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839"/>
        <w:gridCol w:w="4852"/>
        <w:gridCol w:w="4869"/>
      </w:tblGrid>
      <w:tr w:rsidR="003D4000" w:rsidTr="00AD32C9">
        <w:trPr>
          <w:jc w:val="center"/>
        </w:trPr>
        <w:tc>
          <w:tcPr>
            <w:tcW w:w="14560" w:type="dxa"/>
            <w:gridSpan w:val="3"/>
            <w:shd w:val="clear" w:color="auto" w:fill="B6DDE8" w:themeFill="accent5" w:themeFillTint="66"/>
          </w:tcPr>
          <w:p w:rsidR="003D4000" w:rsidRDefault="003D4000" w:rsidP="00900D52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t>CONOCIMIENTO DE SÍ MISMO Y AUTONOMÍA PERSONAL</w:t>
            </w:r>
          </w:p>
        </w:tc>
      </w:tr>
      <w:tr w:rsidR="00490743" w:rsidRPr="00490743" w:rsidTr="00AD32C9">
        <w:trPr>
          <w:jc w:val="center"/>
        </w:trPr>
        <w:tc>
          <w:tcPr>
            <w:tcW w:w="4839" w:type="dxa"/>
          </w:tcPr>
          <w:p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852" w:type="dxa"/>
          </w:tcPr>
          <w:p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869" w:type="dxa"/>
          </w:tcPr>
          <w:p w:rsidR="00490743" w:rsidRPr="00490743" w:rsidRDefault="00490743" w:rsidP="00490743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490743" w:rsidTr="00AD32C9">
        <w:trPr>
          <w:jc w:val="center"/>
        </w:trPr>
        <w:tc>
          <w:tcPr>
            <w:tcW w:w="14560" w:type="dxa"/>
            <w:gridSpan w:val="3"/>
            <w:shd w:val="clear" w:color="auto" w:fill="B6DDE8" w:themeFill="accent5" w:themeFillTint="66"/>
          </w:tcPr>
          <w:p w:rsidR="00490743" w:rsidRDefault="00490743" w:rsidP="003F431A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El cuerpo y la propia imagen</w:t>
            </w:r>
          </w:p>
        </w:tc>
      </w:tr>
      <w:tr w:rsidR="003D4000" w:rsidRPr="00490743" w:rsidTr="00AD32C9">
        <w:trPr>
          <w:jc w:val="center"/>
        </w:trPr>
        <w:tc>
          <w:tcPr>
            <w:tcW w:w="4839" w:type="dxa"/>
          </w:tcPr>
          <w:p w:rsidR="003D4000" w:rsidRPr="00F150E4" w:rsidRDefault="003D4000" w:rsidP="00ED2E3C">
            <w:pPr>
              <w:numPr>
                <w:ilvl w:val="0"/>
                <w:numId w:val="1"/>
              </w:numPr>
              <w:suppressAutoHyphens/>
              <w:spacing w:before="240" w:line="100" w:lineRule="atLeast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>Conocer el cuerpo y los diferentes segmentos que lo componen.</w:t>
            </w:r>
          </w:p>
          <w:p w:rsidR="00541B3A" w:rsidRPr="00F150E4" w:rsidRDefault="00541B3A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 xml:space="preserve">Identificar los diferentes elementos que forman la cara. </w:t>
            </w:r>
          </w:p>
          <w:p w:rsidR="00CF298B" w:rsidRDefault="00CF298B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>Señalar y discriminar rasgos físicos</w:t>
            </w:r>
            <w:r w:rsidR="000E38F4" w:rsidRPr="00F150E4">
              <w:rPr>
                <w:rFonts w:ascii="Calibri" w:hAnsi="Calibri" w:cs="Calibri"/>
              </w:rPr>
              <w:t xml:space="preserve"> relacionados con el paso del tiempo</w:t>
            </w:r>
            <w:r w:rsidRPr="00F150E4">
              <w:rPr>
                <w:rFonts w:ascii="Calibri" w:hAnsi="Calibri" w:cs="Calibri"/>
              </w:rPr>
              <w:t>.</w:t>
            </w:r>
          </w:p>
          <w:p w:rsidR="00F150E4" w:rsidRPr="00F150E4" w:rsidRDefault="00F150E4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Nombrar y conocer algunas articulaciones del cuerpo.</w:t>
            </w:r>
          </w:p>
          <w:p w:rsidR="003D4000" w:rsidRPr="00EA0BC4" w:rsidRDefault="003D4000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EA0BC4">
              <w:rPr>
                <w:rFonts w:ascii="Calibri" w:hAnsi="Calibri" w:cs="Calibri"/>
              </w:rPr>
              <w:t>Coordinar los movimientos corporales con mayor precisión.</w:t>
            </w:r>
          </w:p>
          <w:p w:rsidR="003D4000" w:rsidRPr="00EA0BC4" w:rsidRDefault="003D4000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EA0BC4">
              <w:rPr>
                <w:rFonts w:ascii="Calibri" w:hAnsi="Calibri" w:cs="Calibri"/>
              </w:rPr>
              <w:t>Ser consciente del eje corporal imaginario que divide al cuerpo y la lateralidad que genera.</w:t>
            </w:r>
          </w:p>
          <w:p w:rsidR="003D4000" w:rsidRPr="009F5A41" w:rsidRDefault="003D4000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Identificar necesidades individuales y manifestar</w:t>
            </w:r>
            <w:r w:rsidR="00B5731D" w:rsidRPr="009F5A41">
              <w:rPr>
                <w:rFonts w:ascii="Calibri" w:hAnsi="Calibri" w:cs="Calibri"/>
              </w:rPr>
              <w:t xml:space="preserve">las dentro de su entorno </w:t>
            </w:r>
            <w:r w:rsidR="00644455" w:rsidRPr="009F5A41">
              <w:rPr>
                <w:rFonts w:ascii="Calibri" w:hAnsi="Calibri" w:cs="Calibri"/>
              </w:rPr>
              <w:t xml:space="preserve">con </w:t>
            </w:r>
            <w:r w:rsidRPr="009F5A41">
              <w:rPr>
                <w:rFonts w:ascii="Calibri" w:hAnsi="Calibri" w:cs="Calibri"/>
              </w:rPr>
              <w:t>un comportamiento a</w:t>
            </w:r>
            <w:r w:rsidR="00644455" w:rsidRPr="009F5A41">
              <w:rPr>
                <w:rFonts w:ascii="Calibri" w:hAnsi="Calibri" w:cs="Calibri"/>
              </w:rPr>
              <w:t>decuado</w:t>
            </w:r>
            <w:r w:rsidRPr="009F5A41">
              <w:rPr>
                <w:rFonts w:ascii="Calibri" w:hAnsi="Calibri" w:cs="Calibri"/>
              </w:rPr>
              <w:t>.</w:t>
            </w:r>
          </w:p>
          <w:p w:rsidR="003D4000" w:rsidRPr="009F5A41" w:rsidRDefault="003D4000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Adquirir hábitos de convivencia basado</w:t>
            </w:r>
            <w:r w:rsidR="009535B8" w:rsidRPr="009F5A41">
              <w:rPr>
                <w:rFonts w:ascii="Calibri" w:hAnsi="Calibri" w:cs="Calibri"/>
              </w:rPr>
              <w:t>s</w:t>
            </w:r>
            <w:r w:rsidRPr="009F5A41">
              <w:rPr>
                <w:rFonts w:ascii="Calibri" w:hAnsi="Calibri" w:cs="Calibri"/>
              </w:rPr>
              <w:t xml:space="preserve"> en algunas normas sociales: el respeto a los compañeros en el trabajo en grupo.</w:t>
            </w:r>
          </w:p>
          <w:p w:rsidR="003D4000" w:rsidRPr="009F5A41" w:rsidRDefault="003D4000" w:rsidP="00121A33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Identificar gustos y necesidades personales.</w:t>
            </w:r>
          </w:p>
          <w:p w:rsidR="003D4000" w:rsidRPr="009F5A41" w:rsidRDefault="003D4000" w:rsidP="00121A3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F5A41">
              <w:rPr>
                <w:rFonts w:ascii="Calibri" w:hAnsi="Calibri" w:cs="Calibri"/>
              </w:rPr>
              <w:t>Recono</w:t>
            </w:r>
            <w:r w:rsidR="00CF298B" w:rsidRPr="009F5A41">
              <w:rPr>
                <w:rFonts w:ascii="Calibri" w:hAnsi="Calibri" w:cs="Calibri"/>
              </w:rPr>
              <w:t>cer emociones básicas: el miedo y su expresión.</w:t>
            </w:r>
          </w:p>
          <w:p w:rsidR="00B1713A" w:rsidRPr="009F5A41" w:rsidRDefault="00B1713A" w:rsidP="00121A33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F5A41">
              <w:rPr>
                <w:rFonts w:ascii="Calibri" w:hAnsi="Calibri" w:cs="Calibri"/>
              </w:rPr>
              <w:t>Aprender a pedir ayuda cuando lo necesitamos ante una emergencia.</w:t>
            </w:r>
          </w:p>
          <w:p w:rsidR="00651FEB" w:rsidRPr="009F5A41" w:rsidRDefault="00651FEB" w:rsidP="00651FE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cstheme="minorHAnsi"/>
              </w:rPr>
            </w:pPr>
            <w:r w:rsidRPr="009F5A41">
              <w:rPr>
                <w:rFonts w:cstheme="minorHAnsi"/>
              </w:rPr>
              <w:t>Conocer la importancia de prestar ayuda, de ayudarse.</w:t>
            </w:r>
          </w:p>
          <w:p w:rsidR="00B43AAC" w:rsidRPr="009F5A41" w:rsidRDefault="00B43AAC" w:rsidP="00B43AAC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 xml:space="preserve">Aprender a afrontar de manera optimista </w:t>
            </w:r>
            <w:r w:rsidRPr="009F5A41">
              <w:rPr>
                <w:rFonts w:ascii="Calibri" w:hAnsi="Calibri" w:cs="Calibri"/>
              </w:rPr>
              <w:lastRenderedPageBreak/>
              <w:t>todos los contratiempos que pueden surgir en su vida.</w:t>
            </w:r>
          </w:p>
          <w:p w:rsidR="00F85969" w:rsidRPr="009F5A41" w:rsidRDefault="00F85969" w:rsidP="00B43AAC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F5A41">
              <w:t xml:space="preserve">Dar la oportunidad a los niños de que expresen su mundo interior: sus gustos, pensamientos, personalidad. Reafirmar el </w:t>
            </w:r>
            <w:proofErr w:type="spellStart"/>
            <w:r w:rsidRPr="009F5A41">
              <w:t>autoconcepto</w:t>
            </w:r>
            <w:proofErr w:type="spellEnd"/>
            <w:r w:rsidRPr="009F5A41">
              <w:t xml:space="preserve"> y favorecer una autoestima positiva.</w:t>
            </w:r>
          </w:p>
          <w:p w:rsidR="003D4000" w:rsidRPr="00CD5BB5" w:rsidRDefault="003D4000" w:rsidP="00121A33">
            <w:pPr>
              <w:rPr>
                <w:color w:val="FF0000"/>
              </w:rPr>
            </w:pPr>
          </w:p>
        </w:tc>
        <w:tc>
          <w:tcPr>
            <w:tcW w:w="4852" w:type="dxa"/>
          </w:tcPr>
          <w:p w:rsidR="003D4000" w:rsidRPr="00F150E4" w:rsidRDefault="003D4000" w:rsidP="00ED2E3C">
            <w:pPr>
              <w:widowControl w:val="0"/>
              <w:numPr>
                <w:ilvl w:val="0"/>
                <w:numId w:val="23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lastRenderedPageBreak/>
              <w:t>El cuerpo y sus componentes.</w:t>
            </w:r>
          </w:p>
          <w:p w:rsidR="00541B3A" w:rsidRPr="00F150E4" w:rsidRDefault="00541B3A" w:rsidP="00651FEB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 xml:space="preserve">La cara y </w:t>
            </w:r>
            <w:r w:rsidR="00CF298B" w:rsidRPr="00F150E4">
              <w:rPr>
                <w:rFonts w:ascii="Calibri" w:hAnsi="Calibri" w:cs="Calibri"/>
              </w:rPr>
              <w:t>sus elementos.</w:t>
            </w:r>
          </w:p>
          <w:p w:rsidR="00CF298B" w:rsidRDefault="000E38F4" w:rsidP="00651FEB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 xml:space="preserve">Cambios en los </w:t>
            </w:r>
            <w:r w:rsidR="00CF298B" w:rsidRPr="00F150E4">
              <w:rPr>
                <w:rFonts w:ascii="Calibri" w:hAnsi="Calibri" w:cs="Calibri"/>
              </w:rPr>
              <w:t>rasgos físicos</w:t>
            </w:r>
            <w:r w:rsidRPr="00F150E4">
              <w:rPr>
                <w:rFonts w:ascii="Calibri" w:hAnsi="Calibri" w:cs="Calibri"/>
              </w:rPr>
              <w:t xml:space="preserve"> con el paso del tiempo</w:t>
            </w:r>
            <w:r w:rsidR="00CF298B" w:rsidRPr="00F150E4">
              <w:rPr>
                <w:rFonts w:ascii="Calibri" w:hAnsi="Calibri" w:cs="Calibri"/>
              </w:rPr>
              <w:t>.</w:t>
            </w:r>
          </w:p>
          <w:p w:rsidR="00F150E4" w:rsidRPr="00F150E4" w:rsidRDefault="00F150E4" w:rsidP="00651FEB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Concepto de articulación, tipos de articulaciones del cuerpo y su </w:t>
            </w:r>
            <w:r w:rsidR="00FA6522">
              <w:rPr>
                <w:rFonts w:ascii="Calibri" w:hAnsi="Calibri" w:cs="Calibri"/>
              </w:rPr>
              <w:t>utilidad</w:t>
            </w:r>
            <w:r>
              <w:rPr>
                <w:rFonts w:ascii="Calibri" w:hAnsi="Calibri" w:cs="Calibri"/>
              </w:rPr>
              <w:t>.</w:t>
            </w:r>
          </w:p>
          <w:p w:rsidR="00756EC9" w:rsidRPr="00EA0BC4" w:rsidRDefault="00756EC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EA0BC4">
              <w:rPr>
                <w:rFonts w:cs="Tahoma"/>
              </w:rPr>
              <w:t>Experimentación de técnicas básicas de autoconocimiento, relajación y respiración.</w:t>
            </w:r>
          </w:p>
          <w:p w:rsidR="00756EC9" w:rsidRPr="00EA0BC4" w:rsidRDefault="00756EC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EA0BC4">
              <w:rPr>
                <w:rFonts w:cs="Tahoma"/>
              </w:rPr>
              <w:t>Aplicación de las técnicas de autocontrol a distintas situaciones prácticas de la vida.</w:t>
            </w:r>
          </w:p>
          <w:p w:rsidR="00756EC9" w:rsidRPr="00EA0BC4" w:rsidRDefault="00756EC9" w:rsidP="00651FEB">
            <w:pPr>
              <w:widowControl w:val="0"/>
              <w:numPr>
                <w:ilvl w:val="0"/>
                <w:numId w:val="23"/>
              </w:numPr>
              <w:adjustRightInd w:val="0"/>
              <w:textAlignment w:val="baseline"/>
              <w:rPr>
                <w:rStyle w:val="Refdecomentario"/>
                <w:rFonts w:ascii="Calibri" w:hAnsi="Calibri" w:cs="Calibri"/>
                <w:sz w:val="22"/>
                <w:szCs w:val="22"/>
              </w:rPr>
            </w:pPr>
            <w:r w:rsidRPr="00EA0BC4">
              <w:rPr>
                <w:rStyle w:val="Refdecomentario"/>
                <w:rFonts w:ascii="Calibri" w:hAnsi="Calibri" w:cs="Calibri"/>
                <w:sz w:val="22"/>
                <w:szCs w:val="22"/>
              </w:rPr>
              <w:t>Lateralidad.</w:t>
            </w:r>
          </w:p>
          <w:p w:rsidR="00756EC9" w:rsidRPr="009F5A41" w:rsidRDefault="00756EC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t>Identificación y expresión de las propias necesidades.</w:t>
            </w:r>
          </w:p>
          <w:p w:rsidR="00756EC9" w:rsidRPr="009F5A41" w:rsidRDefault="00756EC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t>El trabajo en equipo.</w:t>
            </w:r>
          </w:p>
          <w:p w:rsidR="003D4000" w:rsidRPr="009F5A41" w:rsidRDefault="003D4000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t>Las preferencias personales.</w:t>
            </w:r>
          </w:p>
          <w:p w:rsidR="003D4000" w:rsidRPr="009F5A41" w:rsidRDefault="00CF298B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t>El miedo</w:t>
            </w:r>
            <w:r w:rsidR="003D4000" w:rsidRPr="009F5A41">
              <w:t xml:space="preserve">. </w:t>
            </w:r>
          </w:p>
          <w:p w:rsidR="00B1713A" w:rsidRPr="009F5A41" w:rsidRDefault="00B1713A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t>Cómo pedir ayuda en caso de emergencia.</w:t>
            </w:r>
          </w:p>
          <w:p w:rsidR="00651FEB" w:rsidRPr="009F5A41" w:rsidRDefault="00651FEB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rPr>
                <w:rFonts w:cs="Calibri"/>
              </w:rPr>
              <w:t>Valor: ayudar a los demás.</w:t>
            </w:r>
          </w:p>
          <w:p w:rsidR="00F85969" w:rsidRPr="009F5A41" w:rsidRDefault="00F8596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rPr>
                <w:rFonts w:cs="Calibri"/>
              </w:rPr>
              <w:t>El optimismo.</w:t>
            </w:r>
          </w:p>
          <w:p w:rsidR="00F85969" w:rsidRPr="009F5A41" w:rsidRDefault="00F85969" w:rsidP="00651FEB">
            <w:pPr>
              <w:pStyle w:val="Prrafodelista1"/>
              <w:numPr>
                <w:ilvl w:val="0"/>
                <w:numId w:val="23"/>
              </w:numPr>
              <w:spacing w:line="100" w:lineRule="atLeast"/>
            </w:pPr>
            <w:r w:rsidRPr="009F5A41">
              <w:rPr>
                <w:rFonts w:cs="Calibri"/>
              </w:rPr>
              <w:t>Pensamiento positivo.</w:t>
            </w:r>
          </w:p>
          <w:p w:rsidR="00C52F9F" w:rsidRPr="00CD5BB5" w:rsidRDefault="00C52F9F" w:rsidP="00C52F9F">
            <w:pPr>
              <w:pStyle w:val="Prrafodelista1"/>
              <w:spacing w:line="100" w:lineRule="atLeast"/>
              <w:rPr>
                <w:color w:val="FF0000"/>
              </w:rPr>
            </w:pPr>
          </w:p>
        </w:tc>
        <w:tc>
          <w:tcPr>
            <w:tcW w:w="4869" w:type="dxa"/>
          </w:tcPr>
          <w:p w:rsidR="003D4000" w:rsidRPr="00F150E4" w:rsidRDefault="003D4000" w:rsidP="00ED2E3C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>Identifica la figura humana.</w:t>
            </w:r>
          </w:p>
          <w:p w:rsidR="00CF298B" w:rsidRPr="00F150E4" w:rsidRDefault="00CF298B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>Nombra y señala los elementos que componen el rostro humano.</w:t>
            </w:r>
          </w:p>
          <w:p w:rsidR="00CF298B" w:rsidRDefault="00CF298B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150E4">
              <w:rPr>
                <w:rFonts w:ascii="Calibri" w:hAnsi="Calibri" w:cs="Calibri"/>
              </w:rPr>
              <w:t xml:space="preserve">Reconoce y discrimina </w:t>
            </w:r>
            <w:r w:rsidR="000E38F4" w:rsidRPr="00F150E4">
              <w:rPr>
                <w:rFonts w:ascii="Calibri" w:hAnsi="Calibri" w:cs="Calibri"/>
              </w:rPr>
              <w:t xml:space="preserve">los cambios en los </w:t>
            </w:r>
            <w:r w:rsidRPr="00F150E4">
              <w:rPr>
                <w:rFonts w:ascii="Calibri" w:hAnsi="Calibri" w:cs="Calibri"/>
              </w:rPr>
              <w:t>rasg</w:t>
            </w:r>
            <w:r w:rsidR="000E38F4" w:rsidRPr="00F150E4">
              <w:rPr>
                <w:rFonts w:ascii="Calibri" w:hAnsi="Calibri" w:cs="Calibri"/>
              </w:rPr>
              <w:t>os físicos de las personas con el paso del tiempo</w:t>
            </w:r>
            <w:r w:rsidRPr="00F150E4">
              <w:rPr>
                <w:rFonts w:ascii="Calibri" w:hAnsi="Calibri" w:cs="Calibri"/>
              </w:rPr>
              <w:t>.</w:t>
            </w:r>
          </w:p>
          <w:p w:rsidR="00F150E4" w:rsidRPr="00F150E4" w:rsidRDefault="00F150E4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 y nombra algunas articulaciones del cuerpo y reconoce cuál es su utilidad.</w:t>
            </w:r>
          </w:p>
          <w:p w:rsidR="00756EC9" w:rsidRPr="00EA0BC4" w:rsidRDefault="00756EC9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A0BC4">
              <w:rPr>
                <w:rFonts w:ascii="Calibri" w:hAnsi="Calibri" w:cs="Calibri"/>
              </w:rPr>
              <w:t>Es capaz de mostrar control de su cuerpo a través de la relajación y la respiración.</w:t>
            </w:r>
          </w:p>
          <w:p w:rsidR="00756EC9" w:rsidRPr="00EA0BC4" w:rsidRDefault="00756EC9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A0BC4">
              <w:rPr>
                <w:rFonts w:ascii="Calibri" w:hAnsi="Calibri" w:cs="Calibri"/>
              </w:rPr>
              <w:t>Conoce los lados de su cuerpo y los sabe verbalizar.</w:t>
            </w:r>
          </w:p>
          <w:p w:rsidR="003D4000" w:rsidRPr="009F5A41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Reconoce sus propias necesidades y las expresa.</w:t>
            </w:r>
          </w:p>
          <w:p w:rsidR="003D4000" w:rsidRPr="009F5A41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Participa activamente en el trabajo en equipo.</w:t>
            </w:r>
          </w:p>
          <w:p w:rsidR="003D4000" w:rsidRPr="009F5A41" w:rsidRDefault="003D4000" w:rsidP="00121A33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Conoce sus gustos personales y los manifiesta claramente.</w:t>
            </w:r>
          </w:p>
          <w:p w:rsidR="003D4000" w:rsidRPr="009F5A41" w:rsidRDefault="003D4000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9F5A41">
              <w:rPr>
                <w:rFonts w:ascii="Calibri" w:hAnsi="Calibri" w:cs="Calibri"/>
              </w:rPr>
              <w:t>Reconoce la emoción de</w:t>
            </w:r>
            <w:r w:rsidR="00CF298B" w:rsidRPr="009F5A41">
              <w:rPr>
                <w:rFonts w:ascii="Calibri" w:hAnsi="Calibri" w:cs="Calibri"/>
              </w:rPr>
              <w:t>l miedo</w:t>
            </w:r>
            <w:r w:rsidRPr="009F5A41">
              <w:rPr>
                <w:rFonts w:ascii="Calibri" w:hAnsi="Calibri" w:cs="Calibri"/>
              </w:rPr>
              <w:t xml:space="preserve"> en uno mismo y en lo</w:t>
            </w:r>
            <w:r w:rsidR="00CF298B" w:rsidRPr="009F5A41">
              <w:rPr>
                <w:rFonts w:ascii="Calibri" w:hAnsi="Calibri" w:cs="Calibri"/>
              </w:rPr>
              <w:t>s demás, y su forma de expresión.</w:t>
            </w:r>
          </w:p>
          <w:p w:rsidR="00B1713A" w:rsidRPr="00ED2E3C" w:rsidRDefault="00B1713A" w:rsidP="00756E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9F5A41">
              <w:rPr>
                <w:rFonts w:ascii="Calibri" w:hAnsi="Calibri" w:cs="Calibri"/>
              </w:rPr>
              <w:t>Reconoce la importancia de pedir ayuda en casos de emergencia.</w:t>
            </w:r>
          </w:p>
          <w:p w:rsidR="00ED2E3C" w:rsidRPr="009F5A41" w:rsidRDefault="00ED2E3C" w:rsidP="00ED2E3C">
            <w:pPr>
              <w:widowControl w:val="0"/>
              <w:adjustRightInd w:val="0"/>
              <w:textAlignment w:val="baseline"/>
            </w:pPr>
          </w:p>
          <w:p w:rsidR="00651FEB" w:rsidRPr="009F5A41" w:rsidRDefault="00651FEB" w:rsidP="00651FE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Comprende la importancia de ayudarse para conseguir los objetivos propuestos.</w:t>
            </w:r>
          </w:p>
          <w:p w:rsidR="00F85969" w:rsidRPr="009F5A41" w:rsidRDefault="00F85969" w:rsidP="00651FE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F5A41">
              <w:rPr>
                <w:rFonts w:ascii="Calibri" w:hAnsi="Calibri" w:cs="Calibri"/>
              </w:rPr>
              <w:t>Afronta las dificultades o c</w:t>
            </w:r>
            <w:r w:rsidR="00B43AAC" w:rsidRPr="009F5A41">
              <w:rPr>
                <w:rFonts w:ascii="Calibri" w:hAnsi="Calibri" w:cs="Calibri"/>
              </w:rPr>
              <w:t>ontratiempos de manera positiva, con cierto optimismo.</w:t>
            </w:r>
          </w:p>
          <w:p w:rsidR="00F85969" w:rsidRPr="009F5A41" w:rsidRDefault="00F85969" w:rsidP="00F85969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9F5A41">
              <w:rPr>
                <w:rFonts w:cs="Arial"/>
                <w:shd w:val="clear" w:color="auto" w:fill="FFFFFF"/>
              </w:rPr>
              <w:lastRenderedPageBreak/>
              <w:t xml:space="preserve">Valora sus características propias como algo indispensable de </w:t>
            </w:r>
            <w:proofErr w:type="spellStart"/>
            <w:r w:rsidRPr="009F5A41">
              <w:rPr>
                <w:rFonts w:cs="Arial"/>
                <w:shd w:val="clear" w:color="auto" w:fill="FFFFFF"/>
              </w:rPr>
              <w:t>si</w:t>
            </w:r>
            <w:proofErr w:type="spellEnd"/>
            <w:r w:rsidRPr="009F5A41">
              <w:rPr>
                <w:rFonts w:cs="Arial"/>
                <w:shd w:val="clear" w:color="auto" w:fill="FFFFFF"/>
              </w:rPr>
              <w:t xml:space="preserve"> mismo. Se define de manera positiva.</w:t>
            </w:r>
          </w:p>
          <w:p w:rsidR="00F85969" w:rsidRPr="009F5A41" w:rsidRDefault="00F85969" w:rsidP="00F8596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C52F9F" w:rsidRPr="00CD5BB5" w:rsidRDefault="00C52F9F" w:rsidP="00C52F9F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490743" w:rsidTr="00AD32C9">
        <w:trPr>
          <w:jc w:val="center"/>
        </w:trPr>
        <w:tc>
          <w:tcPr>
            <w:tcW w:w="14560" w:type="dxa"/>
            <w:gridSpan w:val="3"/>
            <w:shd w:val="clear" w:color="auto" w:fill="B6DDE8" w:themeFill="accent5" w:themeFillTint="66"/>
          </w:tcPr>
          <w:p w:rsidR="00490743" w:rsidRDefault="00490743" w:rsidP="003F431A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Juego y movimiento</w:t>
            </w:r>
          </w:p>
        </w:tc>
      </w:tr>
      <w:tr w:rsidR="003D4000" w:rsidRPr="00490743" w:rsidTr="00AD32C9">
        <w:trPr>
          <w:jc w:val="center"/>
        </w:trPr>
        <w:tc>
          <w:tcPr>
            <w:tcW w:w="4839" w:type="dxa"/>
          </w:tcPr>
          <w:p w:rsidR="003D4000" w:rsidRPr="004D2C0D" w:rsidRDefault="003D4000" w:rsidP="00ED2E3C">
            <w:pPr>
              <w:widowControl w:val="0"/>
              <w:numPr>
                <w:ilvl w:val="0"/>
                <w:numId w:val="2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>Aceptar normas del juego y adquirir actitudes de respeto y ayuda.</w:t>
            </w:r>
          </w:p>
          <w:p w:rsidR="003D4000" w:rsidRPr="00133666" w:rsidRDefault="003D4000" w:rsidP="00121A33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133666">
              <w:rPr>
                <w:rFonts w:ascii="Calibri" w:hAnsi="Calibri" w:cs="Calibri"/>
              </w:rPr>
              <w:t xml:space="preserve">Diferenciar conceptos espaciales básicos: </w:t>
            </w:r>
            <w:r w:rsidR="001E7F9C" w:rsidRPr="00133666">
              <w:rPr>
                <w:rFonts w:ascii="Calibri" w:hAnsi="Calibri" w:cs="Calibri"/>
              </w:rPr>
              <w:t>delante-</w:t>
            </w:r>
            <w:r w:rsidR="001E7F9C">
              <w:rPr>
                <w:rFonts w:ascii="Calibri" w:hAnsi="Calibri" w:cs="Calibri"/>
              </w:rPr>
              <w:t>detrás; cerca-lejos.</w:t>
            </w:r>
          </w:p>
          <w:p w:rsidR="00954DC2" w:rsidRPr="004D2C0D" w:rsidRDefault="00985EFB" w:rsidP="00644FD1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 xml:space="preserve">Controlar </w:t>
            </w:r>
            <w:r w:rsidR="00954DC2" w:rsidRPr="004D2C0D">
              <w:rPr>
                <w:rFonts w:ascii="Calibri" w:hAnsi="Calibri" w:cs="Calibri"/>
              </w:rPr>
              <w:t>el cuerpo y mantener el equilibrio para realizar distintos movimientos con destreza.</w:t>
            </w:r>
          </w:p>
          <w:p w:rsidR="006E03FE" w:rsidRPr="004D2C0D" w:rsidRDefault="003D4000" w:rsidP="0004393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>Controlar el cuerpo para realizar</w:t>
            </w:r>
            <w:r w:rsidR="00361C3C" w:rsidRPr="004D2C0D">
              <w:rPr>
                <w:rFonts w:ascii="Calibri" w:hAnsi="Calibri" w:cs="Calibri"/>
              </w:rPr>
              <w:t xml:space="preserve"> </w:t>
            </w:r>
            <w:r w:rsidRPr="004D2C0D">
              <w:rPr>
                <w:rFonts w:ascii="Calibri" w:hAnsi="Calibri" w:cs="Calibri"/>
              </w:rPr>
              <w:t>cambios de sentido y dirección con destreza.</w:t>
            </w:r>
          </w:p>
          <w:p w:rsidR="00644FD1" w:rsidRPr="00ED2E3C" w:rsidRDefault="0004393B" w:rsidP="00644FD1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 xml:space="preserve">Adaptar </w:t>
            </w:r>
            <w:r w:rsidR="00644FD1" w:rsidRPr="004D2C0D">
              <w:rPr>
                <w:rFonts w:ascii="Calibri" w:hAnsi="Calibri" w:cs="Calibri"/>
              </w:rPr>
              <w:t>y diferenciar la velocidad corporal ajustándola a las necesidades y circunstancias del juego.</w:t>
            </w:r>
          </w:p>
          <w:p w:rsidR="00ED2E3C" w:rsidRPr="004D2C0D" w:rsidRDefault="00ED2E3C" w:rsidP="00ED2E3C">
            <w:pPr>
              <w:widowControl w:val="0"/>
              <w:adjustRightInd w:val="0"/>
              <w:ind w:left="747"/>
              <w:textAlignment w:val="baseline"/>
              <w:rPr>
                <w:rFonts w:ascii="Calibri" w:hAnsi="Calibri" w:cs="Calibri"/>
                <w:b/>
              </w:rPr>
            </w:pPr>
          </w:p>
          <w:p w:rsidR="003D4000" w:rsidRPr="004D2C0D" w:rsidRDefault="003D4000" w:rsidP="00121A33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Arial"/>
              </w:rPr>
              <w:t>Utilizar la coordinaci</w:t>
            </w:r>
            <w:r w:rsidR="00475939" w:rsidRPr="004D2C0D">
              <w:rPr>
                <w:rFonts w:ascii="Calibri" w:hAnsi="Calibri" w:cs="Arial"/>
              </w:rPr>
              <w:t xml:space="preserve">ón </w:t>
            </w:r>
            <w:r w:rsidRPr="004D2C0D">
              <w:rPr>
                <w:rFonts w:ascii="Calibri" w:hAnsi="Calibri" w:cs="Arial"/>
              </w:rPr>
              <w:t xml:space="preserve">visual y </w:t>
            </w:r>
            <w:r w:rsidR="00475939" w:rsidRPr="004D2C0D">
              <w:rPr>
                <w:rFonts w:ascii="Calibri" w:hAnsi="Calibri" w:cs="Arial"/>
              </w:rPr>
              <w:t xml:space="preserve">las </w:t>
            </w:r>
            <w:r w:rsidRPr="004D2C0D">
              <w:rPr>
                <w:rFonts w:ascii="Calibri" w:hAnsi="Calibri" w:cs="Arial"/>
              </w:rPr>
              <w:t>habilidades manipulativas necesarias.</w:t>
            </w:r>
          </w:p>
          <w:p w:rsidR="00985EFB" w:rsidRPr="004D2C0D" w:rsidRDefault="00985EFB" w:rsidP="00985EF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Tahoma"/>
                <w:shd w:val="clear" w:color="auto" w:fill="FFFFFF"/>
              </w:rPr>
              <w:t>Conocer y desarrollar diferentes formas de desplazamiento.</w:t>
            </w:r>
          </w:p>
          <w:p w:rsidR="00985EFB" w:rsidRPr="004D2C0D" w:rsidRDefault="00985EFB" w:rsidP="00985EFB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Tahoma"/>
                <w:shd w:val="clear" w:color="auto" w:fill="FFFFFF"/>
              </w:rPr>
              <w:t>Alcanzar autonomía y confianza en los distintos desplazamientos.</w:t>
            </w:r>
          </w:p>
          <w:p w:rsidR="003D4000" w:rsidRPr="004D2C0D" w:rsidRDefault="003D4000" w:rsidP="00121A33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Arial"/>
              </w:rPr>
              <w:t>Descubrir y saber utilizar las posibilidades sensitivas y expresivas del propio cuerpo.</w:t>
            </w:r>
          </w:p>
          <w:p w:rsidR="003D4000" w:rsidRPr="00ED2E3C" w:rsidRDefault="003D4000" w:rsidP="00ED2E3C">
            <w:pPr>
              <w:widowControl w:val="0"/>
              <w:adjustRightInd w:val="0"/>
              <w:ind w:left="747"/>
              <w:textAlignment w:val="baseline"/>
              <w:rPr>
                <w:rFonts w:ascii="Calibri" w:hAnsi="Calibri" w:cs="Calibri"/>
                <w:b/>
              </w:rPr>
            </w:pPr>
          </w:p>
        </w:tc>
        <w:tc>
          <w:tcPr>
            <w:tcW w:w="4852" w:type="dxa"/>
          </w:tcPr>
          <w:p w:rsidR="00475939" w:rsidRPr="004D2C0D" w:rsidRDefault="00475939" w:rsidP="00ED2E3C">
            <w:pPr>
              <w:widowControl w:val="0"/>
              <w:numPr>
                <w:ilvl w:val="0"/>
                <w:numId w:val="5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  <w:b/>
              </w:rPr>
            </w:pPr>
            <w:r w:rsidRPr="004D2C0D">
              <w:t xml:space="preserve">Aceptación de las reglas básicas de los juegos en los que se participa: juegos en el aula y en zonas comunes del entorno. </w:t>
            </w:r>
          </w:p>
          <w:p w:rsidR="003D4000" w:rsidRPr="00133666" w:rsidRDefault="00E20E3F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133666">
              <w:rPr>
                <w:rFonts w:ascii="Calibri" w:hAnsi="Calibri" w:cs="Calibri"/>
              </w:rPr>
              <w:t>C</w:t>
            </w:r>
            <w:r w:rsidR="003D4000" w:rsidRPr="00133666">
              <w:rPr>
                <w:rFonts w:ascii="Calibri" w:hAnsi="Calibri" w:cs="Calibri"/>
              </w:rPr>
              <w:t>oncepto</w:t>
            </w:r>
            <w:r w:rsidR="00CD3786" w:rsidRPr="00133666">
              <w:rPr>
                <w:rFonts w:ascii="Calibri" w:hAnsi="Calibri" w:cs="Calibri"/>
              </w:rPr>
              <w:t xml:space="preserve">s espaciales: </w:t>
            </w:r>
            <w:r w:rsidR="00133666" w:rsidRPr="00133666">
              <w:rPr>
                <w:rFonts w:ascii="Calibri" w:hAnsi="Calibri" w:cs="Calibri"/>
              </w:rPr>
              <w:t>delante-</w:t>
            </w:r>
            <w:r w:rsidR="001E7F9C">
              <w:rPr>
                <w:rFonts w:ascii="Calibri" w:hAnsi="Calibri" w:cs="Calibri"/>
              </w:rPr>
              <w:t>detrás; cerca-lejos.</w:t>
            </w:r>
          </w:p>
          <w:p w:rsidR="00954DC2" w:rsidRPr="00133666" w:rsidRDefault="00954DC2" w:rsidP="00133666">
            <w:pPr>
              <w:numPr>
                <w:ilvl w:val="0"/>
                <w:numId w:val="5"/>
              </w:numPr>
              <w:suppressAutoHyphens/>
              <w:spacing w:line="100" w:lineRule="atLeast"/>
            </w:pPr>
            <w:r w:rsidRPr="004D2C0D">
              <w:rPr>
                <w:rFonts w:ascii="Calibri" w:hAnsi="Calibri" w:cs="Calibri"/>
              </w:rPr>
              <w:t>Equilibrio</w:t>
            </w:r>
            <w:r w:rsidR="003610D1" w:rsidRPr="004D2C0D">
              <w:rPr>
                <w:rFonts w:ascii="Calibri" w:hAnsi="Calibri" w:cs="Calibri"/>
              </w:rPr>
              <w:t xml:space="preserve"> dinámico:</w:t>
            </w:r>
            <w:r w:rsidRPr="004D2C0D">
              <w:rPr>
                <w:rFonts w:ascii="Calibri" w:hAnsi="Calibri" w:cs="Calibri"/>
              </w:rPr>
              <w:t xml:space="preserve"> </w:t>
            </w:r>
            <w:r w:rsidRPr="004D2C0D">
              <w:rPr>
                <w:rFonts w:cs="Segoe UI"/>
                <w:shd w:val="clear" w:color="auto" w:fill="FFFFFF"/>
              </w:rPr>
              <w:t xml:space="preserve">Mantener </w:t>
            </w:r>
            <w:r w:rsidR="00985EFB" w:rsidRPr="004D2C0D">
              <w:rPr>
                <w:rFonts w:cs="Segoe UI"/>
                <w:shd w:val="clear" w:color="auto" w:fill="FFFFFF"/>
              </w:rPr>
              <w:t xml:space="preserve">el equilibrio dinámico en </w:t>
            </w:r>
            <w:r w:rsidRPr="004D2C0D">
              <w:rPr>
                <w:rFonts w:cs="Segoe UI"/>
                <w:shd w:val="clear" w:color="auto" w:fill="FFFFFF"/>
              </w:rPr>
              <w:t xml:space="preserve">movimientos y </w:t>
            </w:r>
            <w:r w:rsidR="00133666">
              <w:rPr>
                <w:rFonts w:cs="Segoe UI"/>
                <w:shd w:val="clear" w:color="auto" w:fill="FFFFFF"/>
              </w:rPr>
              <w:t>desplazamientos.</w:t>
            </w:r>
          </w:p>
          <w:p w:rsidR="00475939" w:rsidRPr="004D2C0D" w:rsidRDefault="00475939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t>Los desplazamientos: mejora de la coordinación en los desplazamientos.</w:t>
            </w:r>
          </w:p>
          <w:p w:rsidR="003D4000" w:rsidRPr="004D2C0D" w:rsidRDefault="00CD3786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>C</w:t>
            </w:r>
            <w:r w:rsidR="003D4000" w:rsidRPr="004D2C0D">
              <w:rPr>
                <w:rFonts w:ascii="Calibri" w:hAnsi="Calibri" w:cs="Calibri"/>
              </w:rPr>
              <w:t xml:space="preserve">ambios de sentido, de dimensiones y </w:t>
            </w:r>
            <w:r w:rsidRPr="004D2C0D">
              <w:rPr>
                <w:rFonts w:ascii="Calibri" w:hAnsi="Calibri" w:cs="Calibri"/>
              </w:rPr>
              <w:t xml:space="preserve">de </w:t>
            </w:r>
            <w:r w:rsidR="003D4000" w:rsidRPr="004D2C0D">
              <w:rPr>
                <w:rFonts w:ascii="Calibri" w:hAnsi="Calibri" w:cs="Calibri"/>
              </w:rPr>
              <w:t>superficies.</w:t>
            </w:r>
          </w:p>
          <w:p w:rsidR="003D4000" w:rsidRPr="004D2C0D" w:rsidRDefault="00475939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D2C0D">
              <w:t>Coordinación visual y habilidades manipulativas.</w:t>
            </w:r>
          </w:p>
          <w:p w:rsidR="00985EFB" w:rsidRPr="004D2C0D" w:rsidRDefault="00985EFB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D2C0D">
              <w:t>Autonomía en las distintas formas de desplazamiento.</w:t>
            </w:r>
          </w:p>
          <w:p w:rsidR="00985EFB" w:rsidRPr="004D2C0D" w:rsidRDefault="00985EFB" w:rsidP="00985EFB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4D2C0D">
              <w:rPr>
                <w:rFonts w:ascii="Calibri" w:hAnsi="Calibri" w:cs="Calibri"/>
              </w:rPr>
              <w:t>Apreciación del espacio a través del movimiento.</w:t>
            </w:r>
          </w:p>
          <w:p w:rsidR="00475939" w:rsidRPr="004D2C0D" w:rsidRDefault="00475939" w:rsidP="00985EFB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4D2C0D">
              <w:t>Uso de las posibilidades expresivas del cuerpo.</w:t>
            </w:r>
          </w:p>
          <w:p w:rsidR="003D4000" w:rsidRPr="00CD5BB5" w:rsidRDefault="003D4000" w:rsidP="00F267B6">
            <w:pPr>
              <w:pStyle w:val="Prrafodelista1"/>
              <w:spacing w:line="100" w:lineRule="atLeast"/>
              <w:rPr>
                <w:color w:val="FF0000"/>
              </w:rPr>
            </w:pPr>
          </w:p>
        </w:tc>
        <w:tc>
          <w:tcPr>
            <w:tcW w:w="4869" w:type="dxa"/>
          </w:tcPr>
          <w:p w:rsidR="00A62D41" w:rsidRPr="004D2C0D" w:rsidRDefault="00A62D41" w:rsidP="00ED2E3C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Calibri"/>
              </w:rPr>
              <w:t>Realiza actividades grupales aceptando las normas del juego.</w:t>
            </w:r>
          </w:p>
          <w:p w:rsidR="003D4000" w:rsidRPr="00133666" w:rsidRDefault="003D4000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33666">
              <w:rPr>
                <w:rFonts w:ascii="Calibri" w:hAnsi="Calibri" w:cs="Calibri"/>
              </w:rPr>
              <w:t xml:space="preserve">Identifica </w:t>
            </w:r>
            <w:r w:rsidR="00A62D41" w:rsidRPr="00133666">
              <w:rPr>
                <w:rFonts w:ascii="Calibri" w:hAnsi="Calibri" w:cs="Calibri"/>
              </w:rPr>
              <w:t xml:space="preserve">los </w:t>
            </w:r>
            <w:r w:rsidRPr="00133666">
              <w:rPr>
                <w:rFonts w:ascii="Calibri" w:hAnsi="Calibri" w:cs="Calibri"/>
              </w:rPr>
              <w:t>concepto</w:t>
            </w:r>
            <w:r w:rsidR="00E20E3F" w:rsidRPr="00133666">
              <w:rPr>
                <w:rFonts w:ascii="Calibri" w:hAnsi="Calibri" w:cs="Calibri"/>
              </w:rPr>
              <w:t xml:space="preserve">s </w:t>
            </w:r>
            <w:r w:rsidR="001E7F9C" w:rsidRPr="00133666">
              <w:rPr>
                <w:rFonts w:ascii="Calibri" w:hAnsi="Calibri" w:cs="Calibri"/>
              </w:rPr>
              <w:t>delante-</w:t>
            </w:r>
            <w:r w:rsidR="001E7F9C">
              <w:rPr>
                <w:rFonts w:ascii="Calibri" w:hAnsi="Calibri" w:cs="Calibri"/>
              </w:rPr>
              <w:t>detrás; cerca-lejos.</w:t>
            </w:r>
          </w:p>
          <w:p w:rsidR="003610D1" w:rsidRPr="004D2C0D" w:rsidRDefault="003610D1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cstheme="minorHAnsi"/>
                <w:shd w:val="clear" w:color="auto" w:fill="FFFFFF"/>
              </w:rPr>
              <w:t>Realiza los distintos desplazamientos que se le indican, mostrando un buen control de su equilibrio dinámico.</w:t>
            </w:r>
          </w:p>
          <w:p w:rsidR="00985EFB" w:rsidRPr="004D2C0D" w:rsidRDefault="00985EFB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Calibri"/>
              </w:rPr>
              <w:t>Controla su cuerpo al realizar distintos movimientos: se mueve siguie</w:t>
            </w:r>
            <w:r w:rsidR="00361C3C" w:rsidRPr="004D2C0D">
              <w:rPr>
                <w:rFonts w:ascii="Calibri" w:hAnsi="Calibri" w:cs="Calibri"/>
              </w:rPr>
              <w:t>ndo indicaciones</w:t>
            </w:r>
            <w:r w:rsidRPr="004D2C0D">
              <w:rPr>
                <w:rFonts w:ascii="Calibri" w:hAnsi="Calibri" w:cs="Calibri"/>
              </w:rPr>
              <w:t>.</w:t>
            </w:r>
          </w:p>
          <w:p w:rsidR="003610D1" w:rsidRPr="004D2C0D" w:rsidRDefault="003610D1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Arial"/>
              </w:rPr>
              <w:t xml:space="preserve">Muestra una buena coordinación </w:t>
            </w:r>
            <w:proofErr w:type="spellStart"/>
            <w:r w:rsidRPr="004D2C0D">
              <w:rPr>
                <w:rFonts w:ascii="Calibri" w:hAnsi="Calibri" w:cs="Arial"/>
              </w:rPr>
              <w:t>oculomanual</w:t>
            </w:r>
            <w:proofErr w:type="spellEnd"/>
            <w:r w:rsidRPr="004D2C0D">
              <w:rPr>
                <w:rFonts w:ascii="Calibri" w:hAnsi="Calibri" w:cs="Arial"/>
              </w:rPr>
              <w:t xml:space="preserve"> y gran destreza en sus habilidades manipulativas.</w:t>
            </w:r>
          </w:p>
          <w:p w:rsidR="003D4000" w:rsidRPr="004D2C0D" w:rsidRDefault="003D4000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Arial"/>
              </w:rPr>
              <w:t>Realiza distintos tipos de desplazamiento mostrando una mejora en la coordinación.</w:t>
            </w:r>
          </w:p>
          <w:p w:rsidR="00D73DAF" w:rsidRPr="004D2C0D" w:rsidRDefault="003D4000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Arial"/>
              </w:rPr>
              <w:t>Se desplaza por el entorno mostrando confianza y seguridad.</w:t>
            </w:r>
            <w:r w:rsidR="00D73DAF" w:rsidRPr="004D2C0D">
              <w:rPr>
                <w:rFonts w:ascii="Calibri" w:hAnsi="Calibri" w:cs="Calibri"/>
              </w:rPr>
              <w:t xml:space="preserve"> </w:t>
            </w:r>
          </w:p>
          <w:p w:rsidR="00D73DAF" w:rsidRPr="004D2C0D" w:rsidRDefault="00D73DAF" w:rsidP="006E03FE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D2C0D">
              <w:rPr>
                <w:rFonts w:ascii="Calibri" w:hAnsi="Calibri" w:cs="Calibri"/>
              </w:rPr>
              <w:t>Adapta sus movimientos a las circunstancias y necesidades del juego.</w:t>
            </w:r>
          </w:p>
          <w:p w:rsidR="003D4000" w:rsidRPr="00CD5BB5" w:rsidRDefault="003D4000" w:rsidP="00121A33">
            <w:pPr>
              <w:rPr>
                <w:color w:val="FF0000"/>
              </w:rPr>
            </w:pPr>
          </w:p>
        </w:tc>
      </w:tr>
      <w:tr w:rsidR="00490743" w:rsidTr="00AD32C9">
        <w:trPr>
          <w:jc w:val="center"/>
        </w:trPr>
        <w:tc>
          <w:tcPr>
            <w:tcW w:w="14560" w:type="dxa"/>
            <w:gridSpan w:val="3"/>
            <w:shd w:val="clear" w:color="auto" w:fill="B6DDE8" w:themeFill="accent5" w:themeFillTint="66"/>
          </w:tcPr>
          <w:p w:rsidR="00490743" w:rsidRDefault="00490743" w:rsidP="00490743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La actividad y la vida cotidiana</w:t>
            </w:r>
          </w:p>
        </w:tc>
      </w:tr>
      <w:tr w:rsidR="00AD32C9" w:rsidRPr="00490743" w:rsidTr="00AD32C9">
        <w:trPr>
          <w:jc w:val="center"/>
        </w:trPr>
        <w:tc>
          <w:tcPr>
            <w:tcW w:w="4839" w:type="dxa"/>
          </w:tcPr>
          <w:p w:rsidR="00AD32C9" w:rsidRPr="009B7CDC" w:rsidRDefault="00AD32C9" w:rsidP="00ED2E3C">
            <w:pPr>
              <w:widowControl w:val="0"/>
              <w:numPr>
                <w:ilvl w:val="0"/>
                <w:numId w:val="3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Desarrollar la autonomía personal necesaria para explorar los diferentes espacios.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Realizar tareas desarrollando actitudes y hábitos de colaboración.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Participar en actividades de planificación </w:t>
            </w:r>
            <w:r w:rsidRPr="009B7CDC">
              <w:rPr>
                <w:rFonts w:ascii="Calibri" w:eastAsia="Times New Roman" w:hAnsi="Calibri" w:cs="Calibri"/>
              </w:rPr>
              <w:br/>
              <w:t>y organización.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Mostrar interés por el aprendizaje </w:t>
            </w:r>
            <w:r w:rsidRPr="009B7CDC">
              <w:rPr>
                <w:rFonts w:ascii="Calibri" w:eastAsia="Times New Roman" w:hAnsi="Calibri" w:cs="Calibri"/>
              </w:rPr>
              <w:br/>
              <w:t>y la investigación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Identificar conocimientos previos </w:t>
            </w:r>
            <w:r w:rsidRPr="009B7CDC">
              <w:rPr>
                <w:rFonts w:ascii="Calibri" w:eastAsia="Times New Roman" w:hAnsi="Calibri" w:cs="Calibri"/>
              </w:rPr>
              <w:br/>
              <w:t>sobre un tema dado.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Organizar y seleccionar información.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Participar activamente en las tareas diarias de la clase iniciándose en hábitos de responsabilidad.</w:t>
            </w:r>
          </w:p>
          <w:p w:rsidR="00AD32C9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Desarrolla el pensamiento divergente.</w:t>
            </w:r>
          </w:p>
          <w:p w:rsidR="00ED2E3C" w:rsidRPr="009B7CDC" w:rsidRDefault="00ED2E3C" w:rsidP="00ED2E3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Establecer relaciones afectivas positivas con los distintos miembros del aula.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Arial"/>
              </w:rPr>
              <w:t>Desarrollar la capacidad de esfuerzo y atención para llevar a cabo una actividad.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Arial"/>
              </w:rPr>
              <w:t xml:space="preserve">Realizar actividades de autoevaluación </w:t>
            </w:r>
            <w:r w:rsidRPr="009B7CDC">
              <w:rPr>
                <w:rFonts w:ascii="Calibri" w:eastAsia="Times New Roman" w:hAnsi="Calibri" w:cs="Arial"/>
              </w:rPr>
              <w:br/>
              <w:t xml:space="preserve">y </w:t>
            </w:r>
            <w:proofErr w:type="spellStart"/>
            <w:r w:rsidRPr="009B7CDC">
              <w:rPr>
                <w:rFonts w:ascii="Calibri" w:eastAsia="Times New Roman" w:hAnsi="Calibri" w:cs="Arial"/>
              </w:rPr>
              <w:t>metacognición</w:t>
            </w:r>
            <w:proofErr w:type="spellEnd"/>
            <w:r w:rsidRPr="009B7CDC">
              <w:rPr>
                <w:rFonts w:ascii="Calibri" w:eastAsia="Times New Roman" w:hAnsi="Calibri" w:cs="Arial"/>
              </w:rPr>
              <w:t>.</w:t>
            </w:r>
          </w:p>
          <w:p w:rsidR="00AD32C9" w:rsidRPr="00CD5BB5" w:rsidRDefault="00AD32C9" w:rsidP="00AD32C9">
            <w:pPr>
              <w:rPr>
                <w:color w:val="FF0000"/>
              </w:rPr>
            </w:pPr>
          </w:p>
        </w:tc>
        <w:tc>
          <w:tcPr>
            <w:tcW w:w="4852" w:type="dxa"/>
          </w:tcPr>
          <w:p w:rsidR="00AD32C9" w:rsidRPr="009B7CDC" w:rsidRDefault="00AD32C9" w:rsidP="00ED2E3C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9B7CDC">
              <w:t>Iniciativa por explorar y desenvolverse con autonomía en los diferentes espacios.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 xml:space="preserve">Participación en algunos juegos y aceptación de pequeñas normas. 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eastAsia="Times New Roman" w:cs="Calibri"/>
              </w:rPr>
              <w:t>Planificación y organización.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eastAsia="Times New Roman" w:cs="Calibri"/>
              </w:rPr>
              <w:t>Interés por la investigación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Identificación de conocimientos previos.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Hábitos elementales de organización.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Interés por participar en las tareas de clase.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El pensamiento divergente.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Las relaciones afectivas positivas con sus compañeros.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cs="Arial"/>
              </w:rPr>
              <w:t>Atención y esfuerzo en la propia actividad.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rPr>
                <w:rFonts w:cs="Arial"/>
              </w:rPr>
              <w:t xml:space="preserve">Autoevaluación y </w:t>
            </w:r>
            <w:proofErr w:type="spellStart"/>
            <w:r w:rsidRPr="009B7CDC">
              <w:rPr>
                <w:rFonts w:cs="Arial"/>
              </w:rPr>
              <w:t>metacognición</w:t>
            </w:r>
            <w:proofErr w:type="spellEnd"/>
            <w:r w:rsidRPr="009B7CDC">
              <w:rPr>
                <w:rFonts w:cs="Arial"/>
              </w:rPr>
              <w:t>.</w:t>
            </w:r>
          </w:p>
          <w:p w:rsidR="00AD32C9" w:rsidRPr="009B7CDC" w:rsidRDefault="00AD32C9" w:rsidP="00AD32C9">
            <w:pPr>
              <w:pStyle w:val="Prrafodelista1"/>
              <w:spacing w:line="100" w:lineRule="atLeast"/>
            </w:pPr>
          </w:p>
          <w:p w:rsidR="00AD32C9" w:rsidRPr="009B7CDC" w:rsidRDefault="00AD32C9" w:rsidP="00AD32C9"/>
        </w:tc>
        <w:tc>
          <w:tcPr>
            <w:tcW w:w="4869" w:type="dxa"/>
          </w:tcPr>
          <w:p w:rsidR="00AD32C9" w:rsidRPr="009B7CDC" w:rsidRDefault="00AD32C9" w:rsidP="00ED2E3C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Explora y se desenvuelve con autonomía.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Participa en la realización de los juegos asumiendo pequeñas normas.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Participa en actividades de planificación.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>Muestra interés por la investigación.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Identifica conocimientos previos </w:t>
            </w:r>
            <w:r w:rsidRPr="009B7CDC">
              <w:rPr>
                <w:rFonts w:ascii="Calibri" w:eastAsia="Times New Roman" w:hAnsi="Calibri" w:cs="Calibri"/>
              </w:rPr>
              <w:br/>
              <w:t>sobre  la calle.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Calibri"/>
              </w:rPr>
              <w:t xml:space="preserve">Organiza y selecciona información acerca de la calle. 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Muestra interés por participar en tareas de mantenimiento de la clase.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Genera ideas creativas ante una situación dada.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Establece relaciones afectivas con sus compañeros.</w:t>
            </w:r>
          </w:p>
          <w:p w:rsidR="00AD32C9" w:rsidRPr="009B7CD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Arial"/>
              </w:rPr>
              <w:t>Progresa en hábitos relacionados con la atención y el esfuerzo.</w:t>
            </w:r>
          </w:p>
          <w:p w:rsidR="00AD32C9" w:rsidRPr="00ED2E3C" w:rsidRDefault="00AD32C9" w:rsidP="00AD32C9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eastAsia="Times New Roman" w:hAnsi="Calibri" w:cs="Arial"/>
              </w:rPr>
              <w:t xml:space="preserve">Realiza de forma autónoma actividades de autoevaluación y </w:t>
            </w:r>
            <w:proofErr w:type="spellStart"/>
            <w:r w:rsidRPr="009B7CDC">
              <w:rPr>
                <w:rFonts w:ascii="Calibri" w:eastAsia="Times New Roman" w:hAnsi="Calibri" w:cs="Arial"/>
              </w:rPr>
              <w:t>metacognición</w:t>
            </w:r>
            <w:proofErr w:type="spellEnd"/>
            <w:r w:rsidRPr="009B7CDC">
              <w:rPr>
                <w:rFonts w:ascii="Calibri" w:eastAsia="Times New Roman" w:hAnsi="Calibri" w:cs="Arial"/>
              </w:rPr>
              <w:t>.</w:t>
            </w:r>
          </w:p>
        </w:tc>
      </w:tr>
      <w:tr w:rsidR="00AD32C9" w:rsidTr="00AD32C9">
        <w:trPr>
          <w:jc w:val="center"/>
        </w:trPr>
        <w:tc>
          <w:tcPr>
            <w:tcW w:w="14560" w:type="dxa"/>
            <w:gridSpan w:val="3"/>
            <w:shd w:val="clear" w:color="auto" w:fill="B6DDE8" w:themeFill="accent5" w:themeFillTint="66"/>
          </w:tcPr>
          <w:p w:rsidR="00AD32C9" w:rsidRDefault="00AD32C9" w:rsidP="00AD32C9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El cuidado personal y la salud</w:t>
            </w:r>
          </w:p>
        </w:tc>
      </w:tr>
      <w:tr w:rsidR="00AD32C9" w:rsidRPr="00490743" w:rsidTr="00AD32C9">
        <w:trPr>
          <w:jc w:val="center"/>
        </w:trPr>
        <w:tc>
          <w:tcPr>
            <w:tcW w:w="4839" w:type="dxa"/>
          </w:tcPr>
          <w:p w:rsidR="00AD32C9" w:rsidRPr="009B7CDC" w:rsidRDefault="00AD32C9" w:rsidP="00ED2E3C">
            <w:pPr>
              <w:widowControl w:val="0"/>
              <w:numPr>
                <w:ilvl w:val="0"/>
                <w:numId w:val="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Mantener limpios y ordenados los espacios y utensilios del aula.</w:t>
            </w:r>
          </w:p>
          <w:p w:rsidR="0004393B" w:rsidRPr="009B7CDC" w:rsidRDefault="00AD32C9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Usar adecuadamente los espacios y objetos del aula.</w:t>
            </w:r>
          </w:p>
          <w:p w:rsidR="00147C36" w:rsidRPr="009A3BD9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A3BD9">
              <w:rPr>
                <w:rFonts w:ascii="Calibri" w:hAnsi="Calibri" w:cs="Calibri"/>
              </w:rPr>
              <w:lastRenderedPageBreak/>
              <w:t>Reconocer una emergencia.</w:t>
            </w:r>
          </w:p>
          <w:p w:rsidR="00147C36" w:rsidRPr="009A3BD9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A3BD9">
              <w:t xml:space="preserve">Reconocer el número del Servicio Integral de Emergencias: el 112. </w:t>
            </w:r>
          </w:p>
          <w:p w:rsidR="00147C36" w:rsidRPr="009A3BD9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A3BD9">
              <w:rPr>
                <w:rFonts w:ascii="Calibri" w:hAnsi="Calibri" w:cs="Calibri"/>
              </w:rPr>
              <w:t>Identificar los pasos que hay llevar a cabo en un caso de emergencia.</w:t>
            </w:r>
          </w:p>
          <w:p w:rsidR="00147C36" w:rsidRPr="002B62D9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A3BD9">
              <w:rPr>
                <w:rFonts w:ascii="Calibri" w:hAnsi="Calibri" w:cs="Calibri"/>
              </w:rPr>
              <w:t>Reconocer situaciones de peligro que pu</w:t>
            </w:r>
            <w:r>
              <w:rPr>
                <w:rFonts w:ascii="Calibri" w:hAnsi="Calibri" w:cs="Calibri"/>
              </w:rPr>
              <w:t xml:space="preserve">eden encontrarse en </w:t>
            </w:r>
            <w:r w:rsidRPr="009A3BD9">
              <w:rPr>
                <w:rFonts w:ascii="Calibri" w:hAnsi="Calibri" w:cs="Calibri"/>
              </w:rPr>
              <w:t>casa y buscar soluciones para evitarlas.</w:t>
            </w:r>
          </w:p>
          <w:p w:rsidR="00147C36" w:rsidRPr="00E45E6B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 xml:space="preserve">Conocer el concepto de alergia, algunos tipos de alergias que existen y sus posibles síntomas. </w:t>
            </w:r>
          </w:p>
          <w:p w:rsidR="00147C36" w:rsidRPr="00E45E6B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Identificar y conocer objetos relacionados con la salud: el termómetro.</w:t>
            </w:r>
          </w:p>
          <w:p w:rsidR="00147C36" w:rsidRPr="00E45E6B" w:rsidRDefault="00147C36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Conocer formas de prevención de accidentes.</w:t>
            </w:r>
          </w:p>
          <w:p w:rsidR="000F4F8F" w:rsidRPr="00D10FBC" w:rsidRDefault="000F4F8F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Clasificar e identificar los diferentes objetos relacionados con las emergencias.</w:t>
            </w:r>
          </w:p>
          <w:p w:rsidR="00E2484D" w:rsidRPr="00D10FBC" w:rsidRDefault="00E2484D" w:rsidP="00372F74">
            <w:pPr>
              <w:pStyle w:val="Default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10FB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Aprender a valorar la necesidad e importancia del proceso de recuperación ante una enfermedad o accidente. </w:t>
            </w:r>
          </w:p>
          <w:p w:rsidR="00372F74" w:rsidRPr="000F4F8F" w:rsidRDefault="00372F74" w:rsidP="00372F74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F8F">
              <w:rPr>
                <w:rFonts w:ascii="Calibri" w:hAnsi="Calibri" w:cs="Calibri"/>
              </w:rPr>
              <w:t>Conocer los elementos que tiene que haber en un botiquín de emergencias.</w:t>
            </w:r>
          </w:p>
          <w:p w:rsidR="00AD32C9" w:rsidRPr="009B7CDC" w:rsidRDefault="00AD32C9" w:rsidP="000F4F8F">
            <w:pPr>
              <w:widowControl w:val="0"/>
              <w:adjustRightInd w:val="0"/>
              <w:ind w:left="36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852" w:type="dxa"/>
          </w:tcPr>
          <w:p w:rsidR="00AD32C9" w:rsidRPr="009B7CDC" w:rsidRDefault="00AD32C9" w:rsidP="00ED2E3C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9B7CDC">
              <w:lastRenderedPageBreak/>
              <w:t>Colaboración para mantener los espacios y materiales del aula limpios y ordenados.</w:t>
            </w:r>
          </w:p>
          <w:p w:rsidR="00AD32C9" w:rsidRPr="009B7CDC" w:rsidRDefault="00AD32C9" w:rsidP="00AD32C9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B7CDC">
              <w:t>Cuidado y uso adecuado de los espacios y objetos del aula.</w:t>
            </w:r>
          </w:p>
          <w:p w:rsidR="00147C36" w:rsidRPr="009A3BD9" w:rsidRDefault="00147C36" w:rsidP="00147C3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A3BD9">
              <w:lastRenderedPageBreak/>
              <w:t>Concepto de emergencia.</w:t>
            </w:r>
          </w:p>
          <w:p w:rsidR="00147C36" w:rsidRPr="009A3BD9" w:rsidRDefault="00147C36" w:rsidP="00147C3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A3BD9">
              <w:t>Pasos que hay que seguir para afrontar una emergencia.</w:t>
            </w:r>
          </w:p>
          <w:p w:rsidR="00147C36" w:rsidRPr="009A3BD9" w:rsidRDefault="00147C36" w:rsidP="00147C3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A3BD9">
              <w:t>Situaciones de peligro en casa y sus posibles soluciones.</w:t>
            </w:r>
          </w:p>
          <w:p w:rsidR="00147C36" w:rsidRDefault="00147C36" w:rsidP="00147C3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E45E6B">
              <w:t>Las alergias.</w:t>
            </w:r>
          </w:p>
          <w:p w:rsidR="00147C36" w:rsidRDefault="00147C36" w:rsidP="00147C3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E45E6B">
              <w:t>El termómetro</w:t>
            </w:r>
            <w:r>
              <w:t>.</w:t>
            </w:r>
          </w:p>
          <w:p w:rsidR="00147C36" w:rsidRPr="00147C36" w:rsidRDefault="00147C36" w:rsidP="00147C36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47C36">
              <w:rPr>
                <w:rFonts w:ascii="Calibri" w:hAnsi="Calibri" w:cs="Calibri"/>
              </w:rPr>
              <w:t>Prevención de riegos: Normas a seguir.</w:t>
            </w:r>
          </w:p>
          <w:p w:rsidR="000F4F8F" w:rsidRPr="00E2484D" w:rsidRDefault="000F4F8F" w:rsidP="00147C36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F8F">
              <w:t>Objetos relacionados con las emergencias.</w:t>
            </w:r>
          </w:p>
          <w:p w:rsidR="00E2484D" w:rsidRPr="00372F74" w:rsidRDefault="00E2484D" w:rsidP="00147C36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t xml:space="preserve">El </w:t>
            </w:r>
            <w:r w:rsidR="00372F74">
              <w:t>periodo</w:t>
            </w:r>
            <w:r>
              <w:t xml:space="preserve"> de recuperación.</w:t>
            </w:r>
          </w:p>
          <w:p w:rsidR="00372F74" w:rsidRPr="000F4F8F" w:rsidRDefault="00372F74" w:rsidP="00147C36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t>El botiquín.</w:t>
            </w:r>
          </w:p>
          <w:p w:rsidR="00AD32C9" w:rsidRPr="009B7CDC" w:rsidRDefault="00AD32C9" w:rsidP="00ED2E3C">
            <w:pPr>
              <w:pStyle w:val="Prrafodelista1"/>
              <w:spacing w:line="100" w:lineRule="atLeast"/>
              <w:ind w:left="360"/>
            </w:pPr>
          </w:p>
        </w:tc>
        <w:tc>
          <w:tcPr>
            <w:tcW w:w="4869" w:type="dxa"/>
          </w:tcPr>
          <w:p w:rsidR="00AD32C9" w:rsidRPr="009B7CDC" w:rsidRDefault="00AD32C9" w:rsidP="00ED2E3C">
            <w:pPr>
              <w:widowControl w:val="0"/>
              <w:numPr>
                <w:ilvl w:val="0"/>
                <w:numId w:val="1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lastRenderedPageBreak/>
              <w:t>Participa y disfruta de las actividades de limpieza y recogida del aula.</w:t>
            </w:r>
          </w:p>
          <w:p w:rsidR="00AD32C9" w:rsidRPr="009B7CDC" w:rsidRDefault="00AD32C9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B7CDC">
              <w:rPr>
                <w:rFonts w:ascii="Calibri" w:hAnsi="Calibri" w:cs="Calibri"/>
              </w:rPr>
              <w:t>Cuida y utiliza adecuadamente los objetos y espacios del aula.</w:t>
            </w:r>
          </w:p>
          <w:p w:rsidR="00BB4F6B" w:rsidRPr="00BB4F6B" w:rsidRDefault="00BB4F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B4F6B">
              <w:rPr>
                <w:rFonts w:ascii="Calibri" w:hAnsi="Calibri" w:cs="Calibri"/>
              </w:rPr>
              <w:lastRenderedPageBreak/>
              <w:t>Identifica cuando es un caso de emergencia.</w:t>
            </w:r>
          </w:p>
          <w:p w:rsidR="00BB4F6B" w:rsidRPr="00BB4F6B" w:rsidRDefault="00BB4F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B4F6B">
              <w:rPr>
                <w:rFonts w:ascii="Calibri" w:hAnsi="Calibri" w:cs="Calibri"/>
              </w:rPr>
              <w:t>Nombra y reconoce los pasos que hay que llevar a cabo en un caso de emergencia.</w:t>
            </w:r>
          </w:p>
          <w:p w:rsidR="00BB4F6B" w:rsidRPr="00BB4F6B" w:rsidRDefault="00BB4F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B4F6B">
              <w:rPr>
                <w:rFonts w:ascii="Calibri" w:hAnsi="Calibri" w:cs="Calibri"/>
              </w:rPr>
              <w:t>Reconoce algunas situaciones de peligro que puede encontrarse en casa y la manera de evitarlas.</w:t>
            </w:r>
          </w:p>
          <w:p w:rsidR="00BB4F6B" w:rsidRPr="00BB4F6B" w:rsidRDefault="00BB4F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B4F6B">
              <w:rPr>
                <w:rFonts w:ascii="Calibri" w:hAnsi="Calibri" w:cs="Calibri"/>
              </w:rPr>
              <w:t>Sabe lo que es una alergia y sus posibles consecuencias o síntomas.</w:t>
            </w:r>
          </w:p>
          <w:p w:rsidR="00BB4F6B" w:rsidRPr="00BB4F6B" w:rsidRDefault="00BB4F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B4F6B">
              <w:rPr>
                <w:rFonts w:ascii="Calibri" w:hAnsi="Calibri" w:cs="Calibri"/>
              </w:rPr>
              <w:t>Entiende la utilidad del termómetro e identifica cuál es su uso.</w:t>
            </w:r>
          </w:p>
          <w:p w:rsidR="00882868" w:rsidRPr="00882868" w:rsidRDefault="00882868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82868">
              <w:rPr>
                <w:rFonts w:ascii="Calibri" w:hAnsi="Calibri" w:cs="Calibri"/>
              </w:rPr>
              <w:t>Nombra e identifica algunas de las normas a seguir para evitar accidentes.</w:t>
            </w:r>
          </w:p>
          <w:p w:rsidR="000F4F8F" w:rsidRPr="000F4F8F" w:rsidRDefault="000F4F8F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F8F">
              <w:rPr>
                <w:rFonts w:ascii="Calibri" w:hAnsi="Calibri" w:cs="Calibri"/>
              </w:rPr>
              <w:t>Conoce algunos objetos relacionados con las emergencias y los clasifica correctamente.</w:t>
            </w:r>
          </w:p>
          <w:p w:rsidR="00E2484D" w:rsidRDefault="00E2484D" w:rsidP="00B37E6B">
            <w:pPr>
              <w:pStyle w:val="Default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10FB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Valora la necesidad e importancia del proceso de recuperación. </w:t>
            </w:r>
          </w:p>
          <w:p w:rsidR="00B37E6B" w:rsidRPr="00E2484D" w:rsidRDefault="00B37E6B" w:rsidP="00B37E6B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Señala e identifica los elementos básicos que tiene que haber en un botiquín de emergencias.</w:t>
            </w:r>
          </w:p>
          <w:p w:rsidR="00AD32C9" w:rsidRPr="009B7CDC" w:rsidRDefault="00AD32C9" w:rsidP="00AD32C9">
            <w:pPr>
              <w:tabs>
                <w:tab w:val="left" w:pos="3372"/>
              </w:tabs>
            </w:pPr>
          </w:p>
        </w:tc>
      </w:tr>
    </w:tbl>
    <w:p w:rsidR="003D4000" w:rsidRDefault="003D4000"/>
    <w:p w:rsidR="003D4000" w:rsidRDefault="003D4000"/>
    <w:p w:rsidR="005C1CFD" w:rsidRDefault="005C1CFD">
      <w:r>
        <w:br w:type="page"/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03"/>
        <w:gridCol w:w="4903"/>
        <w:gridCol w:w="4904"/>
      </w:tblGrid>
      <w:tr w:rsid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Default="005C1CFD" w:rsidP="003F431A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CONOCIMIENTO DEL ENTORNO</w:t>
            </w:r>
          </w:p>
        </w:tc>
      </w:tr>
      <w:tr w:rsidR="005C1CFD" w:rsidRPr="00490743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5C1CFD" w:rsidRPr="00490743" w:rsidRDefault="005C1CFD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5C1CFD" w:rsidRP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Medio físico: elementos, relaciones y medida</w:t>
            </w:r>
          </w:p>
        </w:tc>
      </w:tr>
      <w:tr w:rsidR="00CD5BB5" w:rsidRPr="00CD5BB5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2237A4" w:rsidRPr="00E45E6B" w:rsidRDefault="002237A4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Mostrar una actitud positiva ante la experimentación y manipulación de objetos y materiales.</w:t>
            </w:r>
          </w:p>
          <w:p w:rsidR="002237A4" w:rsidRPr="00E45E6B" w:rsidRDefault="002237A4" w:rsidP="002237A4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Experimentar con la temperatura de los objetos y materiales.</w:t>
            </w:r>
          </w:p>
          <w:p w:rsidR="00665C8B" w:rsidRPr="00E45E6B" w:rsidRDefault="00665C8B" w:rsidP="00665C8B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Aprender a asociar la temperatura a códigos de color (rojo- caliente y azul-frío).</w:t>
            </w:r>
          </w:p>
          <w:p w:rsidR="002D00CC" w:rsidRPr="00D10FBC" w:rsidRDefault="002D00CC" w:rsidP="002D00C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Iniciarse en el uso de organizadores gráficos.</w:t>
            </w:r>
          </w:p>
          <w:p w:rsidR="00292269" w:rsidRPr="00D10FBC" w:rsidRDefault="00292269" w:rsidP="00292269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Participar en actividades de planificación y organización de elementos.</w:t>
            </w:r>
          </w:p>
          <w:p w:rsidR="002D00CC" w:rsidRPr="00D10FBC" w:rsidRDefault="002D00CC" w:rsidP="002D00C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Organizar y seleccionar información</w:t>
            </w:r>
            <w:r w:rsidR="000C29F0" w:rsidRPr="00D10FBC">
              <w:rPr>
                <w:rFonts w:ascii="Calibri" w:hAnsi="Calibri" w:cs="Calibri"/>
              </w:rPr>
              <w:t>.</w:t>
            </w:r>
          </w:p>
          <w:p w:rsidR="00652131" w:rsidRDefault="00652131" w:rsidP="00652131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Observar semejanzas y diferencias entre distintos elementos.</w:t>
            </w:r>
          </w:p>
          <w:p w:rsidR="008E3E33" w:rsidRPr="00FB6392" w:rsidRDefault="008E3E33" w:rsidP="00652131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B6392">
              <w:rPr>
                <w:rFonts w:ascii="Calibri" w:hAnsi="Calibri" w:cs="Calibri"/>
              </w:rPr>
              <w:t>Diferenciar cualidades de los objetos</w:t>
            </w:r>
            <w:r w:rsidR="00FB6392" w:rsidRPr="00FB6392">
              <w:rPr>
                <w:rFonts w:ascii="Calibri" w:hAnsi="Calibri" w:cs="Calibri"/>
              </w:rPr>
              <w:t>.</w:t>
            </w:r>
          </w:p>
          <w:p w:rsidR="00652131" w:rsidRPr="00CD5BB5" w:rsidRDefault="00652131" w:rsidP="00652131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16"/>
            </w:tblGrid>
            <w:tr w:rsidR="00CD5BB5" w:rsidRPr="00CD5BB5" w:rsidTr="004629EB">
              <w:trPr>
                <w:trHeight w:val="226"/>
              </w:trPr>
              <w:tc>
                <w:tcPr>
                  <w:tcW w:w="4416" w:type="dxa"/>
                </w:tcPr>
                <w:p w:rsidR="00176886" w:rsidRPr="00CD5BB5" w:rsidRDefault="00176886" w:rsidP="001768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FF0000"/>
                    </w:rPr>
                  </w:pPr>
                </w:p>
                <w:p w:rsidR="00176886" w:rsidRPr="00CD5BB5" w:rsidRDefault="00176886" w:rsidP="001768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FF0000"/>
                    </w:rPr>
                  </w:pPr>
                </w:p>
                <w:p w:rsidR="000E38F4" w:rsidRPr="00CD5BB5" w:rsidRDefault="000E38F4" w:rsidP="004629E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FF0000"/>
                      <w:sz w:val="21"/>
                      <w:szCs w:val="21"/>
                    </w:rPr>
                  </w:pPr>
                </w:p>
              </w:tc>
            </w:tr>
          </w:tbl>
          <w:p w:rsidR="005C1CFD" w:rsidRPr="00CD5BB5" w:rsidRDefault="005C1CFD" w:rsidP="00121A33">
            <w:pPr>
              <w:rPr>
                <w:color w:val="FF0000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2237A4" w:rsidRPr="00BB4F6B" w:rsidRDefault="002237A4" w:rsidP="00ED2E3C">
            <w:pPr>
              <w:pStyle w:val="Prrafodelista"/>
              <w:widowControl w:val="0"/>
              <w:numPr>
                <w:ilvl w:val="0"/>
                <w:numId w:val="5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BB4F6B">
              <w:rPr>
                <w:rFonts w:cs="Calibri"/>
              </w:rPr>
              <w:t>Experimentación y manipulación de objetos y materiales: la investigación.</w:t>
            </w:r>
          </w:p>
          <w:p w:rsidR="002237A4" w:rsidRPr="00E45E6B" w:rsidRDefault="002237A4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Temperatura de objetos y materiales.</w:t>
            </w:r>
          </w:p>
          <w:p w:rsidR="00665C8B" w:rsidRPr="00E45E6B" w:rsidRDefault="00665C8B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La temperatura y sus códigos de color.</w:t>
            </w:r>
          </w:p>
          <w:p w:rsidR="00430C16" w:rsidRPr="00D10FBC" w:rsidRDefault="002D00CC" w:rsidP="00652131">
            <w:pPr>
              <w:widowControl w:val="0"/>
              <w:numPr>
                <w:ilvl w:val="0"/>
                <w:numId w:val="5"/>
              </w:numPr>
              <w:adjustRightInd w:val="0"/>
              <w:spacing w:line="100" w:lineRule="atLeast"/>
              <w:textAlignment w:val="baseline"/>
            </w:pPr>
            <w:r w:rsidRPr="00D10FBC">
              <w:rPr>
                <w:rFonts w:ascii="Calibri" w:hAnsi="Calibri" w:cs="Calibri"/>
              </w:rPr>
              <w:t>Los organizadores gráficos.</w:t>
            </w:r>
          </w:p>
          <w:p w:rsidR="00292269" w:rsidRPr="00D10FBC" w:rsidRDefault="00292269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Actividades de planificación y organización de elementos.</w:t>
            </w:r>
          </w:p>
          <w:p w:rsidR="002D00CC" w:rsidRPr="00D10FBC" w:rsidRDefault="002D00CC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Información relevante.</w:t>
            </w:r>
          </w:p>
          <w:p w:rsidR="00652131" w:rsidRDefault="00652131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cstheme="minorHAnsi"/>
              </w:rPr>
            </w:pPr>
            <w:r w:rsidRPr="00D10FBC">
              <w:rPr>
                <w:rFonts w:cstheme="minorHAnsi"/>
              </w:rPr>
              <w:t>Conceptos de: semejanza y diferencia.</w:t>
            </w:r>
          </w:p>
          <w:p w:rsidR="008E3E33" w:rsidRPr="00D10FBC" w:rsidRDefault="00FB6392" w:rsidP="00652131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cstheme="minorHAnsi"/>
              </w:rPr>
            </w:pPr>
            <w:r>
              <w:rPr>
                <w:rFonts w:cstheme="minorHAnsi"/>
              </w:rPr>
              <w:t>Cualidades de los objetos</w:t>
            </w:r>
            <w:r w:rsidR="008E3E33">
              <w:rPr>
                <w:rFonts w:cstheme="minorHAnsi"/>
              </w:rPr>
              <w:t xml:space="preserve">: mediano, </w:t>
            </w:r>
            <w:r w:rsidR="008E3E33">
              <w:rPr>
                <w:rFonts w:ascii="Calibri" w:hAnsi="Calibri" w:cs="Calibri"/>
              </w:rPr>
              <w:t>ancho/estrecho, grueso/fino, más largo, más grueso.</w:t>
            </w:r>
          </w:p>
          <w:p w:rsidR="00652131" w:rsidRPr="00CD5BB5" w:rsidRDefault="00652131" w:rsidP="00652131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  <w:color w:val="FF0000"/>
              </w:rPr>
            </w:pPr>
          </w:p>
          <w:p w:rsidR="00292269" w:rsidRPr="00CD5BB5" w:rsidRDefault="00292269" w:rsidP="00292269">
            <w:pPr>
              <w:widowControl w:val="0"/>
              <w:adjustRightInd w:val="0"/>
              <w:textAlignment w:val="baseline"/>
              <w:rPr>
                <w:rFonts w:ascii="Calibri" w:hAnsi="Calibri" w:cs="Calibri"/>
                <w:color w:val="FF0000"/>
              </w:rPr>
            </w:pPr>
          </w:p>
          <w:p w:rsidR="005C1CFD" w:rsidRPr="00CD5BB5" w:rsidRDefault="005C1CFD" w:rsidP="00121A33">
            <w:pPr>
              <w:rPr>
                <w:color w:val="FF0000"/>
              </w:rPr>
            </w:pP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2237A4" w:rsidRPr="00E45E6B" w:rsidRDefault="002237A4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 xml:space="preserve">Sigue correctamente los pasos para llevar a cabo una investigación: hacerse una pregunta, investigar el tema, elaborar una hipótesis, experimentar, analizar los resultados y llegar a una conclusión. </w:t>
            </w:r>
          </w:p>
          <w:p w:rsidR="00AB6EB9" w:rsidRPr="00E45E6B" w:rsidRDefault="002237A4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Ent</w:t>
            </w:r>
            <w:r w:rsidR="00AB6EB9" w:rsidRPr="00E45E6B">
              <w:rPr>
                <w:rFonts w:ascii="Calibri" w:hAnsi="Calibri" w:cs="Calibri"/>
              </w:rPr>
              <w:t>iende y es capaz de explicar que es la temperatura y como se puede subir o bajar.</w:t>
            </w:r>
          </w:p>
          <w:p w:rsidR="00665C8B" w:rsidRPr="00E45E6B" w:rsidRDefault="00665C8B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45E6B">
              <w:rPr>
                <w:rFonts w:ascii="Calibri" w:hAnsi="Calibri" w:cs="Calibri"/>
              </w:rPr>
              <w:t>Asocia correctamente la temperatura con sus códigos de color.</w:t>
            </w:r>
          </w:p>
          <w:p w:rsidR="002D00CC" w:rsidRPr="00D10FBC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Entiende y utiliza correctamente los organizadores gráficos.</w:t>
            </w:r>
          </w:p>
          <w:p w:rsidR="002D00CC" w:rsidRPr="00D10FBC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Participa activamente en la planificación y organización de las actividades propuestas.</w:t>
            </w:r>
          </w:p>
          <w:p w:rsidR="002D00CC" w:rsidRPr="00D10FBC" w:rsidRDefault="002D00CC" w:rsidP="00430C1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Organiza y selecciona correctamente la información más relevante.</w:t>
            </w:r>
          </w:p>
          <w:p w:rsidR="00652131" w:rsidRDefault="00652131" w:rsidP="00652131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Observa con precisión distintos elementos o imágenes y expresa sus semejanzas y diferencias sin er</w:t>
            </w:r>
            <w:r w:rsidR="009F1C20">
              <w:rPr>
                <w:rFonts w:ascii="Calibri" w:hAnsi="Calibri" w:cs="Calibri"/>
              </w:rPr>
              <w:t>rores</w:t>
            </w:r>
          </w:p>
          <w:p w:rsidR="009F1C20" w:rsidRPr="009F1C20" w:rsidRDefault="00EF7D07" w:rsidP="009F1C2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Identifica</w:t>
            </w:r>
            <w:r w:rsidR="009F1C20" w:rsidRPr="009F1C20">
              <w:rPr>
                <w:rFonts w:ascii="Calibri" w:hAnsi="Calibri" w:cs="Calibri"/>
              </w:rPr>
              <w:t xml:space="preserve"> cualidades de los objetos: mediano, ancho/estrecho, grueso/fino, más largo, más grueso.</w:t>
            </w:r>
          </w:p>
          <w:p w:rsidR="009F1C20" w:rsidRDefault="009F1C20" w:rsidP="009F1C20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0613B2" w:rsidRDefault="000613B2" w:rsidP="009F1C20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0613B2" w:rsidRPr="00D10FBC" w:rsidRDefault="000613B2" w:rsidP="009F1C20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5C1CFD" w:rsidRDefault="005C1CFD" w:rsidP="00121A33">
            <w:pPr>
              <w:rPr>
                <w:color w:val="FF0000"/>
              </w:rPr>
            </w:pPr>
          </w:p>
          <w:p w:rsidR="00ED2E3C" w:rsidRDefault="00ED2E3C" w:rsidP="00121A33">
            <w:pPr>
              <w:rPr>
                <w:color w:val="FF0000"/>
              </w:rPr>
            </w:pPr>
          </w:p>
          <w:p w:rsidR="00ED2E3C" w:rsidRDefault="00ED2E3C" w:rsidP="00121A33">
            <w:pPr>
              <w:rPr>
                <w:color w:val="FF0000"/>
              </w:rPr>
            </w:pPr>
          </w:p>
          <w:p w:rsidR="00ED2E3C" w:rsidRPr="00CD5BB5" w:rsidRDefault="00ED2E3C" w:rsidP="00121A33">
            <w:pPr>
              <w:rPr>
                <w:color w:val="FF0000"/>
              </w:rPr>
            </w:pPr>
          </w:p>
        </w:tc>
      </w:tr>
      <w:tr w:rsidR="005C1CFD" w:rsidRPr="00A8664E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A8664E" w:rsidRDefault="005C1CFD" w:rsidP="00A8664E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lastRenderedPageBreak/>
              <w:t xml:space="preserve">Propiedades de los objetos </w:t>
            </w:r>
            <w:r w:rsidR="00130842" w:rsidRPr="00A8664E">
              <w:rPr>
                <w:b/>
                <w:sz w:val="28"/>
                <w:szCs w:val="28"/>
              </w:rPr>
              <w:t>y geometría</w:t>
            </w:r>
          </w:p>
        </w:tc>
      </w:tr>
      <w:tr w:rsidR="005C1CFD" w:rsidRPr="00C26CFA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A55584" w:rsidRDefault="005C1CFD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A55584">
              <w:rPr>
                <w:rFonts w:ascii="Calibri" w:hAnsi="Calibri" w:cs="Calibri"/>
              </w:rPr>
              <w:t>Identificar formas en los elementos del entorno.</w:t>
            </w:r>
          </w:p>
          <w:p w:rsidR="005C1CFD" w:rsidRPr="00771F88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71F88">
              <w:rPr>
                <w:rFonts w:ascii="Calibri" w:hAnsi="Calibri" w:cs="Calibri"/>
              </w:rPr>
              <w:t>Reconocer algun</w:t>
            </w:r>
            <w:r w:rsidR="00616204" w:rsidRPr="00771F88">
              <w:rPr>
                <w:rFonts w:ascii="Calibri" w:hAnsi="Calibri" w:cs="Calibri"/>
              </w:rPr>
              <w:t>a</w:t>
            </w:r>
            <w:r w:rsidRPr="00771F88">
              <w:rPr>
                <w:rFonts w:ascii="Calibri" w:hAnsi="Calibri" w:cs="Calibri"/>
              </w:rPr>
              <w:t xml:space="preserve">s </w:t>
            </w:r>
            <w:r w:rsidR="00616204" w:rsidRPr="00771F88">
              <w:rPr>
                <w:rFonts w:ascii="Calibri" w:hAnsi="Calibri" w:cs="Calibri"/>
              </w:rPr>
              <w:t>figuras</w:t>
            </w:r>
            <w:r w:rsidRPr="00771F88">
              <w:rPr>
                <w:rFonts w:ascii="Calibri" w:hAnsi="Calibri" w:cs="Calibri"/>
              </w:rPr>
              <w:t xml:space="preserve"> geométric</w:t>
            </w:r>
            <w:r w:rsidR="00616204" w:rsidRPr="00771F88">
              <w:rPr>
                <w:rFonts w:ascii="Calibri" w:hAnsi="Calibri" w:cs="Calibri"/>
              </w:rPr>
              <w:t>a</w:t>
            </w:r>
            <w:r w:rsidRPr="00771F88">
              <w:rPr>
                <w:rFonts w:ascii="Calibri" w:hAnsi="Calibri" w:cs="Calibri"/>
              </w:rPr>
              <w:t>s elementales</w:t>
            </w:r>
            <w:r w:rsidR="00771F88" w:rsidRPr="00771F88">
              <w:rPr>
                <w:rFonts w:ascii="Calibri" w:hAnsi="Calibri" w:cs="Calibri"/>
              </w:rPr>
              <w:t>.</w:t>
            </w:r>
          </w:p>
          <w:p w:rsidR="004604E9" w:rsidRPr="00771F88" w:rsidRDefault="004604E9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71F88">
              <w:rPr>
                <w:rFonts w:ascii="Calibri" w:hAnsi="Calibri" w:cs="Calibri"/>
              </w:rPr>
              <w:t>Iniciarse en la simetría</w:t>
            </w:r>
          </w:p>
          <w:p w:rsidR="005C1CFD" w:rsidRPr="00A55584" w:rsidRDefault="005C1CFD" w:rsidP="00121A33"/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616204" w:rsidRPr="00A55584" w:rsidRDefault="005C1CFD" w:rsidP="00ED2E3C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A55584">
              <w:t>Formas</w:t>
            </w:r>
            <w:r w:rsidR="00616204" w:rsidRPr="00A55584">
              <w:t xml:space="preserve"> del entorno.</w:t>
            </w:r>
          </w:p>
          <w:p w:rsidR="005C1CFD" w:rsidRPr="00771F88" w:rsidRDefault="00616204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71F88">
              <w:t>Figuras geométricas</w:t>
            </w:r>
            <w:r w:rsidR="005C1CFD" w:rsidRPr="00771F88">
              <w:t>: círculo, triángulo</w:t>
            </w:r>
            <w:r w:rsidR="004604E9" w:rsidRPr="00771F88">
              <w:t xml:space="preserve">, </w:t>
            </w:r>
            <w:r w:rsidR="005C1CFD" w:rsidRPr="00771F88">
              <w:t>cuadrado</w:t>
            </w:r>
            <w:r w:rsidR="004604E9" w:rsidRPr="00771F88">
              <w:t xml:space="preserve"> y rectángulo</w:t>
            </w:r>
            <w:r w:rsidR="005C1CFD" w:rsidRPr="00771F88">
              <w:t>.</w:t>
            </w:r>
          </w:p>
          <w:p w:rsidR="004604E9" w:rsidRPr="00771F88" w:rsidRDefault="004604E9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771F88">
              <w:t>Iniciación a la simetría.</w:t>
            </w:r>
          </w:p>
          <w:p w:rsidR="005C1CFD" w:rsidRPr="00A55584" w:rsidRDefault="005C1CFD" w:rsidP="00121A33">
            <w:pPr>
              <w:tabs>
                <w:tab w:val="left" w:pos="3554"/>
              </w:tabs>
            </w:pP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616204" w:rsidRPr="00A55584" w:rsidRDefault="00130842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A55584">
              <w:rPr>
                <w:rFonts w:ascii="Calibri" w:hAnsi="Calibri" w:cs="Calibri"/>
              </w:rPr>
              <w:t xml:space="preserve">Identifica </w:t>
            </w:r>
            <w:r w:rsidR="00616204" w:rsidRPr="00A55584">
              <w:rPr>
                <w:rFonts w:ascii="Calibri" w:hAnsi="Calibri" w:cs="Calibri"/>
              </w:rPr>
              <w:t>formas en los objetos del entorno.</w:t>
            </w:r>
          </w:p>
          <w:p w:rsidR="00130842" w:rsidRPr="00771F88" w:rsidRDefault="00616204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71F88">
              <w:rPr>
                <w:rFonts w:ascii="Calibri" w:hAnsi="Calibri" w:cs="Calibri"/>
              </w:rPr>
              <w:t xml:space="preserve">Diferencia </w:t>
            </w:r>
            <w:r w:rsidR="00130842" w:rsidRPr="00771F88">
              <w:rPr>
                <w:rFonts w:ascii="Calibri" w:hAnsi="Calibri" w:cs="Calibri"/>
              </w:rPr>
              <w:t>el círculo</w:t>
            </w:r>
            <w:r w:rsidRPr="00771F88">
              <w:rPr>
                <w:rFonts w:ascii="Calibri" w:hAnsi="Calibri" w:cs="Calibri"/>
              </w:rPr>
              <w:t xml:space="preserve">, </w:t>
            </w:r>
            <w:r w:rsidR="002A0E24" w:rsidRPr="00771F88">
              <w:rPr>
                <w:rFonts w:ascii="Calibri" w:hAnsi="Calibri" w:cs="Calibri"/>
              </w:rPr>
              <w:t xml:space="preserve">el </w:t>
            </w:r>
            <w:r w:rsidR="004604E9" w:rsidRPr="00771F88">
              <w:rPr>
                <w:rFonts w:ascii="Calibri" w:hAnsi="Calibri" w:cs="Calibri"/>
              </w:rPr>
              <w:t xml:space="preserve">triángulo, </w:t>
            </w:r>
            <w:r w:rsidR="00130842" w:rsidRPr="00771F88">
              <w:rPr>
                <w:rFonts w:ascii="Calibri" w:hAnsi="Calibri" w:cs="Calibri"/>
              </w:rPr>
              <w:t>cuadrado</w:t>
            </w:r>
            <w:r w:rsidR="004604E9" w:rsidRPr="00771F88">
              <w:rPr>
                <w:rFonts w:ascii="Calibri" w:hAnsi="Calibri" w:cs="Calibri"/>
              </w:rPr>
              <w:t xml:space="preserve"> y rectángulo</w:t>
            </w:r>
            <w:r w:rsidR="00130842" w:rsidRPr="00771F88">
              <w:rPr>
                <w:rFonts w:ascii="Calibri" w:hAnsi="Calibri" w:cs="Calibri"/>
              </w:rPr>
              <w:t>.</w:t>
            </w:r>
          </w:p>
          <w:p w:rsidR="004604E9" w:rsidRPr="00771F88" w:rsidRDefault="004604E9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71F88">
              <w:rPr>
                <w:rFonts w:ascii="Calibri" w:hAnsi="Calibri" w:cs="Calibri"/>
              </w:rPr>
              <w:t>Se inicia en la simetría.</w:t>
            </w:r>
          </w:p>
          <w:p w:rsidR="005C1CFD" w:rsidRPr="00A55584" w:rsidRDefault="005C1CFD" w:rsidP="00121A33"/>
        </w:tc>
      </w:tr>
      <w:tr w:rsidR="005C1CFD" w:rsidRP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b/>
                <w:sz w:val="28"/>
                <w:szCs w:val="28"/>
              </w:rPr>
              <w:t>Medida y relaciones espacio-temporales</w:t>
            </w:r>
          </w:p>
        </w:tc>
      </w:tr>
      <w:tr w:rsidR="005C1CFD" w:rsidRPr="00C26CFA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757C5F" w:rsidRDefault="005C1CFD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757C5F">
              <w:rPr>
                <w:rFonts w:ascii="Calibri" w:hAnsi="Calibri" w:cs="Calibri"/>
              </w:rPr>
              <w:t>Interio</w:t>
            </w:r>
            <w:r w:rsidR="000C29F0" w:rsidRPr="00757C5F">
              <w:rPr>
                <w:rFonts w:ascii="Calibri" w:hAnsi="Calibri" w:cs="Calibri"/>
              </w:rPr>
              <w:t xml:space="preserve">rizar </w:t>
            </w:r>
            <w:r w:rsidR="00E715F7" w:rsidRPr="00757C5F">
              <w:rPr>
                <w:rFonts w:ascii="Calibri" w:hAnsi="Calibri" w:cs="Calibri"/>
              </w:rPr>
              <w:t xml:space="preserve">y </w:t>
            </w:r>
            <w:r w:rsidRPr="00757C5F">
              <w:rPr>
                <w:rFonts w:ascii="Calibri" w:hAnsi="Calibri" w:cs="Calibri"/>
              </w:rPr>
              <w:t xml:space="preserve">utilizar </w:t>
            </w:r>
            <w:r w:rsidR="004517B4" w:rsidRPr="00757C5F">
              <w:rPr>
                <w:rFonts w:ascii="Calibri" w:hAnsi="Calibri" w:cs="Calibri"/>
              </w:rPr>
              <w:t>las nociones espaciales básicas</w:t>
            </w:r>
            <w:r w:rsidR="00757C5F" w:rsidRPr="00757C5F">
              <w:rPr>
                <w:rFonts w:ascii="Calibri" w:hAnsi="Calibri" w:cs="Calibri"/>
              </w:rPr>
              <w:t>.</w:t>
            </w:r>
          </w:p>
          <w:p w:rsidR="00147006" w:rsidRPr="00757C5F" w:rsidRDefault="00147006" w:rsidP="0014700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57C5F">
              <w:t>Conocer y utilizar correctamente conce</w:t>
            </w:r>
            <w:r w:rsidR="00757C5F" w:rsidRPr="00757C5F">
              <w:t>ptos espaciales</w:t>
            </w:r>
            <w:r w:rsidR="009B7CDC" w:rsidRPr="00757C5F">
              <w:t>.</w:t>
            </w:r>
          </w:p>
          <w:p w:rsidR="005C1CFD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211D9">
              <w:rPr>
                <w:rFonts w:ascii="Calibri" w:hAnsi="Calibri" w:cs="Calibri"/>
              </w:rPr>
              <w:t>Construir una secuencia temporal</w:t>
            </w:r>
            <w:r w:rsidR="006211D9">
              <w:rPr>
                <w:rFonts w:ascii="Calibri" w:hAnsi="Calibri" w:cs="Calibri"/>
              </w:rPr>
              <w:t>.</w:t>
            </w:r>
          </w:p>
          <w:p w:rsidR="00A55584" w:rsidRPr="00757C5F" w:rsidRDefault="00A02340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57C5F">
              <w:rPr>
                <w:rFonts w:ascii="Calibri" w:hAnsi="Calibri" w:cs="Calibri"/>
              </w:rPr>
              <w:t>Desarrollar la capacidad espacial a través de un laberinto</w:t>
            </w:r>
          </w:p>
          <w:p w:rsidR="005C1CFD" w:rsidRPr="00CD5BB5" w:rsidRDefault="005C1CFD" w:rsidP="00886F1C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757C5F" w:rsidRDefault="004517B4" w:rsidP="00ED2E3C">
            <w:pPr>
              <w:pStyle w:val="Prrafodelista"/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Theme="minorHAnsi" w:hAnsiTheme="minorHAnsi" w:cstheme="minorHAnsi"/>
              </w:rPr>
            </w:pPr>
            <w:r w:rsidRPr="00757C5F">
              <w:rPr>
                <w:rFonts w:cs="Calibri"/>
              </w:rPr>
              <w:t>Nociones espaciales básicas</w:t>
            </w:r>
            <w:r w:rsidRPr="00757C5F">
              <w:rPr>
                <w:rFonts w:asciiTheme="minorHAnsi" w:hAnsiTheme="minorHAnsi" w:cstheme="minorHAnsi"/>
              </w:rPr>
              <w:t xml:space="preserve">: </w:t>
            </w:r>
            <w:r w:rsidR="004604E9" w:rsidRPr="00757C5F">
              <w:rPr>
                <w:rFonts w:cstheme="minorHAnsi"/>
              </w:rPr>
              <w:t>A un lado/al otro, de espaldas, encima/debajo.</w:t>
            </w:r>
          </w:p>
          <w:p w:rsidR="00147006" w:rsidRPr="00757C5F" w:rsidRDefault="00757C5F" w:rsidP="00147006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 w:rsidRPr="00757C5F">
              <w:t>Concepto espacial</w:t>
            </w:r>
            <w:r w:rsidR="00147006" w:rsidRPr="00757C5F">
              <w:t>: último.</w:t>
            </w:r>
          </w:p>
          <w:p w:rsidR="005C1CFD" w:rsidRDefault="005C1CFD" w:rsidP="00147006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 w:rsidRPr="006211D9">
              <w:t>S</w:t>
            </w:r>
            <w:r w:rsidR="006211D9" w:rsidRPr="006211D9">
              <w:t>ecuencia temporal</w:t>
            </w:r>
            <w:r w:rsidR="00F267B6" w:rsidRPr="006211D9">
              <w:t>.</w:t>
            </w:r>
          </w:p>
          <w:p w:rsidR="00A55584" w:rsidRPr="006211D9" w:rsidRDefault="00A02340" w:rsidP="00147006">
            <w:pPr>
              <w:pStyle w:val="Prrafodelista1"/>
              <w:numPr>
                <w:ilvl w:val="0"/>
                <w:numId w:val="14"/>
              </w:numPr>
              <w:spacing w:line="100" w:lineRule="atLeast"/>
            </w:pPr>
            <w:r>
              <w:t>Laberintos</w:t>
            </w:r>
          </w:p>
          <w:p w:rsidR="005C1CFD" w:rsidRPr="00CD5BB5" w:rsidRDefault="005C1CFD" w:rsidP="00886F1C">
            <w:pPr>
              <w:pStyle w:val="Prrafodelista1"/>
              <w:spacing w:line="100" w:lineRule="atLeast"/>
              <w:rPr>
                <w:color w:val="FF0000"/>
              </w:rPr>
            </w:pP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30842" w:rsidRDefault="00130842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4517B4">
              <w:rPr>
                <w:rFonts w:ascii="Calibri" w:hAnsi="Calibri" w:cs="Calibri"/>
              </w:rPr>
              <w:t xml:space="preserve">Utiliza correctamente las nociones espaciales </w:t>
            </w:r>
            <w:r w:rsidR="004517B4" w:rsidRPr="004517B4">
              <w:rPr>
                <w:rFonts w:ascii="Calibri" w:hAnsi="Calibri" w:cs="Calibri"/>
              </w:rPr>
              <w:t>básicas</w:t>
            </w:r>
            <w:r w:rsidR="004517B4" w:rsidRPr="00757C5F">
              <w:rPr>
                <w:rFonts w:ascii="Calibri" w:hAnsi="Calibri" w:cs="Calibri"/>
              </w:rPr>
              <w:t xml:space="preserve">: </w:t>
            </w:r>
            <w:r w:rsidR="004604E9" w:rsidRPr="00757C5F">
              <w:rPr>
                <w:rFonts w:cstheme="minorHAnsi"/>
              </w:rPr>
              <w:t>A un lado/al otro, de espaldas, encima/debajo.</w:t>
            </w:r>
          </w:p>
          <w:p w:rsidR="00147006" w:rsidRPr="00147006" w:rsidRDefault="004604E9" w:rsidP="0014700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Entiende el concepto: último, y lo</w:t>
            </w:r>
            <w:r w:rsidR="00147006" w:rsidRPr="00246D43">
              <w:rPr>
                <w:rFonts w:ascii="Calibri" w:hAnsi="Calibri" w:cs="Calibri"/>
              </w:rPr>
              <w:t xml:space="preserve"> aplica con soltura en los juegos propuestos.</w:t>
            </w:r>
          </w:p>
          <w:p w:rsidR="00130842" w:rsidRDefault="00130842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211D9">
              <w:rPr>
                <w:rFonts w:ascii="Calibri" w:hAnsi="Calibri" w:cs="Calibri"/>
              </w:rPr>
              <w:t>Ordena secuencias temporales.</w:t>
            </w:r>
          </w:p>
          <w:p w:rsidR="00B0279E" w:rsidRPr="00B0279E" w:rsidRDefault="00B0279E" w:rsidP="00B0279E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 orienta en el espacio para recorrer laberintos.</w:t>
            </w:r>
          </w:p>
          <w:p w:rsidR="005C1CFD" w:rsidRDefault="005C1CFD" w:rsidP="00886F1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B0279E" w:rsidRPr="00CD5BB5" w:rsidRDefault="00B0279E" w:rsidP="00886F1C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5C1CFD" w:rsidRPr="00A8664E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A8664E" w:rsidRDefault="00130842" w:rsidP="003F431A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t>Resolución de problemas</w:t>
            </w:r>
          </w:p>
        </w:tc>
      </w:tr>
      <w:tr w:rsidR="005C1CFD" w:rsidRPr="00C26CFA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D10FBC" w:rsidRDefault="005C1CFD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Identificar que existe un problema y buscar</w:t>
            </w:r>
            <w:r w:rsidR="00CA4AB0" w:rsidRPr="00D10FBC">
              <w:rPr>
                <w:rFonts w:ascii="Calibri" w:hAnsi="Calibri" w:cs="Calibri"/>
              </w:rPr>
              <w:t xml:space="preserve"> </w:t>
            </w:r>
            <w:r w:rsidRPr="00D10FBC">
              <w:rPr>
                <w:rFonts w:ascii="Calibri" w:hAnsi="Calibri" w:cs="Calibri"/>
              </w:rPr>
              <w:t>posibles soluciones.</w:t>
            </w:r>
          </w:p>
          <w:p w:rsidR="005C1CFD" w:rsidRPr="00D10FBC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Realizar deducciones lógicas a partir de una pauta dada.</w:t>
            </w:r>
          </w:p>
          <w:p w:rsidR="005C1CFD" w:rsidRPr="00D10FBC" w:rsidRDefault="005C1CFD" w:rsidP="00121A33">
            <w:pPr>
              <w:widowControl w:val="0"/>
              <w:adjustRightInd w:val="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30842" w:rsidRPr="00D10FBC" w:rsidRDefault="00CA4AB0" w:rsidP="00ED2E3C">
            <w:pPr>
              <w:pStyle w:val="Prrafodelista1"/>
              <w:numPr>
                <w:ilvl w:val="0"/>
                <w:numId w:val="5"/>
              </w:numPr>
              <w:spacing w:before="240" w:line="100" w:lineRule="atLeast"/>
            </w:pPr>
            <w:r w:rsidRPr="00D10FBC">
              <w:t>D</w:t>
            </w:r>
            <w:r w:rsidR="00130842" w:rsidRPr="00D10FBC">
              <w:t>etección de problemas y búsqueda de posibles soluciones.</w:t>
            </w:r>
          </w:p>
          <w:p w:rsidR="00130842" w:rsidRPr="00D10FBC" w:rsidRDefault="00130842" w:rsidP="00121A33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D10FBC">
              <w:t xml:space="preserve">Deducciones lógicas. </w:t>
            </w:r>
          </w:p>
          <w:p w:rsidR="005C1CFD" w:rsidRPr="00D10FBC" w:rsidRDefault="005C1CFD" w:rsidP="00121A33">
            <w:pPr>
              <w:tabs>
                <w:tab w:val="left" w:pos="2807"/>
              </w:tabs>
            </w:pP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30842" w:rsidRPr="00D10FBC" w:rsidRDefault="00130842" w:rsidP="00ED2E3C">
            <w:pPr>
              <w:widowControl w:val="0"/>
              <w:numPr>
                <w:ilvl w:val="0"/>
                <w:numId w:val="18"/>
              </w:numPr>
              <w:tabs>
                <w:tab w:val="left" w:pos="732"/>
              </w:tabs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Detecta pequeños problemas y los resuelve con ayuda.</w:t>
            </w:r>
          </w:p>
          <w:p w:rsidR="00CA4AB0" w:rsidRPr="00D10FBC" w:rsidRDefault="00CA4AB0" w:rsidP="00CA4AB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Arial"/>
              </w:rPr>
              <w:t>Realiza deducciones lógicas a partir de una pauta dada.</w:t>
            </w:r>
          </w:p>
          <w:p w:rsidR="005C1CFD" w:rsidRPr="00D10FBC" w:rsidRDefault="005C1CFD" w:rsidP="00121A33">
            <w:pPr>
              <w:tabs>
                <w:tab w:val="left" w:pos="3372"/>
              </w:tabs>
            </w:pPr>
          </w:p>
        </w:tc>
      </w:tr>
      <w:tr w:rsidR="005C1CFD" w:rsidRP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Números y operaciones</w:t>
            </w:r>
          </w:p>
        </w:tc>
      </w:tr>
      <w:tr w:rsidR="005C1CFD" w:rsidRPr="00C26CFA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D10FBC" w:rsidRDefault="005C1CFD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Construir la noción de cantidad.</w:t>
            </w:r>
          </w:p>
          <w:p w:rsidR="005C1CFD" w:rsidRPr="006E20F8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E20F8">
              <w:rPr>
                <w:rFonts w:ascii="Calibri" w:hAnsi="Calibri" w:cs="Calibri"/>
              </w:rPr>
              <w:t xml:space="preserve">Ejercitar la grafía </w:t>
            </w:r>
            <w:r w:rsidR="002F6CD7" w:rsidRPr="006E20F8">
              <w:rPr>
                <w:rFonts w:ascii="Calibri" w:hAnsi="Calibri" w:cs="Calibri"/>
              </w:rPr>
              <w:t>de los números</w:t>
            </w:r>
            <w:r w:rsidR="00BB66B9" w:rsidRPr="006E20F8">
              <w:rPr>
                <w:rFonts w:ascii="Calibri" w:hAnsi="Calibri" w:cs="Calibri"/>
              </w:rPr>
              <w:t xml:space="preserve"> </w:t>
            </w:r>
            <w:r w:rsidR="00A02340" w:rsidRPr="006E20F8">
              <w:rPr>
                <w:rFonts w:ascii="Calibri" w:hAnsi="Calibri" w:cs="Calibri"/>
              </w:rPr>
              <w:t>3, 4 y 5</w:t>
            </w:r>
            <w:r w:rsidR="00BB66B9" w:rsidRPr="006E20F8">
              <w:rPr>
                <w:rFonts w:ascii="Calibri" w:hAnsi="Calibri" w:cs="Calibri"/>
              </w:rPr>
              <w:t>.</w:t>
            </w:r>
          </w:p>
          <w:p w:rsidR="005C1CFD" w:rsidRPr="00820174" w:rsidRDefault="005C1CFD" w:rsidP="00121A33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20174">
              <w:rPr>
                <w:rFonts w:ascii="Calibri" w:hAnsi="Calibri"/>
              </w:rPr>
              <w:t>Reconocer el cardinal de un conjunto.</w:t>
            </w:r>
          </w:p>
          <w:p w:rsidR="005C1CFD" w:rsidRPr="002F70B4" w:rsidRDefault="00A02340" w:rsidP="00A023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2F70B4">
              <w:rPr>
                <w:rFonts w:ascii="Calibri" w:hAnsi="Calibri" w:cs="Calibri"/>
              </w:rPr>
              <w:lastRenderedPageBreak/>
              <w:t>Seguir un camino en función del patrón de una serie.</w:t>
            </w:r>
          </w:p>
          <w:p w:rsidR="001A794C" w:rsidRPr="002F70B4" w:rsidRDefault="001A794C" w:rsidP="00A023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2F70B4">
              <w:rPr>
                <w:rFonts w:ascii="Calibri" w:hAnsi="Calibri" w:cs="Calibri"/>
              </w:rPr>
              <w:t>Comprender el concepto de igualdad y del significado del signo igual (=)</w:t>
            </w:r>
          </w:p>
          <w:p w:rsidR="003634DA" w:rsidRPr="002F70B4" w:rsidRDefault="003634DA" w:rsidP="00A02340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2F70B4">
              <w:rPr>
                <w:rFonts w:ascii="Calibri" w:hAnsi="Calibri" w:cs="Calibri"/>
              </w:rPr>
              <w:t>Iniciarse en la suma</w:t>
            </w:r>
          </w:p>
          <w:p w:rsidR="00CC1FF3" w:rsidRPr="00CD5BB5" w:rsidRDefault="00CC1FF3" w:rsidP="002F6CD7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  <w:color w:val="FF0000"/>
              </w:rPr>
            </w:pPr>
            <w:r w:rsidRPr="002F70B4">
              <w:rPr>
                <w:rFonts w:ascii="Calibri" w:hAnsi="Calibri" w:cs="Calibri"/>
              </w:rPr>
              <w:t>Comprender conceptos cuantitativos</w:t>
            </w:r>
            <w:r w:rsidR="002F6CD7" w:rsidRPr="002F70B4">
              <w:rPr>
                <w:rFonts w:ascii="Calibri" w:hAnsi="Calibri" w:cs="Calibri"/>
              </w:rPr>
              <w:t>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130842" w:rsidRPr="00F1529A" w:rsidRDefault="00130842" w:rsidP="00ED2E3C">
            <w:pPr>
              <w:pStyle w:val="Prrafodelista1"/>
              <w:numPr>
                <w:ilvl w:val="0"/>
                <w:numId w:val="5"/>
              </w:numPr>
              <w:spacing w:before="240"/>
            </w:pPr>
            <w:r w:rsidRPr="00F1529A">
              <w:lastRenderedPageBreak/>
              <w:t>N</w:t>
            </w:r>
            <w:r w:rsidR="00E157EA" w:rsidRPr="00F1529A">
              <w:t>ú</w:t>
            </w:r>
            <w:r w:rsidRPr="00F1529A">
              <w:t>mero</w:t>
            </w:r>
            <w:r w:rsidR="00BB66B9" w:rsidRPr="00F1529A">
              <w:t xml:space="preserve"> </w:t>
            </w:r>
            <w:r w:rsidR="00A02340" w:rsidRPr="00F1529A">
              <w:t>3, 4, 5</w:t>
            </w:r>
            <w:r w:rsidRPr="00F1529A">
              <w:t>: cantidad, grafía y descomposición.</w:t>
            </w:r>
          </w:p>
          <w:p w:rsidR="003D44FD" w:rsidRPr="00D10FBC" w:rsidRDefault="00130842" w:rsidP="00F1529A">
            <w:pPr>
              <w:pStyle w:val="Prrafodelista1"/>
              <w:numPr>
                <w:ilvl w:val="0"/>
                <w:numId w:val="5"/>
              </w:numPr>
            </w:pPr>
            <w:r w:rsidRPr="00D10FBC">
              <w:t>Conteo y escritura del número.</w:t>
            </w:r>
          </w:p>
          <w:p w:rsidR="00130842" w:rsidRPr="0017707D" w:rsidRDefault="00130842" w:rsidP="006211D9">
            <w:pPr>
              <w:pStyle w:val="Prrafodelista1"/>
              <w:numPr>
                <w:ilvl w:val="0"/>
                <w:numId w:val="5"/>
              </w:numPr>
            </w:pPr>
            <w:r w:rsidRPr="0017707D">
              <w:lastRenderedPageBreak/>
              <w:t>Reconoc</w:t>
            </w:r>
            <w:r w:rsidR="001A5B05" w:rsidRPr="0017707D">
              <w:t>imiento de</w:t>
            </w:r>
            <w:r w:rsidRPr="0017707D">
              <w:t>l cardinal de un conjunto.</w:t>
            </w:r>
          </w:p>
          <w:p w:rsidR="005C1CFD" w:rsidRPr="002F70B4" w:rsidRDefault="004E264A" w:rsidP="00A02340">
            <w:pPr>
              <w:pStyle w:val="Prrafodelista1"/>
              <w:numPr>
                <w:ilvl w:val="0"/>
                <w:numId w:val="5"/>
              </w:numPr>
            </w:pPr>
            <w:r w:rsidRPr="002F70B4">
              <w:t>Serie</w:t>
            </w:r>
          </w:p>
          <w:p w:rsidR="001A794C" w:rsidRPr="002F70B4" w:rsidRDefault="001A794C" w:rsidP="00A02340">
            <w:pPr>
              <w:pStyle w:val="Prrafodelista1"/>
              <w:numPr>
                <w:ilvl w:val="0"/>
                <w:numId w:val="5"/>
              </w:numPr>
            </w:pPr>
            <w:r w:rsidRPr="002F70B4">
              <w:t>Interpretación del signo (=)</w:t>
            </w:r>
          </w:p>
          <w:p w:rsidR="003634DA" w:rsidRPr="002F70B4" w:rsidRDefault="003634DA" w:rsidP="00A02340">
            <w:pPr>
              <w:pStyle w:val="Prrafodelista1"/>
              <w:numPr>
                <w:ilvl w:val="0"/>
                <w:numId w:val="5"/>
              </w:numPr>
            </w:pPr>
            <w:r w:rsidRPr="002F70B4">
              <w:t>Iniciación a la suma</w:t>
            </w:r>
          </w:p>
          <w:p w:rsidR="00CC1FF3" w:rsidRPr="00CD5BB5" w:rsidRDefault="00CC1FF3" w:rsidP="00A02340">
            <w:pPr>
              <w:pStyle w:val="Prrafodelista1"/>
              <w:numPr>
                <w:ilvl w:val="0"/>
                <w:numId w:val="5"/>
              </w:numPr>
              <w:rPr>
                <w:color w:val="FF0000"/>
              </w:rPr>
            </w:pPr>
            <w:r w:rsidRPr="002F70B4">
              <w:t xml:space="preserve">Cuantificadores: </w:t>
            </w:r>
            <w:r w:rsidRPr="002F70B4">
              <w:rPr>
                <w:rFonts w:cs="Calibri"/>
              </w:rPr>
              <w:t>más que, par, igual que, mitad/entero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1A5B05" w:rsidRPr="00D10FBC" w:rsidRDefault="001A5B05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lastRenderedPageBreak/>
              <w:t>Identifica la cantidad del número o números trabajados.</w:t>
            </w:r>
          </w:p>
          <w:p w:rsidR="00130842" w:rsidRDefault="00130842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 xml:space="preserve">Reconoce </w:t>
            </w:r>
            <w:r w:rsidR="001A5B05" w:rsidRPr="00D10FBC">
              <w:rPr>
                <w:rFonts w:ascii="Calibri" w:hAnsi="Calibri" w:cs="Calibri"/>
              </w:rPr>
              <w:t xml:space="preserve">y practica </w:t>
            </w:r>
            <w:r w:rsidRPr="00D10FBC">
              <w:rPr>
                <w:rFonts w:ascii="Calibri" w:hAnsi="Calibri" w:cs="Calibri"/>
              </w:rPr>
              <w:t xml:space="preserve">la grafía del número o </w:t>
            </w:r>
            <w:r w:rsidRPr="0017707D">
              <w:rPr>
                <w:rFonts w:ascii="Calibri" w:hAnsi="Calibri" w:cs="Calibri"/>
              </w:rPr>
              <w:lastRenderedPageBreak/>
              <w:t>números trabajados.</w:t>
            </w:r>
          </w:p>
          <w:p w:rsidR="00130842" w:rsidRPr="0017707D" w:rsidRDefault="001A5B05" w:rsidP="00121A33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7707D">
              <w:rPr>
                <w:rFonts w:ascii="Calibri" w:hAnsi="Calibri" w:cs="Calibri"/>
              </w:rPr>
              <w:t>Identifica el cardinal de un conjunto</w:t>
            </w:r>
            <w:r w:rsidR="00130842" w:rsidRPr="0017707D">
              <w:rPr>
                <w:rFonts w:ascii="Calibri" w:hAnsi="Calibri" w:cs="Calibri"/>
              </w:rPr>
              <w:t>.</w:t>
            </w:r>
          </w:p>
          <w:p w:rsidR="00ED2E3C" w:rsidRPr="002F70B4" w:rsidRDefault="004E264A" w:rsidP="00A0234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 w:rsidRPr="002F70B4">
              <w:t>Sigue un camino en función del patrón de una serie.</w:t>
            </w:r>
          </w:p>
          <w:p w:rsidR="001A794C" w:rsidRPr="002F70B4" w:rsidRDefault="00677D51" w:rsidP="00A0234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>
              <w:rPr>
                <w:rFonts w:ascii="Calibri" w:hAnsi="Calibri" w:cs="Calibri"/>
              </w:rPr>
              <w:t>Reconoce</w:t>
            </w:r>
            <w:r w:rsidR="001A794C" w:rsidRPr="002F70B4">
              <w:rPr>
                <w:rFonts w:ascii="Calibri" w:hAnsi="Calibri" w:cs="Calibri"/>
              </w:rPr>
              <w:t xml:space="preserve"> el concepto de igualdad y del significado del signo igual (=)</w:t>
            </w:r>
          </w:p>
          <w:p w:rsidR="003634DA" w:rsidRPr="002F70B4" w:rsidRDefault="003634DA" w:rsidP="00A0234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 w:rsidRPr="002F70B4">
              <w:rPr>
                <w:rFonts w:ascii="Calibri" w:hAnsi="Calibri" w:cs="Calibri"/>
              </w:rPr>
              <w:t>Se inicia en la suma</w:t>
            </w:r>
          </w:p>
          <w:p w:rsidR="00CC1FF3" w:rsidRPr="00CD5BB5" w:rsidRDefault="004A06BF" w:rsidP="00A02340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color w:val="FF0000"/>
              </w:rPr>
            </w:pPr>
            <w:r>
              <w:rPr>
                <w:rFonts w:ascii="Calibri" w:hAnsi="Calibri" w:cs="Calibri"/>
              </w:rPr>
              <w:t>Identifica</w:t>
            </w:r>
            <w:r w:rsidR="00CC1FF3" w:rsidRPr="002F70B4">
              <w:rPr>
                <w:rFonts w:ascii="Calibri" w:hAnsi="Calibri" w:cs="Calibri"/>
              </w:rPr>
              <w:t xml:space="preserve"> conceptos cuantitativos: más que, par, igual que, mitad/entero</w:t>
            </w:r>
          </w:p>
        </w:tc>
      </w:tr>
      <w:tr w:rsidR="005C1CFD" w:rsidRP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5C1CFD" w:rsidRDefault="005C1CFD" w:rsidP="003F431A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cs="Calibri"/>
                <w:b/>
                <w:sz w:val="28"/>
                <w:szCs w:val="28"/>
              </w:rPr>
              <w:lastRenderedPageBreak/>
              <w:t>Acercamiento a la naturaleza</w:t>
            </w:r>
          </w:p>
        </w:tc>
      </w:tr>
      <w:tr w:rsidR="005C1CFD" w:rsidRPr="00C26CFA" w:rsidTr="005C1CFD">
        <w:trPr>
          <w:jc w:val="center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D10FBC" w:rsidRDefault="000C29F0" w:rsidP="00ED2E3C">
            <w:pPr>
              <w:pStyle w:val="Prrafodelista1"/>
              <w:numPr>
                <w:ilvl w:val="0"/>
                <w:numId w:val="16"/>
              </w:numPr>
              <w:spacing w:before="240" w:line="100" w:lineRule="atLeast"/>
              <w:rPr>
                <w:rFonts w:cs="Calibri"/>
              </w:rPr>
            </w:pPr>
            <w:r w:rsidRPr="00D10FBC">
              <w:rPr>
                <w:rFonts w:cstheme="minorHAnsi"/>
              </w:rPr>
              <w:t>Fomentar actitudes de cuidado del entorno.</w:t>
            </w:r>
          </w:p>
          <w:p w:rsidR="000C29F0" w:rsidRPr="00D10FBC" w:rsidRDefault="000C29F0" w:rsidP="000C29F0">
            <w:pPr>
              <w:pStyle w:val="Prrafodelista1"/>
              <w:spacing w:line="100" w:lineRule="atLeast"/>
              <w:rPr>
                <w:rFonts w:cs="Calibri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:rsidR="005C1CFD" w:rsidRPr="00D10FBC" w:rsidRDefault="000C29F0" w:rsidP="00ED2E3C">
            <w:pPr>
              <w:pStyle w:val="Prrafodelista"/>
              <w:numPr>
                <w:ilvl w:val="0"/>
                <w:numId w:val="16"/>
              </w:numPr>
              <w:tabs>
                <w:tab w:val="left" w:pos="2807"/>
              </w:tabs>
              <w:spacing w:before="240"/>
            </w:pPr>
            <w:r w:rsidRPr="00D10FBC">
              <w:t>Nuestro entorno.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:rsidR="00ED2E3C" w:rsidRPr="00ED2E3C" w:rsidRDefault="00ED2E3C" w:rsidP="00ED2E3C">
            <w:pPr>
              <w:pStyle w:val="Prrafodelista"/>
              <w:widowControl w:val="0"/>
              <w:adjustRightInd w:val="0"/>
              <w:spacing w:before="240"/>
              <w:textAlignment w:val="baseline"/>
              <w:rPr>
                <w:rFonts w:cs="Calibri"/>
              </w:rPr>
            </w:pPr>
          </w:p>
          <w:p w:rsidR="000C29F0" w:rsidRPr="00D10FBC" w:rsidRDefault="000C29F0" w:rsidP="00ED2E3C">
            <w:pPr>
              <w:pStyle w:val="Prrafodelista"/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D10FBC">
              <w:t>Desarrolla hábitos de cuidado y respeto hacia la naturaleza.</w:t>
            </w:r>
          </w:p>
          <w:p w:rsidR="005C1CFD" w:rsidRPr="00D10FBC" w:rsidRDefault="005C1CFD" w:rsidP="00121A33">
            <w:pPr>
              <w:tabs>
                <w:tab w:val="left" w:pos="3372"/>
              </w:tabs>
            </w:pPr>
          </w:p>
        </w:tc>
      </w:tr>
      <w:tr w:rsidR="005C1CFD" w:rsidRPr="005C1CFD" w:rsidTr="005C1CFD">
        <w:trPr>
          <w:jc w:val="center"/>
        </w:trPr>
        <w:tc>
          <w:tcPr>
            <w:tcW w:w="14710" w:type="dxa"/>
            <w:gridSpan w:val="3"/>
            <w:shd w:val="clear" w:color="auto" w:fill="D6E3BC" w:themeFill="accent3" w:themeFillTint="66"/>
          </w:tcPr>
          <w:p w:rsidR="005C1CFD" w:rsidRPr="00D10FBC" w:rsidRDefault="005C1CFD" w:rsidP="003F431A">
            <w:pPr>
              <w:jc w:val="center"/>
              <w:rPr>
                <w:sz w:val="28"/>
                <w:szCs w:val="28"/>
              </w:rPr>
            </w:pPr>
            <w:r w:rsidRPr="00D10FBC">
              <w:rPr>
                <w:rFonts w:ascii="Calibri" w:hAnsi="Calibri" w:cs="Calibri"/>
                <w:b/>
                <w:sz w:val="28"/>
                <w:szCs w:val="28"/>
              </w:rPr>
              <w:t>Cultura y vida en sociedad</w:t>
            </w:r>
          </w:p>
        </w:tc>
      </w:tr>
      <w:tr w:rsidR="005C1CFD" w:rsidRPr="00A05737" w:rsidTr="003F431A">
        <w:trPr>
          <w:jc w:val="center"/>
        </w:trPr>
        <w:tc>
          <w:tcPr>
            <w:tcW w:w="4903" w:type="dxa"/>
          </w:tcPr>
          <w:p w:rsidR="002F7AC9" w:rsidRPr="00D10FBC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Generar actitudes de colaboración para realizar trabajos por equipos.</w:t>
            </w:r>
          </w:p>
          <w:p w:rsidR="002F7AC9" w:rsidRPr="00D10FBC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Adquirir pautas de comportamiento socialmente aceptadas.</w:t>
            </w:r>
          </w:p>
          <w:p w:rsidR="002F7AC9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Disfrutar con actividades realizadas con la familia.</w:t>
            </w:r>
          </w:p>
          <w:p w:rsidR="000F4F8F" w:rsidRPr="000F4F8F" w:rsidRDefault="000F4F8F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D2E3C">
              <w:rPr>
                <w:rFonts w:ascii="Calibri" w:hAnsi="Calibri" w:cs="Calibri"/>
              </w:rPr>
              <w:t>Reconocer los y las profesionales que forman parte del Servicio Integral de</w:t>
            </w:r>
            <w:r w:rsidRPr="000F4F8F">
              <w:t xml:space="preserve"> Emergencias.</w:t>
            </w:r>
          </w:p>
          <w:p w:rsidR="000F4F8F" w:rsidRPr="000F4F8F" w:rsidRDefault="000F4F8F" w:rsidP="000F4F8F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F8F">
              <w:rPr>
                <w:rFonts w:ascii="Calibri" w:hAnsi="Calibri" w:cs="Calibri"/>
              </w:rPr>
              <w:t>Conocer algunos profesionales que nos pueden ayudar en caso de emergencia.</w:t>
            </w:r>
          </w:p>
          <w:p w:rsidR="000F4F8F" w:rsidRPr="000F4F8F" w:rsidRDefault="000F4F8F" w:rsidP="00ED2E3C">
            <w:pPr>
              <w:widowControl w:val="0"/>
              <w:numPr>
                <w:ilvl w:val="0"/>
                <w:numId w:val="17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0F4F8F">
              <w:rPr>
                <w:rFonts w:ascii="Calibri" w:hAnsi="Calibri" w:cs="Calibri"/>
              </w:rPr>
              <w:t>Identificar la ambulancia como transporte de emergencia de personas heridas.</w:t>
            </w:r>
          </w:p>
          <w:p w:rsidR="00E2484D" w:rsidRPr="00D10FBC" w:rsidRDefault="00E2484D" w:rsidP="00E2484D">
            <w:pPr>
              <w:widowControl w:val="0"/>
              <w:numPr>
                <w:ilvl w:val="0"/>
                <w:numId w:val="17"/>
              </w:numPr>
              <w:adjustRightInd w:val="0"/>
              <w:spacing w:after="20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Reconocer algunos servicios públicos y sus </w:t>
            </w:r>
            <w:r>
              <w:rPr>
                <w:rFonts w:ascii="Calibri" w:hAnsi="Calibri" w:cs="Calibri"/>
              </w:rPr>
              <w:lastRenderedPageBreak/>
              <w:t>beneficios para la sociedad.</w:t>
            </w:r>
          </w:p>
          <w:p w:rsidR="000F4F8F" w:rsidRPr="000F4F8F" w:rsidRDefault="000F4F8F" w:rsidP="000F4F8F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F4F8F">
              <w:rPr>
                <w:rFonts w:ascii="Calibri" w:hAnsi="Calibri" w:cs="Calibri"/>
              </w:rPr>
              <w:t>Identificar el hospital, su utilidad y reconocer a las personas relacionadas con él.</w:t>
            </w:r>
          </w:p>
          <w:p w:rsidR="00B352D1" w:rsidRPr="00D10FBC" w:rsidRDefault="00B352D1" w:rsidP="000F4F8F">
            <w:pPr>
              <w:widowControl w:val="0"/>
              <w:numPr>
                <w:ilvl w:val="0"/>
                <w:numId w:val="17"/>
              </w:numPr>
              <w:adjustRightInd w:val="0"/>
              <w:spacing w:after="200"/>
              <w:textAlignment w:val="baseline"/>
              <w:rPr>
                <w:rFonts w:ascii="Calibri" w:hAnsi="Calibri" w:cs="Calibri"/>
              </w:rPr>
            </w:pPr>
            <w:r>
              <w:rPr>
                <w:rFonts w:eastAsia="Calibri" w:cstheme="minorHAnsi"/>
                <w:lang w:eastAsia="en-US"/>
              </w:rPr>
              <w:t>Diferenciar el hospital de otros lugares públicos.</w:t>
            </w:r>
          </w:p>
          <w:p w:rsidR="00E715F7" w:rsidRPr="00D10FBC" w:rsidRDefault="00E715F7" w:rsidP="000F4F8F">
            <w:pPr>
              <w:widowControl w:val="0"/>
              <w:numPr>
                <w:ilvl w:val="0"/>
                <w:numId w:val="17"/>
              </w:numPr>
              <w:adjustRightInd w:val="0"/>
              <w:spacing w:after="20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eastAsia="Calibri" w:cstheme="minorHAnsi"/>
                <w:lang w:eastAsia="en-US"/>
              </w:rPr>
              <w:t>Conocer algunas de las normas que hay que seguir en una sala de espera.</w:t>
            </w:r>
          </w:p>
          <w:p w:rsidR="00176886" w:rsidRPr="00D10FBC" w:rsidRDefault="00176886" w:rsidP="000F4F8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10FB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Identificar algunos elementos de una habitación de hospital.</w:t>
            </w:r>
          </w:p>
          <w:p w:rsidR="00176886" w:rsidRPr="00D10FBC" w:rsidRDefault="00176886" w:rsidP="000F4F8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10FB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Conocer la profesión del médico y algunas de sus funciones. </w:t>
            </w:r>
          </w:p>
          <w:p w:rsidR="00176886" w:rsidRPr="00D10FBC" w:rsidRDefault="00176886" w:rsidP="000F4F8F">
            <w:pPr>
              <w:pStyle w:val="Default"/>
              <w:numPr>
                <w:ilvl w:val="0"/>
                <w:numId w:val="17"/>
              </w:numPr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10FB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Identificar algunos utensilios que utilizan los médicos y su función. </w:t>
            </w:r>
          </w:p>
          <w:p w:rsidR="00176886" w:rsidRPr="00D10FBC" w:rsidRDefault="00176886" w:rsidP="00176886">
            <w:pPr>
              <w:widowControl w:val="0"/>
              <w:adjustRightInd w:val="0"/>
              <w:spacing w:after="200"/>
              <w:ind w:left="720"/>
              <w:textAlignment w:val="baseline"/>
              <w:rPr>
                <w:rFonts w:ascii="Calibri" w:hAnsi="Calibri" w:cs="Calibri"/>
              </w:rPr>
            </w:pPr>
          </w:p>
          <w:p w:rsidR="005C1CFD" w:rsidRPr="00D10FBC" w:rsidRDefault="005C1CFD" w:rsidP="002F7AC9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4903" w:type="dxa"/>
          </w:tcPr>
          <w:p w:rsidR="00886F1C" w:rsidRPr="00ED2E3C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ED2E3C">
              <w:rPr>
                <w:rFonts w:ascii="Calibri" w:hAnsi="Calibri" w:cs="Calibri"/>
              </w:rPr>
              <w:lastRenderedPageBreak/>
              <w:t xml:space="preserve">Trabajo en equipo para realizar distintas actividades propuestas. </w:t>
            </w:r>
          </w:p>
          <w:p w:rsidR="00886F1C" w:rsidRPr="00ED2E3C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D2E3C">
              <w:rPr>
                <w:rFonts w:ascii="Calibri" w:hAnsi="Calibri" w:cs="Calibri"/>
              </w:rPr>
              <w:t>Interés por colaborar en las tareas cotidianas: decoración de la clase.</w:t>
            </w:r>
          </w:p>
          <w:p w:rsidR="002F7AC9" w:rsidRPr="00ED2E3C" w:rsidRDefault="002F7AC9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D2E3C">
              <w:rPr>
                <w:rFonts w:ascii="Calibri" w:hAnsi="Calibri" w:cs="Calibri"/>
              </w:rPr>
              <w:t xml:space="preserve">Trabajo en casa y con la familia. </w:t>
            </w:r>
          </w:p>
          <w:p w:rsidR="00E2484D" w:rsidRPr="00E2484D" w:rsidRDefault="00E2484D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D2E3C">
              <w:rPr>
                <w:rFonts w:ascii="Calibri" w:hAnsi="Calibri" w:cs="Calibri"/>
              </w:rPr>
              <w:t>El Servicio de Atención de Emergencias; qué es, quiénes lo integran y cuál es su teléfono</w:t>
            </w:r>
          </w:p>
          <w:p w:rsidR="00E2484D" w:rsidRPr="00E2484D" w:rsidRDefault="00E2484D" w:rsidP="00ED2E3C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Profesionales relacionados con las emergencias: bomberos, conductores de ambulancias.</w:t>
            </w:r>
          </w:p>
          <w:p w:rsidR="00E2484D" w:rsidRPr="00E2484D" w:rsidRDefault="00E2484D" w:rsidP="00ED2E3C">
            <w:pPr>
              <w:widowControl w:val="0"/>
              <w:numPr>
                <w:ilvl w:val="0"/>
                <w:numId w:val="16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Las ambulancias: qué son, como podemos identificarlas y para qué sirven.</w:t>
            </w:r>
          </w:p>
          <w:p w:rsidR="00E2484D" w:rsidRPr="00D10FBC" w:rsidRDefault="00E2484D" w:rsidP="00E2484D">
            <w:pPr>
              <w:numPr>
                <w:ilvl w:val="0"/>
                <w:numId w:val="16"/>
              </w:numPr>
              <w:suppressAutoHyphens/>
              <w:spacing w:after="200"/>
              <w:rPr>
                <w:rFonts w:ascii="Calibri" w:eastAsia="SimSun" w:hAnsi="Calibri" w:cs="font288"/>
                <w:lang w:eastAsia="ar-SA"/>
              </w:rPr>
            </w:pPr>
            <w:r>
              <w:rPr>
                <w:rFonts w:ascii="Calibri" w:eastAsia="SimSun" w:hAnsi="Calibri" w:cs="font288"/>
                <w:lang w:eastAsia="ar-SA"/>
              </w:rPr>
              <w:t>Servicios públicos y sus tipos.</w:t>
            </w:r>
          </w:p>
          <w:p w:rsidR="00E2484D" w:rsidRPr="00E2484D" w:rsidRDefault="00E2484D" w:rsidP="00E2484D">
            <w:pPr>
              <w:widowControl w:val="0"/>
              <w:numPr>
                <w:ilvl w:val="0"/>
                <w:numId w:val="16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 xml:space="preserve">El hospital: qué es, para qué sirve y qué </w:t>
            </w:r>
            <w:r w:rsidRPr="00E2484D">
              <w:rPr>
                <w:rFonts w:ascii="Calibri" w:hAnsi="Calibri" w:cs="Calibri"/>
              </w:rPr>
              <w:lastRenderedPageBreak/>
              <w:t xml:space="preserve">podemos encontrar en él. </w:t>
            </w:r>
          </w:p>
          <w:p w:rsidR="00B352D1" w:rsidRPr="00D10FBC" w:rsidRDefault="00B352D1" w:rsidP="00E2484D">
            <w:pPr>
              <w:numPr>
                <w:ilvl w:val="0"/>
                <w:numId w:val="16"/>
              </w:numPr>
              <w:tabs>
                <w:tab w:val="left" w:pos="2807"/>
              </w:tabs>
              <w:spacing w:after="200"/>
              <w:contextualSpacing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lang w:eastAsia="en-US"/>
              </w:rPr>
              <w:t>Diferencias del hospital con otros centros públicos.</w:t>
            </w:r>
          </w:p>
          <w:p w:rsidR="00E715F7" w:rsidRPr="00D10FBC" w:rsidRDefault="00E715F7" w:rsidP="00E2484D">
            <w:pPr>
              <w:numPr>
                <w:ilvl w:val="0"/>
                <w:numId w:val="16"/>
              </w:numPr>
              <w:tabs>
                <w:tab w:val="left" w:pos="2807"/>
              </w:tabs>
              <w:spacing w:after="200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D10FBC">
              <w:rPr>
                <w:rFonts w:ascii="Calibri" w:eastAsia="Calibri" w:hAnsi="Calibri" w:cs="Times New Roman"/>
                <w:lang w:eastAsia="en-US"/>
              </w:rPr>
              <w:t>Sala de espera de un hospital.</w:t>
            </w:r>
          </w:p>
          <w:p w:rsidR="00176886" w:rsidRPr="00D10FBC" w:rsidRDefault="00176886" w:rsidP="00E2484D">
            <w:pPr>
              <w:widowControl w:val="0"/>
              <w:numPr>
                <w:ilvl w:val="0"/>
                <w:numId w:val="16"/>
              </w:numPr>
              <w:adjustRightInd w:val="0"/>
              <w:textAlignment w:val="baseline"/>
            </w:pPr>
            <w:r w:rsidRPr="00D10FBC">
              <w:rPr>
                <w:rFonts w:ascii="Calibri" w:hAnsi="Calibri" w:cs="Calibri"/>
              </w:rPr>
              <w:t>Elementos de una habitación de hospital.</w:t>
            </w:r>
          </w:p>
          <w:p w:rsidR="00176886" w:rsidRPr="00D10FBC" w:rsidRDefault="00176886" w:rsidP="00E2484D">
            <w:pPr>
              <w:widowControl w:val="0"/>
              <w:numPr>
                <w:ilvl w:val="0"/>
                <w:numId w:val="16"/>
              </w:numPr>
              <w:adjustRightInd w:val="0"/>
              <w:textAlignment w:val="baseline"/>
            </w:pPr>
            <w:r w:rsidRPr="00D10FBC">
              <w:rPr>
                <w:rFonts w:ascii="Calibri" w:hAnsi="Calibri" w:cs="Calibri"/>
              </w:rPr>
              <w:t>El médico y su función.</w:t>
            </w:r>
          </w:p>
          <w:p w:rsidR="00E2484D" w:rsidRPr="00E2484D" w:rsidRDefault="00176886" w:rsidP="00E2484D">
            <w:pPr>
              <w:numPr>
                <w:ilvl w:val="0"/>
                <w:numId w:val="16"/>
              </w:numPr>
              <w:tabs>
                <w:tab w:val="left" w:pos="2807"/>
              </w:tabs>
              <w:spacing w:after="200"/>
              <w:contextualSpacing/>
              <w:rPr>
                <w:rFonts w:ascii="Calibri" w:eastAsia="Calibri" w:hAnsi="Calibri" w:cs="Times New Roman"/>
                <w:lang w:eastAsia="en-US"/>
              </w:rPr>
            </w:pPr>
            <w:r w:rsidRPr="00D10FBC">
              <w:rPr>
                <w:rFonts w:ascii="Calibri" w:eastAsia="Calibri" w:hAnsi="Calibri" w:cs="Times New Roman"/>
                <w:lang w:eastAsia="en-US"/>
              </w:rPr>
              <w:t>Utensilios qué utiliza el médico.</w:t>
            </w:r>
          </w:p>
          <w:p w:rsidR="00E2484D" w:rsidRPr="00E2484D" w:rsidRDefault="00E2484D" w:rsidP="00372F74">
            <w:pPr>
              <w:tabs>
                <w:tab w:val="left" w:pos="2807"/>
              </w:tabs>
              <w:spacing w:after="200"/>
              <w:ind w:left="720"/>
              <w:contextualSpacing/>
              <w:rPr>
                <w:rFonts w:ascii="Calibri" w:eastAsia="Calibri" w:hAnsi="Calibri" w:cs="Times New Roman"/>
                <w:lang w:eastAsia="en-US"/>
              </w:rPr>
            </w:pPr>
          </w:p>
          <w:p w:rsidR="005C1CFD" w:rsidRPr="00D10FBC" w:rsidRDefault="005C1CFD" w:rsidP="00372F74">
            <w:pPr>
              <w:suppressAutoHyphens/>
              <w:ind w:left="720"/>
            </w:pPr>
          </w:p>
        </w:tc>
        <w:tc>
          <w:tcPr>
            <w:tcW w:w="4904" w:type="dxa"/>
          </w:tcPr>
          <w:p w:rsidR="002F7AC9" w:rsidRPr="00D10FBC" w:rsidRDefault="002F7AC9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lastRenderedPageBreak/>
              <w:t>Participa en las tareas encomendadas dentro de la clase.</w:t>
            </w:r>
          </w:p>
          <w:p w:rsidR="002F7AC9" w:rsidRPr="00D10FBC" w:rsidRDefault="002F7AC9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Disfruta con el trabajo en equipo.</w:t>
            </w:r>
          </w:p>
          <w:p w:rsidR="006211D9" w:rsidRDefault="002F7AC9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 xml:space="preserve">Disfruta con las actividades realizadas en familia. </w:t>
            </w:r>
          </w:p>
          <w:p w:rsidR="00E2484D" w:rsidRPr="00E2484D" w:rsidRDefault="00E2484D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Identifica y nombra algunos servicios de emergencia.</w:t>
            </w:r>
          </w:p>
          <w:p w:rsidR="00E2484D" w:rsidRDefault="00E2484D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Nombra algunos profesionales relacionados con las emergencias y reconoce sus funciones.</w:t>
            </w:r>
          </w:p>
          <w:p w:rsidR="00ED2E3C" w:rsidRPr="00E2484D" w:rsidRDefault="00ED2E3C" w:rsidP="00ED2E3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E2484D" w:rsidRPr="00E2484D" w:rsidRDefault="00E2484D" w:rsidP="00ED2E3C">
            <w:pPr>
              <w:widowControl w:val="0"/>
              <w:numPr>
                <w:ilvl w:val="0"/>
                <w:numId w:val="18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Identifica la ambulancia como un vehículo prioritario para llevar enfermos.</w:t>
            </w:r>
          </w:p>
          <w:p w:rsidR="00E2484D" w:rsidRPr="00E2484D" w:rsidRDefault="00E2484D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E2484D">
              <w:rPr>
                <w:rFonts w:ascii="Calibri" w:hAnsi="Calibri" w:cs="Calibri"/>
              </w:rPr>
              <w:t>Identifica la utilidad, elementos y personas relacionadas con el hospital.</w:t>
            </w:r>
          </w:p>
          <w:p w:rsidR="002F7AC9" w:rsidRPr="00D10FBC" w:rsidRDefault="006211D9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Identifica algunos servicios públicos como las ambulancias y cuál es su utilidad.</w:t>
            </w:r>
            <w:r w:rsidR="002F7AC9" w:rsidRPr="00D10FBC">
              <w:rPr>
                <w:rFonts w:ascii="Calibri" w:hAnsi="Calibri" w:cs="Calibri"/>
              </w:rPr>
              <w:t xml:space="preserve"> </w:t>
            </w:r>
          </w:p>
          <w:p w:rsidR="002F7AC9" w:rsidRDefault="002F7AC9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Conoce y localiza algunos lugares típicos de su entorno: El hospital.</w:t>
            </w:r>
          </w:p>
          <w:p w:rsidR="00B352D1" w:rsidRPr="00D10FBC" w:rsidRDefault="00B352D1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Nombra las características y diferencias entre los hospitales y otros centros públicos.</w:t>
            </w:r>
          </w:p>
          <w:p w:rsidR="00E715F7" w:rsidRPr="00D10FBC" w:rsidRDefault="00E715F7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Identifica algunas de las normas que hay que cumplir en una sala de espera.</w:t>
            </w:r>
          </w:p>
          <w:p w:rsidR="00176886" w:rsidRPr="00D10FBC" w:rsidRDefault="00176886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Reconoce los elementos que hay en una habitación de hospital y señala los que no debe haber.</w:t>
            </w:r>
          </w:p>
          <w:p w:rsidR="00176886" w:rsidRPr="00D10FBC" w:rsidRDefault="00176886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Reconoce la importancia de la figura del médico y cuál es su labor en nuestra sociedad.</w:t>
            </w:r>
          </w:p>
          <w:p w:rsidR="00176886" w:rsidRPr="00D10FBC" w:rsidRDefault="00176886" w:rsidP="00E2484D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Identifica y nombra algunos de los utensilios que utiliza el médico para curarnos.</w:t>
            </w:r>
          </w:p>
          <w:p w:rsidR="00176886" w:rsidRPr="00D10FBC" w:rsidRDefault="00176886" w:rsidP="00007A07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5C1CFD" w:rsidRPr="00D10FBC" w:rsidRDefault="005C1CFD" w:rsidP="002F7AC9">
            <w:pPr>
              <w:widowControl w:val="0"/>
              <w:adjustRightInd w:val="0"/>
              <w:ind w:left="720"/>
              <w:textAlignment w:val="baseline"/>
            </w:pPr>
          </w:p>
        </w:tc>
      </w:tr>
    </w:tbl>
    <w:p w:rsidR="00130842" w:rsidRDefault="00130842">
      <w:r>
        <w:lastRenderedPageBreak/>
        <w:br w:type="page"/>
      </w:r>
    </w:p>
    <w:tbl>
      <w:tblPr>
        <w:tblStyle w:val="Tablaconcuadrcula"/>
        <w:tblW w:w="14737" w:type="dxa"/>
        <w:jc w:val="center"/>
        <w:tblLook w:val="04A0" w:firstRow="1" w:lastRow="0" w:firstColumn="1" w:lastColumn="0" w:noHBand="0" w:noVBand="1"/>
      </w:tblPr>
      <w:tblGrid>
        <w:gridCol w:w="5098"/>
        <w:gridCol w:w="4536"/>
        <w:gridCol w:w="5103"/>
      </w:tblGrid>
      <w:tr w:rsid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Default="00C26CFA" w:rsidP="003F431A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LENGUAJES: COMUNICACIÓN Y REPRESENTACIÓN</w:t>
            </w:r>
          </w:p>
        </w:tc>
      </w:tr>
      <w:tr w:rsidR="00C26CFA" w:rsidRPr="00490743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C26CFA" w:rsidRPr="00490743" w:rsidRDefault="00C26CFA" w:rsidP="003F431A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C26CFA" w:rsidRP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verbal</w:t>
            </w:r>
          </w:p>
        </w:tc>
      </w:tr>
      <w:tr w:rsidR="00C26CFA" w:rsidRPr="00C52F9F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C26CFA" w:rsidRPr="00A0358C" w:rsidRDefault="00C26CFA" w:rsidP="00ED2E3C">
            <w:pPr>
              <w:widowControl w:val="0"/>
              <w:numPr>
                <w:ilvl w:val="0"/>
                <w:numId w:val="19"/>
              </w:numPr>
              <w:adjustRightInd w:val="0"/>
              <w:spacing w:before="240"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 xml:space="preserve">Escuchar y comprender cuentos </w:t>
            </w:r>
            <w:r w:rsidR="00A95577" w:rsidRPr="00A0358C">
              <w:rPr>
                <w:rFonts w:ascii="Calibri" w:hAnsi="Calibri" w:cs="Calibri"/>
              </w:rPr>
              <w:t>e historias relacionadas con el proyecto.</w:t>
            </w:r>
          </w:p>
          <w:p w:rsidR="00C26CFA" w:rsidRPr="00A0358C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Identificar los acontecimientos del cuento</w:t>
            </w:r>
            <w:r w:rsidR="00A95577" w:rsidRPr="00A0358C">
              <w:rPr>
                <w:rFonts w:ascii="Calibri" w:hAnsi="Calibri" w:cs="Calibri"/>
              </w:rPr>
              <w:t xml:space="preserve"> o historia narrada</w:t>
            </w:r>
            <w:r w:rsidRPr="00A0358C">
              <w:rPr>
                <w:rFonts w:ascii="Calibri" w:hAnsi="Calibri" w:cs="Calibri"/>
              </w:rPr>
              <w:t>.</w:t>
            </w:r>
          </w:p>
          <w:p w:rsidR="00C26CFA" w:rsidRPr="00A0358C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Ampliar el vocabulario relacionado con el proyecto.</w:t>
            </w:r>
          </w:p>
          <w:p w:rsidR="00E20046" w:rsidRPr="00A0358C" w:rsidRDefault="00E20046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Expresar sus propias opiniones y experiencias personales.</w:t>
            </w:r>
          </w:p>
          <w:p w:rsidR="00E20046" w:rsidRPr="00941B08" w:rsidRDefault="00E20046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941B08">
              <w:rPr>
                <w:rFonts w:ascii="Calibri" w:hAnsi="Calibri" w:cs="Calibri"/>
              </w:rPr>
              <w:t xml:space="preserve">Iniciarse en </w:t>
            </w:r>
            <w:r w:rsidR="00017076" w:rsidRPr="00941B08">
              <w:rPr>
                <w:rFonts w:ascii="Calibri" w:hAnsi="Calibri" w:cs="Calibri"/>
              </w:rPr>
              <w:t>la escritura de las letras</w:t>
            </w:r>
            <w:r w:rsidRPr="00941B08">
              <w:rPr>
                <w:rFonts w:ascii="Calibri" w:hAnsi="Calibri" w:cs="Calibri"/>
              </w:rPr>
              <w:t>.</w:t>
            </w:r>
          </w:p>
          <w:p w:rsidR="00E20046" w:rsidRPr="00A0358C" w:rsidRDefault="00E20046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Aprender una tipología textual: el cuento, sus características y sus partes.</w:t>
            </w:r>
          </w:p>
          <w:p w:rsidR="0079044B" w:rsidRPr="00A0358C" w:rsidRDefault="00E20046" w:rsidP="00E20046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Disfrutar con las adivinanzas.</w:t>
            </w:r>
          </w:p>
          <w:p w:rsidR="00E20046" w:rsidRPr="00A0358C" w:rsidRDefault="0079044B" w:rsidP="0079044B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Disfrutar con los recursos lingüísticos: la rima.</w:t>
            </w:r>
          </w:p>
          <w:p w:rsidR="00C26CFA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Aproximarse al lenguaje escrito.</w:t>
            </w:r>
          </w:p>
          <w:p w:rsidR="003B1730" w:rsidRPr="00A0358C" w:rsidRDefault="003B1730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Interesarse por comprender nuevas palabras y grafías.</w:t>
            </w:r>
          </w:p>
          <w:p w:rsidR="00C26CFA" w:rsidRPr="00A0358C" w:rsidRDefault="00C26CFA" w:rsidP="00121A33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Realizar lluvias de ideas para recopilar los conocimientos previos y los contenidos aprendidos durante el proyecto.</w:t>
            </w:r>
          </w:p>
          <w:p w:rsidR="00ED2E3C" w:rsidRPr="005166C6" w:rsidRDefault="00BF158B" w:rsidP="00ED2E3C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A0358C">
              <w:rPr>
                <w:rFonts w:ascii="Calibri" w:hAnsi="Calibri" w:cs="Calibri"/>
              </w:rPr>
              <w:t>Reconocer la importancia de la lengua oral como medio de comunicación con los demás.</w:t>
            </w:r>
          </w:p>
          <w:p w:rsidR="00BF158B" w:rsidRPr="00A0358C" w:rsidRDefault="009513E1" w:rsidP="00ED2E3C">
            <w:pPr>
              <w:widowControl w:val="0"/>
              <w:numPr>
                <w:ilvl w:val="0"/>
                <w:numId w:val="19"/>
              </w:numPr>
              <w:adjustRightInd w:val="0"/>
              <w:spacing w:before="240"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Aprender a respetar el turno de palabra en toda interacción comunicativa</w:t>
            </w:r>
            <w:r w:rsidR="00BF158B" w:rsidRPr="00A0358C">
              <w:rPr>
                <w:rFonts w:ascii="Calibri" w:hAnsi="Calibri" w:cs="Calibri"/>
              </w:rPr>
              <w:t>.</w:t>
            </w:r>
          </w:p>
          <w:p w:rsidR="00C26CFA" w:rsidRPr="00A0358C" w:rsidRDefault="00C26CFA" w:rsidP="00C52F9F">
            <w:pPr>
              <w:widowControl w:val="0"/>
              <w:adjustRightInd w:val="0"/>
              <w:spacing w:line="240" w:lineRule="atLeast"/>
              <w:ind w:left="720"/>
              <w:textAlignment w:val="baseline"/>
            </w:pP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C26CFA" w:rsidRPr="00A0358C" w:rsidRDefault="00C26CFA" w:rsidP="00ED2E3C">
            <w:pPr>
              <w:pStyle w:val="Prrafodelista1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 w:rsidRPr="00A0358C">
              <w:rPr>
                <w:rFonts w:cs="Calibri"/>
              </w:rPr>
              <w:t xml:space="preserve">Escucha activa en la lectura y narración de mensajes escritos, cuentos e historias. </w:t>
            </w:r>
          </w:p>
          <w:p w:rsidR="00C26CFA" w:rsidRPr="00A0358C" w:rsidRDefault="00C26CFA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 xml:space="preserve">Detalles destacados de un mensaje escrito, cuento o historia. </w:t>
            </w:r>
          </w:p>
          <w:p w:rsidR="00746A63" w:rsidRPr="00A0358C" w:rsidRDefault="00746A63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 xml:space="preserve">Ampliación del vocabulario sobre </w:t>
            </w:r>
            <w:r w:rsidR="005608E9" w:rsidRPr="00A0358C">
              <w:rPr>
                <w:rFonts w:cs="Calibri"/>
              </w:rPr>
              <w:t xml:space="preserve">las </w:t>
            </w:r>
            <w:r w:rsidR="00E20046" w:rsidRPr="00A0358C">
              <w:rPr>
                <w:rFonts w:cs="Calibri"/>
              </w:rPr>
              <w:t xml:space="preserve">partes del cuerpo, </w:t>
            </w:r>
            <w:r w:rsidR="00B01BD2" w:rsidRPr="00A0358C">
              <w:rPr>
                <w:rFonts w:cs="Calibri"/>
              </w:rPr>
              <w:t>la salud y las emergencias.</w:t>
            </w:r>
          </w:p>
          <w:p w:rsidR="00E20046" w:rsidRPr="00A0358C" w:rsidRDefault="00E20046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Expresión de opiniones.</w:t>
            </w:r>
          </w:p>
          <w:p w:rsidR="00E20046" w:rsidRPr="00941B08" w:rsidRDefault="00E20046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941B08">
              <w:rPr>
                <w:rFonts w:cs="Calibri"/>
              </w:rPr>
              <w:t xml:space="preserve">Realización de trazos para reforzar la </w:t>
            </w:r>
            <w:proofErr w:type="spellStart"/>
            <w:r w:rsidRPr="00941B08">
              <w:rPr>
                <w:rFonts w:cs="Calibri"/>
              </w:rPr>
              <w:t>grafomotr</w:t>
            </w:r>
            <w:r w:rsidR="006211D9" w:rsidRPr="00941B08">
              <w:rPr>
                <w:rFonts w:cs="Calibri"/>
              </w:rPr>
              <w:t>icidad</w:t>
            </w:r>
            <w:proofErr w:type="spellEnd"/>
            <w:r w:rsidR="00017076" w:rsidRPr="00941B08">
              <w:rPr>
                <w:rFonts w:cs="Calibri"/>
              </w:rPr>
              <w:t xml:space="preserve"> de las letras </w:t>
            </w:r>
            <w:r w:rsidR="0001331A" w:rsidRPr="00941B08">
              <w:rPr>
                <w:rFonts w:cs="Calibri"/>
              </w:rPr>
              <w:t>i, o, e.</w:t>
            </w:r>
          </w:p>
          <w:p w:rsidR="00E20046" w:rsidRPr="00A0358C" w:rsidRDefault="00E20046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El cuento: sus partes.</w:t>
            </w:r>
          </w:p>
          <w:p w:rsidR="00BF158B" w:rsidRPr="00A0358C" w:rsidRDefault="00E20046" w:rsidP="00BF158B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La rima y las adivinanzas.</w:t>
            </w:r>
          </w:p>
          <w:p w:rsidR="00C26CFA" w:rsidRDefault="00C26CFA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Utilidad del lenguaje escrito.</w:t>
            </w:r>
          </w:p>
          <w:p w:rsidR="003B1730" w:rsidRPr="00A0358C" w:rsidRDefault="003B1730" w:rsidP="00E20046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La palabra y tipos de grafías.</w:t>
            </w:r>
          </w:p>
          <w:p w:rsidR="00BF158B" w:rsidRPr="00A0358C" w:rsidRDefault="00E20046" w:rsidP="00BF158B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La lluvia de ideas.</w:t>
            </w:r>
          </w:p>
          <w:p w:rsidR="00957D52" w:rsidRPr="00A0358C" w:rsidRDefault="00773BCA" w:rsidP="00BF158B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Utilidad</w:t>
            </w:r>
            <w:r w:rsidR="00957D52" w:rsidRPr="00A0358C">
              <w:rPr>
                <w:rFonts w:cs="Calibri"/>
              </w:rPr>
              <w:t xml:space="preserve"> del lenguaje oral.</w:t>
            </w:r>
          </w:p>
          <w:p w:rsidR="00BF158B" w:rsidRPr="00A0358C" w:rsidRDefault="00BF158B" w:rsidP="00BF158B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A0358C">
              <w:rPr>
                <w:rFonts w:cs="Calibri"/>
              </w:rPr>
              <w:t>Normas bási</w:t>
            </w:r>
            <w:r w:rsidR="009513E1">
              <w:rPr>
                <w:rFonts w:cs="Calibri"/>
              </w:rPr>
              <w:t>cas de intercambio comunicativo: escuchar y respetar el turno de palabra.</w:t>
            </w:r>
          </w:p>
          <w:p w:rsidR="00C26CFA" w:rsidRPr="00A0358C" w:rsidRDefault="00C26CFA" w:rsidP="00A95577">
            <w:pPr>
              <w:pStyle w:val="Prrafodelista1"/>
            </w:pP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C26CFA" w:rsidRPr="00B01BD2" w:rsidRDefault="00C26CFA" w:rsidP="00ED2E3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Escucha activamente cuentos, narraciones y mensajes escritos.</w:t>
            </w:r>
          </w:p>
          <w:p w:rsidR="00C52F9F" w:rsidRPr="00B01BD2" w:rsidRDefault="00C26CFA" w:rsidP="00A95577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Recuerda detalles concretos de cuentos, narraciones y textos escritos.</w:t>
            </w:r>
          </w:p>
          <w:p w:rsidR="00C52F9F" w:rsidRPr="00B01BD2" w:rsidRDefault="00C52F9F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 xml:space="preserve">Adquiere </w:t>
            </w:r>
            <w:r w:rsidR="00A95577" w:rsidRPr="00B01BD2">
              <w:rPr>
                <w:rFonts w:cs="Calibri"/>
              </w:rPr>
              <w:t xml:space="preserve">vocabulario relacionado con el </w:t>
            </w:r>
            <w:r w:rsidRPr="00B01BD2">
              <w:rPr>
                <w:rFonts w:cs="Calibri"/>
              </w:rPr>
              <w:t>proyecto.</w:t>
            </w:r>
          </w:p>
          <w:p w:rsidR="00E20046" w:rsidRPr="00B01BD2" w:rsidRDefault="00E20046" w:rsidP="00E2004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Expresa correctamente opiniones y experiencias.</w:t>
            </w:r>
          </w:p>
          <w:p w:rsidR="00E20046" w:rsidRPr="006211D9" w:rsidRDefault="006211D9" w:rsidP="00E2004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211D9">
              <w:rPr>
                <w:rFonts w:cs="Calibri"/>
              </w:rPr>
              <w:t xml:space="preserve">Realiza </w:t>
            </w:r>
            <w:r w:rsidR="00017076">
              <w:rPr>
                <w:rFonts w:cs="Calibri"/>
              </w:rPr>
              <w:t>las letras trabajadas</w:t>
            </w:r>
            <w:r w:rsidR="00E20046" w:rsidRPr="006211D9">
              <w:rPr>
                <w:rFonts w:cs="Calibri"/>
              </w:rPr>
              <w:t>.</w:t>
            </w:r>
          </w:p>
          <w:p w:rsidR="00E20046" w:rsidRPr="00B01BD2" w:rsidRDefault="00E20046" w:rsidP="00E2004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Disfruta con los cuentos e identifica el final de un cuento.</w:t>
            </w:r>
          </w:p>
          <w:p w:rsidR="00E20046" w:rsidRPr="00A0358C" w:rsidRDefault="00E20046" w:rsidP="00E2004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0358C">
              <w:rPr>
                <w:rFonts w:cs="Calibri"/>
              </w:rPr>
              <w:t>Disfruta y resuelve sin dificultad algunas adivinanzas.</w:t>
            </w:r>
          </w:p>
          <w:p w:rsidR="0079044B" w:rsidRPr="00A0358C" w:rsidRDefault="0079044B" w:rsidP="0079044B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0358C">
              <w:rPr>
                <w:rFonts w:cs="Calibri"/>
              </w:rPr>
              <w:t>Identifica las palabras que riman y disfruta rimando.</w:t>
            </w:r>
          </w:p>
          <w:p w:rsidR="00C26CFA" w:rsidRDefault="00C26CFA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Reconoce la utilidad del lenguaje escrito.</w:t>
            </w:r>
          </w:p>
          <w:p w:rsidR="003B1730" w:rsidRPr="00B01BD2" w:rsidRDefault="003B1730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Muestra interés por conocer nuevas palabras y grafías.</w:t>
            </w:r>
          </w:p>
          <w:p w:rsidR="00C26CFA" w:rsidRPr="00B01BD2" w:rsidRDefault="00C26CFA" w:rsidP="00C52F9F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Participa activamente en las lluvias de ideas sobre los conocimientos previos y los contenidos aprendidos.</w:t>
            </w:r>
          </w:p>
          <w:p w:rsidR="00957D52" w:rsidRPr="00B01BD2" w:rsidRDefault="00957D52" w:rsidP="00957D52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Reconoce la importancia del lenguaje oral como medio de comunicación con los demás.</w:t>
            </w:r>
          </w:p>
          <w:p w:rsidR="00C26CFA" w:rsidRPr="00B01BD2" w:rsidRDefault="00C26CFA" w:rsidP="00ED2E3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B01BD2">
              <w:rPr>
                <w:rFonts w:cs="Calibri"/>
              </w:rPr>
              <w:t>Conoce</w:t>
            </w:r>
            <w:r w:rsidR="009513E1">
              <w:rPr>
                <w:rFonts w:cs="Calibri"/>
              </w:rPr>
              <w:t xml:space="preserve"> algunas normas de comunicación: respeta el turno de palabra en los diálogos, coloquios, lluvias de ideas, etc.</w:t>
            </w:r>
          </w:p>
          <w:p w:rsidR="00C26CFA" w:rsidRPr="00CD5BB5" w:rsidRDefault="00C26CFA" w:rsidP="00C52F9F">
            <w:pPr>
              <w:pStyle w:val="Sinespaciado1"/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C26CFA" w:rsidRP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Pr="00C26CFA" w:rsidRDefault="00C26CFA" w:rsidP="00C26CFA">
            <w:pPr>
              <w:jc w:val="center"/>
              <w:rPr>
                <w:color w:val="FF0000"/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 audiovisual y tecnologías de la información y comunicación</w:t>
            </w:r>
          </w:p>
        </w:tc>
      </w:tr>
      <w:tr w:rsidR="00C26CFA" w:rsidRPr="00882FBD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C26CFA" w:rsidRPr="00D10FBC" w:rsidRDefault="00463130" w:rsidP="00ED2E3C">
            <w:pPr>
              <w:widowControl w:val="0"/>
              <w:numPr>
                <w:ilvl w:val="0"/>
                <w:numId w:val="20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V</w:t>
            </w:r>
            <w:r w:rsidR="00C26CFA" w:rsidRPr="00D10FBC">
              <w:rPr>
                <w:rFonts w:ascii="Calibri" w:hAnsi="Calibri" w:cs="Calibri"/>
              </w:rPr>
              <w:t>isualiza</w:t>
            </w:r>
            <w:r w:rsidRPr="00D10FBC">
              <w:rPr>
                <w:rFonts w:ascii="Calibri" w:hAnsi="Calibri" w:cs="Calibri"/>
              </w:rPr>
              <w:t>r</w:t>
            </w:r>
            <w:r w:rsidR="00C26CFA" w:rsidRPr="00D10FBC">
              <w:rPr>
                <w:rFonts w:ascii="Calibri" w:hAnsi="Calibri" w:cs="Calibri"/>
              </w:rPr>
              <w:t xml:space="preserve"> películas</w:t>
            </w:r>
            <w:r w:rsidRPr="00D10FBC">
              <w:rPr>
                <w:rFonts w:ascii="Calibri" w:hAnsi="Calibri" w:cs="Calibri"/>
              </w:rPr>
              <w:t>, imágenes de internet y audiciones</w:t>
            </w:r>
            <w:r w:rsidR="00C26CFA" w:rsidRPr="00D10FBC">
              <w:rPr>
                <w:rFonts w:ascii="Calibri" w:hAnsi="Calibri" w:cs="Calibri"/>
              </w:rPr>
              <w:t xml:space="preserve"> relacionadas</w:t>
            </w:r>
            <w:r w:rsidR="00C87699" w:rsidRPr="00D10FBC">
              <w:rPr>
                <w:rFonts w:ascii="Calibri" w:hAnsi="Calibri" w:cs="Calibri"/>
              </w:rPr>
              <w:t xml:space="preserve"> con las emergencias</w:t>
            </w:r>
            <w:r w:rsidR="00C26CFA" w:rsidRPr="00D10FBC">
              <w:rPr>
                <w:rFonts w:ascii="Calibri" w:hAnsi="Calibri" w:cs="Calibri"/>
              </w:rPr>
              <w:t>.</w:t>
            </w:r>
          </w:p>
          <w:p w:rsidR="00C26CFA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 xml:space="preserve">Reconocer y utilizar instrumentos tecnológicos y audiovisuales </w:t>
            </w:r>
            <w:r w:rsidR="00463130" w:rsidRPr="00D10FBC">
              <w:rPr>
                <w:rFonts w:ascii="Calibri" w:hAnsi="Calibri" w:cs="Calibri"/>
              </w:rPr>
              <w:t xml:space="preserve">relacionados con </w:t>
            </w:r>
            <w:r w:rsidRPr="00D10FBC">
              <w:rPr>
                <w:rFonts w:ascii="Calibri" w:hAnsi="Calibri" w:cs="Calibri"/>
              </w:rPr>
              <w:t>el proyecto.</w:t>
            </w:r>
          </w:p>
          <w:p w:rsidR="00886F1C" w:rsidRPr="00D10FBC" w:rsidRDefault="00886F1C" w:rsidP="00886F1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C26CFA" w:rsidRPr="00D10FBC" w:rsidRDefault="00C26CFA" w:rsidP="00121A33"/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C52F9F" w:rsidRPr="00D10FBC" w:rsidRDefault="00C52F9F" w:rsidP="001D0E70">
            <w:pPr>
              <w:widowControl w:val="0"/>
              <w:numPr>
                <w:ilvl w:val="0"/>
                <w:numId w:val="24"/>
              </w:numPr>
              <w:adjustRightInd w:val="0"/>
              <w:spacing w:before="240"/>
              <w:jc w:val="both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 xml:space="preserve">Películas y audiciones relacionadas </w:t>
            </w:r>
            <w:r w:rsidR="00C87699" w:rsidRPr="00D10FBC">
              <w:rPr>
                <w:rFonts w:ascii="Calibri" w:hAnsi="Calibri" w:cs="Calibri"/>
              </w:rPr>
              <w:t>con las emergencias</w:t>
            </w:r>
            <w:r w:rsidRPr="00D10FBC">
              <w:rPr>
                <w:rFonts w:ascii="Calibri" w:hAnsi="Calibri" w:cs="Calibri"/>
              </w:rPr>
              <w:t>.</w:t>
            </w:r>
          </w:p>
          <w:p w:rsidR="00C26CFA" w:rsidRDefault="00C26CFA" w:rsidP="001D0E70">
            <w:pPr>
              <w:widowControl w:val="0"/>
              <w:numPr>
                <w:ilvl w:val="0"/>
                <w:numId w:val="24"/>
              </w:numPr>
              <w:adjustRightInd w:val="0"/>
              <w:jc w:val="both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 xml:space="preserve">Reconocimiento y uso de algunos instrumentos tecnológicos y audiovisuales </w:t>
            </w:r>
            <w:r w:rsidR="00463130" w:rsidRPr="00D10FBC">
              <w:rPr>
                <w:rFonts w:ascii="Calibri" w:hAnsi="Calibri" w:cs="Calibri"/>
              </w:rPr>
              <w:t xml:space="preserve">relacionados con </w:t>
            </w:r>
            <w:r w:rsidRPr="00D10FBC">
              <w:rPr>
                <w:rFonts w:ascii="Calibri" w:hAnsi="Calibri" w:cs="Calibri"/>
              </w:rPr>
              <w:t>el proyecto.</w:t>
            </w:r>
          </w:p>
          <w:p w:rsidR="00886F1C" w:rsidRPr="00D10FBC" w:rsidRDefault="00886F1C" w:rsidP="00886F1C">
            <w:pPr>
              <w:widowControl w:val="0"/>
              <w:adjustRightInd w:val="0"/>
              <w:ind w:left="720"/>
              <w:textAlignment w:val="baseline"/>
              <w:rPr>
                <w:rFonts w:ascii="Calibri" w:hAnsi="Calibri" w:cs="Calibri"/>
              </w:rPr>
            </w:pPr>
          </w:p>
          <w:p w:rsidR="00C26CFA" w:rsidRPr="00D10FBC" w:rsidRDefault="00C26CFA" w:rsidP="00121A33">
            <w:pPr>
              <w:tabs>
                <w:tab w:val="left" w:pos="3554"/>
              </w:tabs>
            </w:pP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8C6642" w:rsidRPr="00D10FBC" w:rsidRDefault="008C6642" w:rsidP="00ED2E3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>Visualiza películas e imá</w:t>
            </w:r>
            <w:r w:rsidR="00C87699" w:rsidRPr="00D10FBC">
              <w:rPr>
                <w:rFonts w:cs="Calibri"/>
              </w:rPr>
              <w:t>genes relacionadas con las emergencias.</w:t>
            </w:r>
          </w:p>
          <w:p w:rsidR="008C6642" w:rsidRPr="00D10FBC" w:rsidRDefault="008C6642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>Escucha audi</w:t>
            </w:r>
            <w:r w:rsidR="00C87699" w:rsidRPr="00D10FBC">
              <w:rPr>
                <w:rFonts w:cs="Calibri"/>
              </w:rPr>
              <w:t>ciones relacionadas con las emergencias.</w:t>
            </w:r>
          </w:p>
          <w:p w:rsidR="00C26CFA" w:rsidRDefault="00C26CFA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>Utiliza y reconoce algunos instrumentos tecnológicos.</w:t>
            </w:r>
          </w:p>
          <w:p w:rsidR="00C26CFA" w:rsidRPr="00D10FBC" w:rsidRDefault="00C26CFA" w:rsidP="008759FB">
            <w:pPr>
              <w:pStyle w:val="Sinespaciado1"/>
              <w:widowControl w:val="0"/>
              <w:adjustRightInd w:val="0"/>
              <w:ind w:left="360"/>
              <w:textAlignment w:val="baseline"/>
            </w:pPr>
          </w:p>
        </w:tc>
      </w:tr>
      <w:tr w:rsidR="00C26CFA" w:rsidRP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plástico</w:t>
            </w:r>
          </w:p>
        </w:tc>
      </w:tr>
      <w:tr w:rsidR="00C26CFA" w:rsidRPr="00882FBD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C26CFA" w:rsidRPr="00941B08" w:rsidRDefault="0001331A" w:rsidP="00ED2E3C">
            <w:pPr>
              <w:numPr>
                <w:ilvl w:val="0"/>
                <w:numId w:val="5"/>
              </w:numPr>
              <w:suppressAutoHyphens/>
              <w:spacing w:before="240"/>
              <w:rPr>
                <w:rFonts w:ascii="Calibri" w:hAnsi="Calibri" w:cs="Calibri"/>
              </w:rPr>
            </w:pPr>
            <w:r w:rsidRPr="00941B08">
              <w:rPr>
                <w:rFonts w:ascii="Calibri" w:hAnsi="Calibri" w:cs="Calibri"/>
              </w:rPr>
              <w:t xml:space="preserve">Conocer </w:t>
            </w:r>
            <w:r w:rsidR="007B7C44" w:rsidRPr="00941B08">
              <w:rPr>
                <w:rFonts w:ascii="Calibri" w:hAnsi="Calibri" w:cs="Calibri"/>
              </w:rPr>
              <w:t>obras artísticas de Kandinsky y Goya.</w:t>
            </w:r>
          </w:p>
          <w:p w:rsidR="00C26CFA" w:rsidRPr="00D10FBC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Manipular diferentes materiales para la realización de trabajos plásticos.</w:t>
            </w:r>
          </w:p>
          <w:p w:rsidR="00C26CFA" w:rsidRPr="00D10FBC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Experimentar y conocer diferentes técnicas plásticas</w:t>
            </w:r>
            <w:r w:rsidR="00DA4D84" w:rsidRPr="00D10FBC">
              <w:rPr>
                <w:rFonts w:ascii="Calibri" w:hAnsi="Calibri" w:cs="Calibri"/>
              </w:rPr>
              <w:t>.</w:t>
            </w:r>
          </w:p>
          <w:p w:rsidR="00C26CFA" w:rsidRPr="00D10FBC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Expresar emociones a través del dibujo.</w:t>
            </w:r>
          </w:p>
          <w:p w:rsidR="002D00CC" w:rsidRPr="00D10FBC" w:rsidRDefault="002D00CC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Calibri"/>
              </w:rPr>
              <w:t>Reconocer visualmente las semejanzas y diferencias entre dos imágenes.</w:t>
            </w:r>
          </w:p>
          <w:p w:rsidR="00C26CFA" w:rsidRPr="00D10FBC" w:rsidRDefault="00C26CFA" w:rsidP="00121A33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10FBC">
              <w:rPr>
                <w:rFonts w:ascii="Calibri" w:hAnsi="Calibri" w:cs="Arial"/>
              </w:rPr>
              <w:t>Participar en actividades plásticas grupales.</w:t>
            </w:r>
          </w:p>
          <w:p w:rsidR="00C26CFA" w:rsidRPr="00D10FBC" w:rsidRDefault="00C26CFA" w:rsidP="00121A33"/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C26CFA" w:rsidRPr="00941B08" w:rsidRDefault="0001331A" w:rsidP="00ED2E3C">
            <w:pPr>
              <w:numPr>
                <w:ilvl w:val="0"/>
                <w:numId w:val="5"/>
              </w:numPr>
              <w:suppressAutoHyphens/>
              <w:spacing w:before="240"/>
              <w:rPr>
                <w:rFonts w:ascii="Calibri" w:hAnsi="Calibri" w:cs="Calibri"/>
              </w:rPr>
            </w:pPr>
            <w:r w:rsidRPr="00941B08">
              <w:rPr>
                <w:rFonts w:ascii="Calibri" w:hAnsi="Calibri" w:cs="Calibri"/>
              </w:rPr>
              <w:t>Autores</w:t>
            </w:r>
            <w:r w:rsidR="007B7C44" w:rsidRPr="00941B08">
              <w:rPr>
                <w:rFonts w:ascii="Calibri" w:hAnsi="Calibri" w:cs="Calibri"/>
              </w:rPr>
              <w:t xml:space="preserve"> y sus obras</w:t>
            </w:r>
            <w:r w:rsidRPr="00941B08">
              <w:rPr>
                <w:rFonts w:ascii="Calibri" w:hAnsi="Calibri" w:cs="Calibri"/>
              </w:rPr>
              <w:t>: Kandinsky y Goya</w:t>
            </w:r>
            <w:r w:rsidR="007B7C44" w:rsidRPr="00941B08">
              <w:rPr>
                <w:rFonts w:ascii="Calibri" w:hAnsi="Calibri" w:cs="Calibri"/>
              </w:rPr>
              <w:t>.</w:t>
            </w:r>
          </w:p>
          <w:p w:rsidR="00C26CFA" w:rsidRPr="00D10FBC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D10FBC">
              <w:rPr>
                <w:rFonts w:cs="Calibri"/>
              </w:rPr>
              <w:t>Utilización de diferentes materiales para realizar trabajos plásticos</w:t>
            </w:r>
            <w:r w:rsidR="002C767E" w:rsidRPr="00D10FBC">
              <w:rPr>
                <w:rFonts w:cs="Calibri"/>
              </w:rPr>
              <w:t xml:space="preserve">: tizas, </w:t>
            </w:r>
            <w:r w:rsidRPr="00D10FBC">
              <w:rPr>
                <w:rFonts w:cs="Calibri"/>
              </w:rPr>
              <w:t>ceras.</w:t>
            </w:r>
          </w:p>
          <w:p w:rsidR="00C26CFA" w:rsidRPr="00D10FBC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D10FBC">
              <w:rPr>
                <w:rFonts w:cs="Calibri"/>
              </w:rPr>
              <w:t xml:space="preserve">Uso de diferentes técnicas plásticas: </w:t>
            </w:r>
            <w:r w:rsidRPr="00D10FBC">
              <w:rPr>
                <w:rFonts w:cs="Arial"/>
              </w:rPr>
              <w:t>coloreado.</w:t>
            </w:r>
          </w:p>
          <w:p w:rsidR="00C26CFA" w:rsidRPr="00D10FBC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D10FBC">
              <w:rPr>
                <w:rFonts w:cs="Calibri"/>
              </w:rPr>
              <w:t>Expresión de vivencias y sentimientos a través del dibujo.</w:t>
            </w:r>
          </w:p>
          <w:p w:rsidR="002D00CC" w:rsidRPr="00D10FBC" w:rsidRDefault="002D00CC" w:rsidP="00ED2E3C">
            <w:pPr>
              <w:pStyle w:val="Prrafodelista1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 w:rsidRPr="00D10FBC">
              <w:rPr>
                <w:rFonts w:cs="Calibri"/>
              </w:rPr>
              <w:t>Semejanzas y diferencias en una imagen.</w:t>
            </w:r>
          </w:p>
          <w:p w:rsidR="00C26CFA" w:rsidRPr="00D10FBC" w:rsidRDefault="00C26CFA" w:rsidP="00121A33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D10FBC">
              <w:rPr>
                <w:rFonts w:cs="Calibri"/>
              </w:rPr>
              <w:t>Actividades plásticas grupales.</w:t>
            </w:r>
          </w:p>
          <w:p w:rsidR="00C26CFA" w:rsidRPr="00D10FBC" w:rsidRDefault="00C26CFA" w:rsidP="00121A33"/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01331A" w:rsidRDefault="007B7C44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Conoce obras artísticas de Kandinsky y Goya.</w:t>
            </w:r>
            <w:r w:rsidR="0001331A">
              <w:rPr>
                <w:rFonts w:cs="Calibri"/>
              </w:rPr>
              <w:t xml:space="preserve"> </w:t>
            </w:r>
          </w:p>
          <w:p w:rsidR="00882FBD" w:rsidRPr="00D10FBC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1331A">
              <w:rPr>
                <w:rFonts w:cs="Calibri"/>
              </w:rPr>
              <w:t>Manipula distintos materiales para la creación de composiciones plásticas.</w:t>
            </w:r>
          </w:p>
          <w:p w:rsidR="00882FBD" w:rsidRPr="00D10FBC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 xml:space="preserve">Disfruta con la experimentación de diversas técnicas plásticas, como el </w:t>
            </w:r>
            <w:r w:rsidRPr="00D10FBC">
              <w:rPr>
                <w:rFonts w:cs="Arial"/>
              </w:rPr>
              <w:t>coloreado</w:t>
            </w:r>
          </w:p>
          <w:p w:rsidR="00882FBD" w:rsidRPr="00D10FBC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>Recrea experiencias y emociones a través de creaciones plásticas.</w:t>
            </w:r>
          </w:p>
          <w:p w:rsidR="002D00CC" w:rsidRPr="00D10FBC" w:rsidRDefault="002D00CC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D10FBC">
              <w:rPr>
                <w:rFonts w:cs="Calibri"/>
              </w:rPr>
              <w:t>Identifica sin errores las semejanzas y diferencias entre imágenes.</w:t>
            </w:r>
          </w:p>
          <w:p w:rsidR="00882FBD" w:rsidRPr="00D10FBC" w:rsidRDefault="00882FBD" w:rsidP="00ED2E3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D10FBC">
              <w:rPr>
                <w:rFonts w:cs="Arial"/>
              </w:rPr>
              <w:t>Participa con interés en la realización de trabajos plásticos colectivos.</w:t>
            </w:r>
          </w:p>
          <w:p w:rsidR="00C26CFA" w:rsidRPr="00D10FBC" w:rsidRDefault="00C26CFA" w:rsidP="00121A33"/>
        </w:tc>
      </w:tr>
      <w:tr w:rsidR="00C26CFA" w:rsidRP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Pr="00C26CFA" w:rsidRDefault="00C26CFA" w:rsidP="00C26CFA">
            <w:pPr>
              <w:jc w:val="center"/>
              <w:rPr>
                <w:color w:val="FF0000"/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t>Lenguaje musical</w:t>
            </w:r>
          </w:p>
        </w:tc>
      </w:tr>
      <w:tr w:rsidR="00C26CFA" w:rsidRPr="00882FBD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2957CD" w:rsidRPr="00B75178" w:rsidRDefault="00C26CFA" w:rsidP="00ED2E3C">
            <w:pPr>
              <w:pStyle w:val="Prrafodelista"/>
              <w:numPr>
                <w:ilvl w:val="0"/>
                <w:numId w:val="21"/>
              </w:numPr>
              <w:spacing w:before="240"/>
              <w:rPr>
                <w:rFonts w:cs="Arial"/>
              </w:rPr>
            </w:pPr>
            <w:r w:rsidRPr="00B75178">
              <w:rPr>
                <w:rFonts w:cs="Arial"/>
              </w:rPr>
              <w:t>Discriminar au</w:t>
            </w:r>
            <w:r w:rsidR="00CE79C1" w:rsidRPr="00B75178">
              <w:rPr>
                <w:rFonts w:cs="Arial"/>
              </w:rPr>
              <w:t>ditivamente sonidos relacionados con distintos tipos de emergencias.</w:t>
            </w:r>
            <w:r w:rsidR="002957CD" w:rsidRPr="00B75178">
              <w:rPr>
                <w:rFonts w:cs="Arial"/>
              </w:rPr>
              <w:t xml:space="preserve"> </w:t>
            </w:r>
          </w:p>
          <w:p w:rsidR="003F6E21" w:rsidRPr="00B75178" w:rsidRDefault="003F6E21" w:rsidP="003F6E21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75178">
              <w:rPr>
                <w:rFonts w:ascii="Calibri" w:hAnsi="Calibri" w:cs="Arial"/>
              </w:rPr>
              <w:t>Crear, interpretar y memorizar canciones relacionadas con el proyecto.</w:t>
            </w:r>
          </w:p>
          <w:p w:rsidR="003F6E21" w:rsidRPr="00B75178" w:rsidRDefault="003F6E21" w:rsidP="003F6E21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lastRenderedPageBreak/>
              <w:t>Identificar algunos sonidos producidos por el propio cuerpo.</w:t>
            </w:r>
          </w:p>
          <w:p w:rsidR="003F6E21" w:rsidRPr="00B75178" w:rsidRDefault="003F6E21" w:rsidP="003F6E21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t>Interpretar ritmos sencillos.</w:t>
            </w:r>
          </w:p>
          <w:p w:rsidR="0011503E" w:rsidRPr="00B75178" w:rsidRDefault="0011503E" w:rsidP="003F6E21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t>Diferenciar el sonido y silencio</w:t>
            </w:r>
            <w:r w:rsidR="0090028A" w:rsidRPr="00B75178">
              <w:rPr>
                <w:rFonts w:cs="Arial"/>
              </w:rPr>
              <w:t>.</w:t>
            </w:r>
          </w:p>
          <w:p w:rsidR="00285A0C" w:rsidRPr="00B75178" w:rsidRDefault="00285A0C" w:rsidP="00285A0C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t>Experimentar contrastes de intensidades: suave/fuerte.</w:t>
            </w:r>
          </w:p>
          <w:p w:rsidR="00B75178" w:rsidRPr="00B75178" w:rsidRDefault="00B75178" w:rsidP="00B75178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>Jugar con los diversos tonos grave/medio/agudo.</w:t>
            </w:r>
          </w:p>
          <w:p w:rsidR="00B75178" w:rsidRPr="00B75178" w:rsidRDefault="00B75178" w:rsidP="00B75178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Diferenciar sonidos de duración Larga/corta.</w:t>
            </w:r>
          </w:p>
          <w:p w:rsidR="00285A0C" w:rsidRPr="00B75178" w:rsidRDefault="00285A0C" w:rsidP="00285A0C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75178">
              <w:rPr>
                <w:rFonts w:ascii="Calibri" w:hAnsi="Calibri" w:cs="Arial"/>
              </w:rPr>
              <w:t>Disfrutar con las audiciones y las danzas.</w:t>
            </w:r>
          </w:p>
          <w:p w:rsidR="00C26CFA" w:rsidRPr="00B75178" w:rsidRDefault="00C26CFA" w:rsidP="00121A33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75178">
              <w:rPr>
                <w:rFonts w:ascii="Calibri" w:hAnsi="Calibri" w:cs="Arial"/>
              </w:rPr>
              <w:t>Acercarse al conocimiento de obras artísticas expresadas en el lenguaje musical.</w:t>
            </w:r>
          </w:p>
          <w:p w:rsidR="00C26CFA" w:rsidRPr="00B75178" w:rsidRDefault="00285A0C" w:rsidP="00121A33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t xml:space="preserve">Utilizar adecuadamente los </w:t>
            </w:r>
            <w:r w:rsidR="00C26CFA" w:rsidRPr="00B75178">
              <w:rPr>
                <w:rFonts w:cs="Arial"/>
              </w:rPr>
              <w:t>sonidos de instrumentos de percusión.</w:t>
            </w:r>
          </w:p>
          <w:p w:rsidR="0090028A" w:rsidRPr="00B75178" w:rsidRDefault="0090028A" w:rsidP="00121A33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B75178">
              <w:rPr>
                <w:rFonts w:cs="Arial"/>
              </w:rPr>
              <w:t>Asociar melodías a distintas emociones</w:t>
            </w:r>
            <w:r w:rsidR="00DA2267">
              <w:rPr>
                <w:rFonts w:cs="Arial"/>
              </w:rPr>
              <w:t xml:space="preserve"> o estados de ánimo</w:t>
            </w:r>
            <w:r w:rsidRPr="00B75178">
              <w:rPr>
                <w:rFonts w:cs="Arial"/>
              </w:rPr>
              <w:t>.</w:t>
            </w:r>
          </w:p>
          <w:p w:rsidR="00C26CFA" w:rsidRPr="00B75178" w:rsidRDefault="00C26CFA" w:rsidP="009D2C90">
            <w:pPr>
              <w:pStyle w:val="Prrafodelista"/>
              <w:rPr>
                <w:rFonts w:cs="Calibri"/>
              </w:rPr>
            </w:pP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ED2E3C" w:rsidRDefault="00ED2E3C" w:rsidP="00ED2E3C">
            <w:pPr>
              <w:pStyle w:val="Prrafodelista"/>
              <w:spacing w:before="240"/>
              <w:rPr>
                <w:rFonts w:cs="Calibri"/>
              </w:rPr>
            </w:pPr>
          </w:p>
          <w:p w:rsidR="00C26CFA" w:rsidRPr="00B75178" w:rsidRDefault="00CE79C1" w:rsidP="00ED2E3C">
            <w:pPr>
              <w:pStyle w:val="Prrafodelista"/>
              <w:numPr>
                <w:ilvl w:val="0"/>
                <w:numId w:val="21"/>
              </w:numPr>
              <w:spacing w:before="240"/>
              <w:rPr>
                <w:rFonts w:cs="Calibri"/>
              </w:rPr>
            </w:pPr>
            <w:r w:rsidRPr="00B75178">
              <w:rPr>
                <w:rFonts w:cs="Calibri"/>
              </w:rPr>
              <w:t>Sonidos de los distintos tipos de servicios de emergencias.</w:t>
            </w:r>
          </w:p>
          <w:p w:rsidR="00C26CFA" w:rsidRPr="00B75178" w:rsidRDefault="00C26CFA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La canción: crear, interpretar y memorizar.</w:t>
            </w:r>
          </w:p>
          <w:p w:rsidR="003F6E21" w:rsidRPr="00B75178" w:rsidRDefault="003F6E21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Sonidos con nuestro cuerpo.</w:t>
            </w:r>
          </w:p>
          <w:p w:rsidR="003F6E21" w:rsidRPr="00B75178" w:rsidRDefault="003F6E21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lastRenderedPageBreak/>
              <w:t>El ritmo.</w:t>
            </w:r>
          </w:p>
          <w:p w:rsidR="0011503E" w:rsidRPr="00B75178" w:rsidRDefault="0011503E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Sonido/silencio.</w:t>
            </w:r>
          </w:p>
          <w:p w:rsidR="00285A0C" w:rsidRPr="00B75178" w:rsidRDefault="00285A0C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Intensidad fuerte/ débil.</w:t>
            </w:r>
          </w:p>
          <w:p w:rsidR="00B75178" w:rsidRPr="00B75178" w:rsidRDefault="00B75178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Tono grave/medio/agudo.</w:t>
            </w:r>
          </w:p>
          <w:p w:rsidR="00B75178" w:rsidRPr="00B75178" w:rsidRDefault="00B75178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>
              <w:rPr>
                <w:rFonts w:cs="Calibri"/>
              </w:rPr>
              <w:t>Duración del sonido: largo/corto.</w:t>
            </w:r>
          </w:p>
          <w:p w:rsidR="00285A0C" w:rsidRPr="00B75178" w:rsidRDefault="00285A0C" w:rsidP="00B75178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B75178">
              <w:rPr>
                <w:rFonts w:ascii="Calibri" w:hAnsi="Calibri" w:cs="Calibri"/>
              </w:rPr>
              <w:t>La danza.</w:t>
            </w:r>
          </w:p>
          <w:p w:rsidR="003F6E21" w:rsidRPr="00B75178" w:rsidRDefault="003F6E21" w:rsidP="00B75178">
            <w:pPr>
              <w:pStyle w:val="Prrafodelista"/>
              <w:numPr>
                <w:ilvl w:val="0"/>
                <w:numId w:val="21"/>
              </w:numPr>
              <w:rPr>
                <w:rFonts w:cs="Calibri"/>
              </w:rPr>
            </w:pPr>
            <w:r w:rsidRPr="00B75178">
              <w:rPr>
                <w:rFonts w:cs="Calibri"/>
              </w:rPr>
              <w:t>Sonidos e instrumentos de percusión.</w:t>
            </w:r>
          </w:p>
          <w:p w:rsidR="00C26CFA" w:rsidRPr="00B75178" w:rsidRDefault="00C26CFA" w:rsidP="00B75178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75178">
              <w:rPr>
                <w:rFonts w:ascii="Calibri" w:hAnsi="Calibri" w:cs="Arial"/>
              </w:rPr>
              <w:t>Algunas obras artísticas expresadas en el lenguaje musical.</w:t>
            </w:r>
          </w:p>
          <w:p w:rsidR="0090028A" w:rsidRPr="00B75178" w:rsidRDefault="0090028A" w:rsidP="00B75178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B75178">
              <w:rPr>
                <w:rFonts w:ascii="Calibri" w:hAnsi="Calibri" w:cs="Arial"/>
              </w:rPr>
              <w:t>La música y los tipos de emociones</w:t>
            </w:r>
            <w:r w:rsidR="00DA2267">
              <w:rPr>
                <w:rFonts w:ascii="Calibri" w:hAnsi="Calibri" w:cs="Arial"/>
              </w:rPr>
              <w:t xml:space="preserve"> o estados de ánimo</w:t>
            </w:r>
            <w:r w:rsidRPr="00B75178">
              <w:rPr>
                <w:rFonts w:ascii="Calibri" w:hAnsi="Calibri" w:cs="Arial"/>
              </w:rPr>
              <w:t>.</w:t>
            </w:r>
          </w:p>
          <w:p w:rsidR="00C26CFA" w:rsidRPr="00CD5BB5" w:rsidRDefault="00C26CFA" w:rsidP="003F6E21">
            <w:pPr>
              <w:pStyle w:val="Prrafodelista"/>
              <w:rPr>
                <w:color w:val="FF0000"/>
              </w:rPr>
            </w:pP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882FBD" w:rsidRPr="00B75178" w:rsidRDefault="00882FBD" w:rsidP="00ED2E3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lastRenderedPageBreak/>
              <w:t xml:space="preserve">Reconoce </w:t>
            </w:r>
            <w:r w:rsidR="002957CD" w:rsidRPr="00B75178">
              <w:rPr>
                <w:rFonts w:cs="Calibri"/>
              </w:rPr>
              <w:t>los sonidos de los distintos servic</w:t>
            </w:r>
            <w:r w:rsidR="00E52D08" w:rsidRPr="00B75178">
              <w:rPr>
                <w:rFonts w:cs="Calibri"/>
              </w:rPr>
              <w:t>ios de emergencias: la ambulancia.</w:t>
            </w:r>
          </w:p>
          <w:p w:rsidR="00882FBD" w:rsidRPr="00B75178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Participa activamente en la creación, interpretación y memorización de canciones relacionadas con el proyecto.</w:t>
            </w:r>
          </w:p>
          <w:p w:rsidR="003F6E21" w:rsidRPr="00B75178" w:rsidRDefault="003F6E21" w:rsidP="003F6E21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lastRenderedPageBreak/>
              <w:t>Participa en la producción de sonidos con su propio cuerpo: manos, pies.</w:t>
            </w:r>
          </w:p>
          <w:p w:rsidR="003F6E21" w:rsidRPr="00B75178" w:rsidRDefault="003F6E21" w:rsidP="003F6E21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Crea distintos ritmos.</w:t>
            </w:r>
          </w:p>
          <w:p w:rsidR="0090028A" w:rsidRPr="00B75178" w:rsidRDefault="0090028A" w:rsidP="003F6E21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Diferencia entre sonido y silencio.</w:t>
            </w:r>
          </w:p>
          <w:p w:rsidR="00285A0C" w:rsidRDefault="00285A0C" w:rsidP="00285A0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Participa en la producción de sonidos con diferente intensidad: fuerte/débil.</w:t>
            </w:r>
          </w:p>
          <w:p w:rsidR="00B75178" w:rsidRPr="00A300AB" w:rsidRDefault="00B75178" w:rsidP="00B75178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>Distingue diversos tonos del sonido grave/medio/agudo.</w:t>
            </w:r>
          </w:p>
          <w:p w:rsidR="00B75178" w:rsidRPr="00B75178" w:rsidRDefault="00B75178" w:rsidP="00B75178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Distingue sonidos de larga/corta duración.</w:t>
            </w:r>
          </w:p>
          <w:p w:rsidR="00285A0C" w:rsidRPr="00B75178" w:rsidRDefault="00285A0C" w:rsidP="00285A0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Participa en las actividades de expresión corporal.</w:t>
            </w:r>
          </w:p>
          <w:p w:rsidR="003F6E21" w:rsidRPr="00B75178" w:rsidRDefault="00285A0C" w:rsidP="003F6E21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 xml:space="preserve">Utiliza </w:t>
            </w:r>
            <w:r w:rsidR="003F6E21" w:rsidRPr="00B75178">
              <w:rPr>
                <w:rFonts w:cs="Calibri"/>
              </w:rPr>
              <w:t>los sonidos procedentes d</w:t>
            </w:r>
            <w:r w:rsidRPr="00B75178">
              <w:rPr>
                <w:rFonts w:cs="Calibri"/>
              </w:rPr>
              <w:t>e los instrumentos de percusión adecuadamente para expresar sus sentimientos y vivencias.</w:t>
            </w:r>
          </w:p>
          <w:p w:rsidR="00882FBD" w:rsidRPr="00B75178" w:rsidRDefault="00882FBD" w:rsidP="0077001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>Reconoce el lenguaje musical como una forma de expresión artística.</w:t>
            </w:r>
          </w:p>
          <w:p w:rsidR="0090028A" w:rsidRPr="00B75178" w:rsidRDefault="0090028A" w:rsidP="00223C76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</w:rPr>
            </w:pPr>
            <w:r w:rsidRPr="00B75178">
              <w:rPr>
                <w:rFonts w:cs="Calibri"/>
              </w:rPr>
              <w:t xml:space="preserve">Asocia de una manera lógica ciertas </w:t>
            </w:r>
            <w:r w:rsidR="003D7AD6" w:rsidRPr="00B75178">
              <w:rPr>
                <w:rFonts w:cs="Calibri"/>
              </w:rPr>
              <w:t>melodías</w:t>
            </w:r>
            <w:r w:rsidRPr="00B75178">
              <w:rPr>
                <w:rFonts w:cs="Calibri"/>
              </w:rPr>
              <w:t xml:space="preserve"> a </w:t>
            </w:r>
            <w:r w:rsidR="003D7AD6" w:rsidRPr="00B75178">
              <w:rPr>
                <w:rFonts w:cs="Calibri"/>
              </w:rPr>
              <w:t xml:space="preserve">la emoción </w:t>
            </w:r>
            <w:r w:rsidR="00DA2267">
              <w:rPr>
                <w:rFonts w:cs="Calibri"/>
              </w:rPr>
              <w:t xml:space="preserve">o estado de ánimo </w:t>
            </w:r>
            <w:r w:rsidR="003D7AD6" w:rsidRPr="00B75178">
              <w:rPr>
                <w:rFonts w:cs="Calibri"/>
              </w:rPr>
              <w:t xml:space="preserve">que evocan. </w:t>
            </w:r>
          </w:p>
          <w:p w:rsidR="00C26CFA" w:rsidRPr="00CD5BB5" w:rsidRDefault="00C26CFA" w:rsidP="003F6E21">
            <w:pPr>
              <w:pStyle w:val="Sinespaciado1"/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</w:tr>
      <w:tr w:rsidR="00C26CFA" w:rsidRPr="00C26CFA" w:rsidTr="00ED2E3C">
        <w:trPr>
          <w:jc w:val="center"/>
        </w:trPr>
        <w:tc>
          <w:tcPr>
            <w:tcW w:w="14737" w:type="dxa"/>
            <w:gridSpan w:val="3"/>
            <w:shd w:val="clear" w:color="auto" w:fill="E5B8B7" w:themeFill="accent2" w:themeFillTint="66"/>
          </w:tcPr>
          <w:p w:rsidR="00C26CFA" w:rsidRPr="00C26CFA" w:rsidRDefault="00C26CFA" w:rsidP="00C26CFA">
            <w:pPr>
              <w:jc w:val="center"/>
              <w:rPr>
                <w:sz w:val="28"/>
                <w:szCs w:val="28"/>
              </w:rPr>
            </w:pPr>
            <w:r w:rsidRPr="00C26CFA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 corporal</w:t>
            </w:r>
          </w:p>
        </w:tc>
      </w:tr>
      <w:tr w:rsidR="00C26CFA" w:rsidRPr="00882FBD" w:rsidTr="00ED2E3C">
        <w:trPr>
          <w:jc w:val="center"/>
        </w:trPr>
        <w:tc>
          <w:tcPr>
            <w:tcW w:w="5098" w:type="dxa"/>
            <w:tcBorders>
              <w:bottom w:val="single" w:sz="4" w:space="0" w:color="000000" w:themeColor="text1"/>
            </w:tcBorders>
          </w:tcPr>
          <w:p w:rsidR="00C26CFA" w:rsidRPr="003443F8" w:rsidRDefault="00C26CFA" w:rsidP="00223C76">
            <w:pPr>
              <w:widowControl w:val="0"/>
              <w:numPr>
                <w:ilvl w:val="0"/>
                <w:numId w:val="22"/>
              </w:numPr>
              <w:adjustRightInd w:val="0"/>
              <w:spacing w:before="240"/>
              <w:textAlignment w:val="baseline"/>
              <w:rPr>
                <w:rFonts w:ascii="Calibri" w:hAnsi="Calibri" w:cs="Calibri"/>
              </w:rPr>
            </w:pPr>
            <w:r w:rsidRPr="003443F8">
              <w:rPr>
                <w:rFonts w:ascii="Calibri" w:hAnsi="Calibri" w:cs="Calibri"/>
              </w:rPr>
              <w:t xml:space="preserve">Utilizar recursos expresivos del propio cuerpo para expresar una emoción. </w:t>
            </w:r>
          </w:p>
          <w:p w:rsidR="00C26CFA" w:rsidRPr="003443F8" w:rsidRDefault="001A2AD6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Asociar expresiones</w:t>
            </w:r>
            <w:r w:rsidR="00223C76">
              <w:rPr>
                <w:rFonts w:ascii="Calibri" w:hAnsi="Calibri" w:cs="Calibri"/>
              </w:rPr>
              <w:t xml:space="preserve"> gestuales y corporales</w:t>
            </w:r>
            <w:r w:rsidR="00223C76">
              <w:rPr>
                <w:rFonts w:ascii="Calibri" w:hAnsi="Calibri" w:cs="Calibri"/>
              </w:rPr>
              <w:br/>
            </w:r>
            <w:r w:rsidR="00C26CFA" w:rsidRPr="003443F8">
              <w:rPr>
                <w:rFonts w:ascii="Calibri" w:hAnsi="Calibri" w:cs="Calibri"/>
              </w:rPr>
              <w:t>a distintas emociones básicas.</w:t>
            </w:r>
          </w:p>
          <w:p w:rsidR="00C26CFA" w:rsidRDefault="00C26CFA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3443F8">
              <w:rPr>
                <w:rFonts w:ascii="Calibri" w:hAnsi="Calibri" w:cs="Calibri"/>
              </w:rPr>
              <w:t xml:space="preserve">Explorar las </w:t>
            </w:r>
            <w:r w:rsidR="00223C76">
              <w:rPr>
                <w:rFonts w:ascii="Calibri" w:hAnsi="Calibri" w:cs="Calibri"/>
              </w:rPr>
              <w:t>diversas posibilidades rítmicas</w:t>
            </w:r>
            <w:r w:rsidR="00223C76">
              <w:rPr>
                <w:rFonts w:ascii="Calibri" w:hAnsi="Calibri" w:cs="Calibri"/>
              </w:rPr>
              <w:br/>
            </w:r>
            <w:r w:rsidRPr="003443F8">
              <w:rPr>
                <w:rFonts w:ascii="Calibri" w:hAnsi="Calibri" w:cs="Calibri"/>
              </w:rPr>
              <w:t>del cuerpo.</w:t>
            </w:r>
          </w:p>
          <w:p w:rsidR="003443F8" w:rsidRPr="003443F8" w:rsidRDefault="003443F8" w:rsidP="00121A33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Aprender a coordinarse para bailar en parejas.</w:t>
            </w:r>
          </w:p>
        </w:tc>
        <w:tc>
          <w:tcPr>
            <w:tcW w:w="4536" w:type="dxa"/>
            <w:tcBorders>
              <w:bottom w:val="single" w:sz="4" w:space="0" w:color="000000" w:themeColor="text1"/>
            </w:tcBorders>
          </w:tcPr>
          <w:p w:rsidR="00C26CFA" w:rsidRPr="003443F8" w:rsidRDefault="00C26CFA" w:rsidP="00223C76">
            <w:pPr>
              <w:pStyle w:val="Prrafodelista2"/>
              <w:numPr>
                <w:ilvl w:val="0"/>
                <w:numId w:val="5"/>
              </w:numPr>
              <w:spacing w:before="240"/>
              <w:rPr>
                <w:rFonts w:cs="Calibri"/>
              </w:rPr>
            </w:pPr>
            <w:r w:rsidRPr="003443F8">
              <w:rPr>
                <w:rFonts w:cs="Calibri"/>
              </w:rPr>
              <w:t>Cuerpo y movimiento como instrumento de expresión de emociones.</w:t>
            </w:r>
          </w:p>
          <w:p w:rsidR="00C26CFA" w:rsidRPr="003443F8" w:rsidRDefault="00C26CFA" w:rsidP="00121A33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 w:rsidRPr="003443F8">
              <w:rPr>
                <w:rFonts w:cs="Calibri"/>
              </w:rPr>
              <w:t>Expresión gestual y corporal de distintas emociones básicas.</w:t>
            </w:r>
          </w:p>
          <w:p w:rsidR="00C26CFA" w:rsidRDefault="00DA4D84" w:rsidP="00121A33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3443F8">
              <w:rPr>
                <w:rFonts w:ascii="Calibri" w:hAnsi="Calibri" w:cs="Calibri"/>
              </w:rPr>
              <w:t>Ac</w:t>
            </w:r>
            <w:r w:rsidR="00C26CFA" w:rsidRPr="003443F8">
              <w:rPr>
                <w:rFonts w:ascii="Calibri" w:hAnsi="Calibri" w:cs="Calibri"/>
              </w:rPr>
              <w:t>tividades relacionadas con la expresión corporal y el movimiento.</w:t>
            </w:r>
          </w:p>
          <w:p w:rsidR="003443F8" w:rsidRPr="003443F8" w:rsidRDefault="003443F8" w:rsidP="00121A33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Baile en parejas.</w:t>
            </w:r>
          </w:p>
          <w:p w:rsidR="00C26CFA" w:rsidRPr="003443F8" w:rsidRDefault="00C26CFA" w:rsidP="00121A33">
            <w:pPr>
              <w:tabs>
                <w:tab w:val="left" w:pos="2807"/>
              </w:tabs>
            </w:pPr>
          </w:p>
        </w:tc>
        <w:tc>
          <w:tcPr>
            <w:tcW w:w="5103" w:type="dxa"/>
            <w:tcBorders>
              <w:bottom w:val="single" w:sz="4" w:space="0" w:color="000000" w:themeColor="text1"/>
            </w:tcBorders>
          </w:tcPr>
          <w:p w:rsidR="00882FBD" w:rsidRPr="003443F8" w:rsidRDefault="00882FBD" w:rsidP="00223C76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spacing w:before="240"/>
              <w:textAlignment w:val="baseline"/>
              <w:rPr>
                <w:rFonts w:cs="Calibri"/>
                <w:b/>
              </w:rPr>
            </w:pPr>
            <w:r w:rsidRPr="003443F8">
              <w:rPr>
                <w:rFonts w:cs="Calibri"/>
              </w:rPr>
              <w:t xml:space="preserve">Expresa emociones a través del cuerpo y </w:t>
            </w:r>
            <w:r w:rsidR="00DA4D84" w:rsidRPr="003443F8">
              <w:rPr>
                <w:rFonts w:cs="Calibri"/>
              </w:rPr>
              <w:t xml:space="preserve">del </w:t>
            </w:r>
            <w:r w:rsidRPr="003443F8">
              <w:rPr>
                <w:rFonts w:cs="Calibri"/>
              </w:rPr>
              <w:t>movimiento.</w:t>
            </w:r>
          </w:p>
          <w:p w:rsidR="00882FBD" w:rsidRPr="003443F8" w:rsidRDefault="00882FBD" w:rsidP="00770016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3443F8">
              <w:rPr>
                <w:rFonts w:cs="Calibri"/>
              </w:rPr>
              <w:t>Asocia expresiones gestuales y corporales a las distintas emociones.</w:t>
            </w:r>
          </w:p>
          <w:p w:rsidR="003443F8" w:rsidRPr="003443F8" w:rsidRDefault="00882FBD" w:rsidP="003443F8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3443F8">
              <w:rPr>
                <w:rFonts w:cs="Calibri"/>
              </w:rPr>
              <w:t>Disfruta con la realización de actividades de expresión corporal.</w:t>
            </w:r>
          </w:p>
          <w:p w:rsidR="003443F8" w:rsidRPr="003443F8" w:rsidRDefault="003443F8" w:rsidP="003443F8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>
              <w:rPr>
                <w:rFonts w:cs="Calibri"/>
              </w:rPr>
              <w:t>Se coordina con su compañero, sin dificultad, para bailar en pareja.</w:t>
            </w:r>
          </w:p>
          <w:p w:rsidR="00882FBD" w:rsidRPr="003443F8" w:rsidRDefault="00882FBD" w:rsidP="00121A33">
            <w:pPr>
              <w:rPr>
                <w:rFonts w:ascii="Calibri" w:hAnsi="Calibri" w:cs="Calibri"/>
              </w:rPr>
            </w:pPr>
          </w:p>
          <w:p w:rsidR="00C26CFA" w:rsidRPr="003443F8" w:rsidRDefault="00C26CFA" w:rsidP="00121A33">
            <w:pPr>
              <w:tabs>
                <w:tab w:val="left" w:pos="3372"/>
              </w:tabs>
            </w:pPr>
          </w:p>
        </w:tc>
      </w:tr>
    </w:tbl>
    <w:p w:rsidR="00130842" w:rsidRDefault="00130842" w:rsidP="005C1CFD"/>
    <w:sectPr w:rsidR="00130842" w:rsidSect="008515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D8A" w:rsidRDefault="00826D8A" w:rsidP="003D4000">
      <w:pPr>
        <w:spacing w:after="0" w:line="240" w:lineRule="auto"/>
      </w:pPr>
      <w:r>
        <w:separator/>
      </w:r>
    </w:p>
  </w:endnote>
  <w:endnote w:type="continuationSeparator" w:id="0">
    <w:p w:rsidR="00826D8A" w:rsidRDefault="00826D8A" w:rsidP="003D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9B" w:rsidRDefault="00CC109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49936"/>
      <w:docPartObj>
        <w:docPartGallery w:val="Page Numbers (Bottom of Page)"/>
        <w:docPartUnique/>
      </w:docPartObj>
    </w:sdtPr>
    <w:sdtEndPr/>
    <w:sdtContent>
      <w:p w:rsidR="0001331A" w:rsidRDefault="00826D8A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0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331A" w:rsidRDefault="00CC109B">
    <w:pPr>
      <w:pStyle w:val="Piedepgina"/>
    </w:pPr>
    <w:r>
      <w:t xml:space="preserve">2º Trimestre </w:t>
    </w:r>
    <w:r>
      <w:tab/>
    </w:r>
    <w:r>
      <w:tab/>
    </w:r>
    <w:bookmarkStart w:id="0" w:name="_GoBack"/>
    <w:bookmarkEnd w:id="0"/>
    <w:r>
      <w:t>Curso 2020/21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9B" w:rsidRDefault="00CC109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D8A" w:rsidRDefault="00826D8A" w:rsidP="003D4000">
      <w:pPr>
        <w:spacing w:after="0" w:line="240" w:lineRule="auto"/>
      </w:pPr>
      <w:r>
        <w:separator/>
      </w:r>
    </w:p>
  </w:footnote>
  <w:footnote w:type="continuationSeparator" w:id="0">
    <w:p w:rsidR="00826D8A" w:rsidRDefault="00826D8A" w:rsidP="003D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9B" w:rsidRDefault="00CC109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alias w:val="Title"/>
      <w:id w:val="77738743"/>
      <w:placeholder>
        <w:docPart w:val="A882EE24C2B14D40A45C669CCA18EBE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1331A" w:rsidRDefault="0001331A" w:rsidP="00BB66B9">
        <w:pPr>
          <w:pStyle w:val="Encabezad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873297">
          <w:rPr>
            <w:rFonts w:asciiTheme="majorHAnsi" w:eastAsiaTheme="majorEastAsia" w:hAnsiTheme="majorHAnsi" w:cstheme="majorBidi"/>
            <w:sz w:val="28"/>
            <w:szCs w:val="28"/>
          </w:rPr>
          <w:t xml:space="preserve">CURSO: 4 AÑOS                            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</w:t>
        </w:r>
        <w:r w:rsidRPr="00873297">
          <w:rPr>
            <w:rFonts w:asciiTheme="majorHAnsi" w:eastAsiaTheme="majorEastAsia" w:hAnsiTheme="majorHAnsi" w:cstheme="majorBidi"/>
            <w:sz w:val="28"/>
            <w:szCs w:val="28"/>
          </w:rPr>
          <w:t xml:space="preserve"> PROYECTO EMERGENCIAS                  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                              </w:t>
        </w:r>
        <w:r w:rsidRPr="00873297">
          <w:rPr>
            <w:rFonts w:asciiTheme="majorHAnsi" w:eastAsiaTheme="majorEastAsia" w:hAnsiTheme="majorHAnsi" w:cstheme="majorBidi"/>
            <w:sz w:val="28"/>
            <w:szCs w:val="28"/>
          </w:rPr>
          <w:t>TUTORAS: ANA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t>,</w:t>
        </w:r>
        <w:r w:rsidRPr="00873297">
          <w:rPr>
            <w:rFonts w:asciiTheme="majorHAnsi" w:eastAsiaTheme="majorEastAsia" w:hAnsiTheme="majorHAnsi" w:cstheme="majorBidi"/>
            <w:sz w:val="28"/>
            <w:szCs w:val="28"/>
          </w:rPr>
          <w:t xml:space="preserve"> BEA Y MARÍA</w:t>
        </w:r>
      </w:p>
    </w:sdtContent>
  </w:sdt>
  <w:p w:rsidR="0001331A" w:rsidRPr="00ED2E3C" w:rsidRDefault="0001331A" w:rsidP="00ED2E3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09B" w:rsidRDefault="00CC109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19E22"/>
    <w:multiLevelType w:val="hybridMultilevel"/>
    <w:tmpl w:val="18D5F07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C969F7B"/>
    <w:multiLevelType w:val="hybridMultilevel"/>
    <w:tmpl w:val="E5182D3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DBE59FB2"/>
    <w:multiLevelType w:val="hybridMultilevel"/>
    <w:tmpl w:val="420B9A7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B69627D"/>
    <w:multiLevelType w:val="hybridMultilevel"/>
    <w:tmpl w:val="6E1EC84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EED3C828"/>
    <w:multiLevelType w:val="hybridMultilevel"/>
    <w:tmpl w:val="5A071B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1"/>
    <w:multiLevelType w:val="multilevel"/>
    <w:tmpl w:val="D59A08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EB1188"/>
    <w:multiLevelType w:val="multilevel"/>
    <w:tmpl w:val="80AA7D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F3F06CA"/>
    <w:multiLevelType w:val="hybridMultilevel"/>
    <w:tmpl w:val="5134D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AF5CC4"/>
    <w:multiLevelType w:val="hybridMultilevel"/>
    <w:tmpl w:val="2E40A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564714"/>
    <w:multiLevelType w:val="hybridMultilevel"/>
    <w:tmpl w:val="1B5E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AE6E37"/>
    <w:multiLevelType w:val="hybridMultilevel"/>
    <w:tmpl w:val="420C17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1E23F6C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6">
    <w:nsid w:val="138C040D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F12265"/>
    <w:multiLevelType w:val="hybridMultilevel"/>
    <w:tmpl w:val="565470FC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6034C2"/>
    <w:multiLevelType w:val="hybridMultilevel"/>
    <w:tmpl w:val="A266A168"/>
    <w:lvl w:ilvl="0" w:tplc="7F706EF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C51DCB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6733F7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1130C9"/>
    <w:multiLevelType w:val="hybridMultilevel"/>
    <w:tmpl w:val="4AD78A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29600D68"/>
    <w:multiLevelType w:val="hybridMultilevel"/>
    <w:tmpl w:val="E5B4E758"/>
    <w:lvl w:ilvl="0" w:tplc="FB8025A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2B95213B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375102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>
    <w:nsid w:val="31F42ADF"/>
    <w:multiLevelType w:val="hybridMultilevel"/>
    <w:tmpl w:val="483EF6E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FB37D8"/>
    <w:multiLevelType w:val="hybridMultilevel"/>
    <w:tmpl w:val="41306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24AA9"/>
    <w:multiLevelType w:val="hybridMultilevel"/>
    <w:tmpl w:val="CC6E1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6EF32AF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122CA"/>
    <w:multiLevelType w:val="hybridMultilevel"/>
    <w:tmpl w:val="8AD962A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3A4B1593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C12729"/>
    <w:multiLevelType w:val="hybridMultilevel"/>
    <w:tmpl w:val="6E7A9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EA12FB"/>
    <w:multiLevelType w:val="hybridMultilevel"/>
    <w:tmpl w:val="B16E3D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344994"/>
    <w:multiLevelType w:val="hybridMultilevel"/>
    <w:tmpl w:val="DD84A5D0"/>
    <w:lvl w:ilvl="0" w:tplc="0C0A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34">
    <w:nsid w:val="5287523D"/>
    <w:multiLevelType w:val="hybridMultilevel"/>
    <w:tmpl w:val="6CDA4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AF7F23"/>
    <w:multiLevelType w:val="hybridMultilevel"/>
    <w:tmpl w:val="0AD3136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5DD45DC5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EE3EF7"/>
    <w:multiLevelType w:val="hybridMultilevel"/>
    <w:tmpl w:val="E60625EE"/>
    <w:lvl w:ilvl="0" w:tplc="95D8156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713199"/>
    <w:multiLevelType w:val="hybridMultilevel"/>
    <w:tmpl w:val="CDA6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FD3772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0">
    <w:nsid w:val="61AC0476"/>
    <w:multiLevelType w:val="hybridMultilevel"/>
    <w:tmpl w:val="C089DA8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71B34205"/>
    <w:multiLevelType w:val="hybridMultilevel"/>
    <w:tmpl w:val="0C043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62537B2"/>
    <w:multiLevelType w:val="hybridMultilevel"/>
    <w:tmpl w:val="2151AF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A335BBB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4">
    <w:nsid w:val="7AE20972"/>
    <w:multiLevelType w:val="hybridMultilevel"/>
    <w:tmpl w:val="2278A322"/>
    <w:lvl w:ilvl="0" w:tplc="DB667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3"/>
  </w:num>
  <w:num w:numId="3">
    <w:abstractNumId w:val="34"/>
  </w:num>
  <w:num w:numId="4">
    <w:abstractNumId w:val="11"/>
  </w:num>
  <w:num w:numId="5">
    <w:abstractNumId w:val="5"/>
  </w:num>
  <w:num w:numId="6">
    <w:abstractNumId w:val="12"/>
  </w:num>
  <w:num w:numId="7">
    <w:abstractNumId w:val="44"/>
  </w:num>
  <w:num w:numId="8">
    <w:abstractNumId w:val="8"/>
  </w:num>
  <w:num w:numId="9">
    <w:abstractNumId w:val="43"/>
  </w:num>
  <w:num w:numId="10">
    <w:abstractNumId w:val="25"/>
  </w:num>
  <w:num w:numId="11">
    <w:abstractNumId w:val="19"/>
  </w:num>
  <w:num w:numId="12">
    <w:abstractNumId w:val="30"/>
  </w:num>
  <w:num w:numId="13">
    <w:abstractNumId w:val="36"/>
  </w:num>
  <w:num w:numId="14">
    <w:abstractNumId w:val="10"/>
  </w:num>
  <w:num w:numId="15">
    <w:abstractNumId w:val="24"/>
  </w:num>
  <w:num w:numId="16">
    <w:abstractNumId w:val="7"/>
  </w:num>
  <w:num w:numId="17">
    <w:abstractNumId w:val="15"/>
  </w:num>
  <w:num w:numId="18">
    <w:abstractNumId w:val="37"/>
  </w:num>
  <w:num w:numId="19">
    <w:abstractNumId w:val="9"/>
  </w:num>
  <w:num w:numId="20">
    <w:abstractNumId w:val="13"/>
  </w:num>
  <w:num w:numId="21">
    <w:abstractNumId w:val="27"/>
  </w:num>
  <w:num w:numId="22">
    <w:abstractNumId w:val="38"/>
  </w:num>
  <w:num w:numId="23">
    <w:abstractNumId w:val="6"/>
  </w:num>
  <w:num w:numId="24">
    <w:abstractNumId w:val="39"/>
  </w:num>
  <w:num w:numId="25">
    <w:abstractNumId w:val="26"/>
  </w:num>
  <w:num w:numId="26">
    <w:abstractNumId w:val="18"/>
  </w:num>
  <w:num w:numId="27">
    <w:abstractNumId w:val="32"/>
  </w:num>
  <w:num w:numId="28">
    <w:abstractNumId w:val="22"/>
  </w:num>
  <w:num w:numId="29">
    <w:abstractNumId w:val="17"/>
  </w:num>
  <w:num w:numId="30">
    <w:abstractNumId w:val="23"/>
  </w:num>
  <w:num w:numId="31">
    <w:abstractNumId w:val="16"/>
  </w:num>
  <w:num w:numId="32">
    <w:abstractNumId w:val="20"/>
  </w:num>
  <w:num w:numId="33">
    <w:abstractNumId w:val="28"/>
  </w:num>
  <w:num w:numId="34">
    <w:abstractNumId w:val="35"/>
  </w:num>
  <w:num w:numId="35">
    <w:abstractNumId w:val="4"/>
  </w:num>
  <w:num w:numId="36">
    <w:abstractNumId w:val="0"/>
  </w:num>
  <w:num w:numId="37">
    <w:abstractNumId w:val="1"/>
  </w:num>
  <w:num w:numId="38">
    <w:abstractNumId w:val="29"/>
  </w:num>
  <w:num w:numId="39">
    <w:abstractNumId w:val="2"/>
  </w:num>
  <w:num w:numId="40">
    <w:abstractNumId w:val="40"/>
  </w:num>
  <w:num w:numId="41">
    <w:abstractNumId w:val="42"/>
  </w:num>
  <w:num w:numId="42">
    <w:abstractNumId w:val="21"/>
  </w:num>
  <w:num w:numId="43">
    <w:abstractNumId w:val="3"/>
  </w:num>
  <w:num w:numId="44">
    <w:abstractNumId w:val="14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4000"/>
    <w:rsid w:val="00005819"/>
    <w:rsid w:val="00007A07"/>
    <w:rsid w:val="0001331A"/>
    <w:rsid w:val="00017076"/>
    <w:rsid w:val="0004393B"/>
    <w:rsid w:val="00055FFD"/>
    <w:rsid w:val="000613B2"/>
    <w:rsid w:val="000A30BB"/>
    <w:rsid w:val="000B4D13"/>
    <w:rsid w:val="000C29F0"/>
    <w:rsid w:val="000C2BB0"/>
    <w:rsid w:val="000E38F4"/>
    <w:rsid w:val="000F4F8F"/>
    <w:rsid w:val="00107629"/>
    <w:rsid w:val="00110A1D"/>
    <w:rsid w:val="0011503E"/>
    <w:rsid w:val="00121A33"/>
    <w:rsid w:val="00130842"/>
    <w:rsid w:val="00133666"/>
    <w:rsid w:val="00147006"/>
    <w:rsid w:val="00147C36"/>
    <w:rsid w:val="00152A2E"/>
    <w:rsid w:val="001601D7"/>
    <w:rsid w:val="00176886"/>
    <w:rsid w:val="0017707D"/>
    <w:rsid w:val="00190F5B"/>
    <w:rsid w:val="001A2AD6"/>
    <w:rsid w:val="001A5ADE"/>
    <w:rsid w:val="001A5B05"/>
    <w:rsid w:val="001A794C"/>
    <w:rsid w:val="001C08EB"/>
    <w:rsid w:val="001D0E70"/>
    <w:rsid w:val="001E218C"/>
    <w:rsid w:val="001E7F9C"/>
    <w:rsid w:val="001F5BA0"/>
    <w:rsid w:val="002124B4"/>
    <w:rsid w:val="002237A4"/>
    <w:rsid w:val="00223C76"/>
    <w:rsid w:val="00233CF4"/>
    <w:rsid w:val="00242F0D"/>
    <w:rsid w:val="00285A0C"/>
    <w:rsid w:val="002908CF"/>
    <w:rsid w:val="00292269"/>
    <w:rsid w:val="002957CD"/>
    <w:rsid w:val="00296CE4"/>
    <w:rsid w:val="002A0E24"/>
    <w:rsid w:val="002B2FF9"/>
    <w:rsid w:val="002B62D9"/>
    <w:rsid w:val="002C274A"/>
    <w:rsid w:val="002C39FE"/>
    <w:rsid w:val="002C5186"/>
    <w:rsid w:val="002C767E"/>
    <w:rsid w:val="002D00CC"/>
    <w:rsid w:val="002D1864"/>
    <w:rsid w:val="002D4F37"/>
    <w:rsid w:val="002E62BB"/>
    <w:rsid w:val="002F6CD7"/>
    <w:rsid w:val="002F70B4"/>
    <w:rsid w:val="002F7AC9"/>
    <w:rsid w:val="003443F8"/>
    <w:rsid w:val="003610D1"/>
    <w:rsid w:val="00361C3C"/>
    <w:rsid w:val="003634DA"/>
    <w:rsid w:val="00372F74"/>
    <w:rsid w:val="0039162B"/>
    <w:rsid w:val="003B1730"/>
    <w:rsid w:val="003B6F17"/>
    <w:rsid w:val="003D4000"/>
    <w:rsid w:val="003D44FD"/>
    <w:rsid w:val="003D7AD6"/>
    <w:rsid w:val="003E4101"/>
    <w:rsid w:val="003F4045"/>
    <w:rsid w:val="003F431A"/>
    <w:rsid w:val="003F6E21"/>
    <w:rsid w:val="00414008"/>
    <w:rsid w:val="00423BDE"/>
    <w:rsid w:val="00430C16"/>
    <w:rsid w:val="004517B4"/>
    <w:rsid w:val="004604E9"/>
    <w:rsid w:val="004629EB"/>
    <w:rsid w:val="00463130"/>
    <w:rsid w:val="004738C2"/>
    <w:rsid w:val="00475939"/>
    <w:rsid w:val="00477AA7"/>
    <w:rsid w:val="00482933"/>
    <w:rsid w:val="00490743"/>
    <w:rsid w:val="004A06BF"/>
    <w:rsid w:val="004A6460"/>
    <w:rsid w:val="004C539B"/>
    <w:rsid w:val="004D2C0D"/>
    <w:rsid w:val="004D4A4C"/>
    <w:rsid w:val="004D67EE"/>
    <w:rsid w:val="004E264A"/>
    <w:rsid w:val="00512CE2"/>
    <w:rsid w:val="005166C6"/>
    <w:rsid w:val="00541B3A"/>
    <w:rsid w:val="005608E9"/>
    <w:rsid w:val="00570EA5"/>
    <w:rsid w:val="00583903"/>
    <w:rsid w:val="00586731"/>
    <w:rsid w:val="005C1CFD"/>
    <w:rsid w:val="005C7E48"/>
    <w:rsid w:val="005D724A"/>
    <w:rsid w:val="005E1E9A"/>
    <w:rsid w:val="005E540C"/>
    <w:rsid w:val="005F728A"/>
    <w:rsid w:val="0060307D"/>
    <w:rsid w:val="00616204"/>
    <w:rsid w:val="006211D9"/>
    <w:rsid w:val="00631363"/>
    <w:rsid w:val="00636924"/>
    <w:rsid w:val="00644455"/>
    <w:rsid w:val="00644FD1"/>
    <w:rsid w:val="00651FEB"/>
    <w:rsid w:val="00652131"/>
    <w:rsid w:val="00664F13"/>
    <w:rsid w:val="00665C8B"/>
    <w:rsid w:val="00676F0A"/>
    <w:rsid w:val="00677D51"/>
    <w:rsid w:val="0069044F"/>
    <w:rsid w:val="00696C59"/>
    <w:rsid w:val="006B09B7"/>
    <w:rsid w:val="006B7CAF"/>
    <w:rsid w:val="006D3D32"/>
    <w:rsid w:val="006E03FE"/>
    <w:rsid w:val="006E20F8"/>
    <w:rsid w:val="007012F7"/>
    <w:rsid w:val="00701954"/>
    <w:rsid w:val="007071F8"/>
    <w:rsid w:val="00714864"/>
    <w:rsid w:val="007258F1"/>
    <w:rsid w:val="007356B4"/>
    <w:rsid w:val="00746A63"/>
    <w:rsid w:val="007534EB"/>
    <w:rsid w:val="00756EC9"/>
    <w:rsid w:val="00757C5F"/>
    <w:rsid w:val="00770016"/>
    <w:rsid w:val="00771F88"/>
    <w:rsid w:val="00773BCA"/>
    <w:rsid w:val="0077443B"/>
    <w:rsid w:val="007823F4"/>
    <w:rsid w:val="00784F4A"/>
    <w:rsid w:val="0079044B"/>
    <w:rsid w:val="007A27A4"/>
    <w:rsid w:val="007B7C44"/>
    <w:rsid w:val="007D0E6B"/>
    <w:rsid w:val="007D7BE6"/>
    <w:rsid w:val="007E2965"/>
    <w:rsid w:val="00811943"/>
    <w:rsid w:val="00820174"/>
    <w:rsid w:val="00826D8A"/>
    <w:rsid w:val="0083370A"/>
    <w:rsid w:val="008515A5"/>
    <w:rsid w:val="00872D1B"/>
    <w:rsid w:val="00873297"/>
    <w:rsid w:val="008759FB"/>
    <w:rsid w:val="00882868"/>
    <w:rsid w:val="00882FBD"/>
    <w:rsid w:val="00886F1C"/>
    <w:rsid w:val="008B142E"/>
    <w:rsid w:val="008B44C3"/>
    <w:rsid w:val="008C0994"/>
    <w:rsid w:val="008C6642"/>
    <w:rsid w:val="008E3E33"/>
    <w:rsid w:val="0090028A"/>
    <w:rsid w:val="00900D52"/>
    <w:rsid w:val="00915379"/>
    <w:rsid w:val="009276EE"/>
    <w:rsid w:val="0093713C"/>
    <w:rsid w:val="00941B08"/>
    <w:rsid w:val="00943408"/>
    <w:rsid w:val="009513E1"/>
    <w:rsid w:val="009535B8"/>
    <w:rsid w:val="00954DC2"/>
    <w:rsid w:val="00957D52"/>
    <w:rsid w:val="00985EFB"/>
    <w:rsid w:val="009A365A"/>
    <w:rsid w:val="009A3BD9"/>
    <w:rsid w:val="009B723E"/>
    <w:rsid w:val="009B7CDC"/>
    <w:rsid w:val="009D2C90"/>
    <w:rsid w:val="009F1C20"/>
    <w:rsid w:val="009F5A41"/>
    <w:rsid w:val="00A02340"/>
    <w:rsid w:val="00A0358C"/>
    <w:rsid w:val="00A05737"/>
    <w:rsid w:val="00A07BE1"/>
    <w:rsid w:val="00A24973"/>
    <w:rsid w:val="00A55584"/>
    <w:rsid w:val="00A62D41"/>
    <w:rsid w:val="00A847E8"/>
    <w:rsid w:val="00A859EF"/>
    <w:rsid w:val="00A860FC"/>
    <w:rsid w:val="00A8664E"/>
    <w:rsid w:val="00A92804"/>
    <w:rsid w:val="00A95577"/>
    <w:rsid w:val="00AB6EB9"/>
    <w:rsid w:val="00AD32C9"/>
    <w:rsid w:val="00AE7B89"/>
    <w:rsid w:val="00B01BD2"/>
    <w:rsid w:val="00B0279E"/>
    <w:rsid w:val="00B061E8"/>
    <w:rsid w:val="00B1713A"/>
    <w:rsid w:val="00B2618F"/>
    <w:rsid w:val="00B352D1"/>
    <w:rsid w:val="00B35BC4"/>
    <w:rsid w:val="00B37E6B"/>
    <w:rsid w:val="00B43AAC"/>
    <w:rsid w:val="00B5731D"/>
    <w:rsid w:val="00B75178"/>
    <w:rsid w:val="00B76951"/>
    <w:rsid w:val="00BA2F10"/>
    <w:rsid w:val="00BB4F6B"/>
    <w:rsid w:val="00BB66B9"/>
    <w:rsid w:val="00BF158B"/>
    <w:rsid w:val="00BF34BE"/>
    <w:rsid w:val="00C057D7"/>
    <w:rsid w:val="00C26CFA"/>
    <w:rsid w:val="00C52F9F"/>
    <w:rsid w:val="00C87699"/>
    <w:rsid w:val="00CA4AB0"/>
    <w:rsid w:val="00CB3408"/>
    <w:rsid w:val="00CC0CCA"/>
    <w:rsid w:val="00CC109B"/>
    <w:rsid w:val="00CC1FF3"/>
    <w:rsid w:val="00CC41E9"/>
    <w:rsid w:val="00CD3786"/>
    <w:rsid w:val="00CD5BB5"/>
    <w:rsid w:val="00CE2D56"/>
    <w:rsid w:val="00CE79C1"/>
    <w:rsid w:val="00CF25ED"/>
    <w:rsid w:val="00CF298B"/>
    <w:rsid w:val="00CF56E7"/>
    <w:rsid w:val="00D10FBC"/>
    <w:rsid w:val="00D73DAF"/>
    <w:rsid w:val="00DA2267"/>
    <w:rsid w:val="00DA4D84"/>
    <w:rsid w:val="00DB59D9"/>
    <w:rsid w:val="00DC69C3"/>
    <w:rsid w:val="00DF6FAD"/>
    <w:rsid w:val="00E05AD5"/>
    <w:rsid w:val="00E14E97"/>
    <w:rsid w:val="00E157EA"/>
    <w:rsid w:val="00E20046"/>
    <w:rsid w:val="00E20E3F"/>
    <w:rsid w:val="00E2484D"/>
    <w:rsid w:val="00E41A57"/>
    <w:rsid w:val="00E45898"/>
    <w:rsid w:val="00E45E6B"/>
    <w:rsid w:val="00E52D08"/>
    <w:rsid w:val="00E60158"/>
    <w:rsid w:val="00E63494"/>
    <w:rsid w:val="00E656FF"/>
    <w:rsid w:val="00E6660D"/>
    <w:rsid w:val="00E715F7"/>
    <w:rsid w:val="00E80CD4"/>
    <w:rsid w:val="00E85C91"/>
    <w:rsid w:val="00EA0BC4"/>
    <w:rsid w:val="00EA1D3C"/>
    <w:rsid w:val="00ED2E3C"/>
    <w:rsid w:val="00EE7F00"/>
    <w:rsid w:val="00EF05BE"/>
    <w:rsid w:val="00EF7D07"/>
    <w:rsid w:val="00F0401D"/>
    <w:rsid w:val="00F069C2"/>
    <w:rsid w:val="00F150E4"/>
    <w:rsid w:val="00F1529A"/>
    <w:rsid w:val="00F267B6"/>
    <w:rsid w:val="00F30FC1"/>
    <w:rsid w:val="00F3336A"/>
    <w:rsid w:val="00F33953"/>
    <w:rsid w:val="00F36B62"/>
    <w:rsid w:val="00F63B73"/>
    <w:rsid w:val="00F85969"/>
    <w:rsid w:val="00F927FC"/>
    <w:rsid w:val="00F93EA6"/>
    <w:rsid w:val="00FA6522"/>
    <w:rsid w:val="00FB0194"/>
    <w:rsid w:val="00FB098D"/>
    <w:rsid w:val="00FB6392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F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paragraph" w:customStyle="1" w:styleId="Default">
    <w:name w:val="Default"/>
    <w:rsid w:val="002D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6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F0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Header Ch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Footer Ch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paragraph" w:customStyle="1" w:styleId="Default">
    <w:name w:val="Default"/>
    <w:rsid w:val="002D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Balloon Text Char"/>
    <w:basedOn w:val="Fuentedeprrafopredeter"/>
    <w:link w:val="Textodeglobo"/>
    <w:uiPriority w:val="99"/>
    <w:semiHidden/>
    <w:rsid w:val="00BB6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882EE24C2B14D40A45C669CCA18EB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022C6-CDF7-4367-90D1-9F3225137CB2}"/>
      </w:docPartPr>
      <w:docPartBody>
        <w:p w:rsidR="00F05CDA" w:rsidRDefault="001F6B1A" w:rsidP="001F6B1A">
          <w:pPr>
            <w:pStyle w:val="A882EE24C2B14D40A45C669CCA18EBE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F6B1A"/>
    <w:rsid w:val="001F6B1A"/>
    <w:rsid w:val="00A2700A"/>
    <w:rsid w:val="00F0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C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A882EE24C2B14D40A45C669CCA18EBE6">
    <w:name w:val="A882EE24C2B14D40A45C669CCA18EBE6"/>
    <w:rsid w:val="001F6B1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47369-D258-4243-B6AA-ACF1F187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3431</Words>
  <Characters>18871</Characters>
  <Application>Microsoft Office Word</Application>
  <DocSecurity>0</DocSecurity>
  <Lines>157</Lines>
  <Paragraphs>44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CURSO: 4 AÑOS                                              PROYECTO EMERGENCIAS                                                 TUTORAS: ANA, BEA Y MARÍA</vt:lpstr>
      <vt:lpstr>Programación de aula</vt:lpstr>
    </vt:vector>
  </TitlesOfParts>
  <Company>Grupo SM</Company>
  <LinksUpToDate>false</LinksUpToDate>
  <CharactersWithSpaces>22258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CURSO: 4 AÑOS                                              PROYECTO EMERGENCIAS                                                 TUTORAS: ANA, BEA Y MARÍA</dc:title>
  <dc:creator>Usuario de Windows</dc:creator>
  <cp:lastModifiedBy>Diana</cp:lastModifiedBy>
  <cp:revision>48</cp:revision>
  <dcterms:created xsi:type="dcterms:W3CDTF">2018-10-23T05:19:00Z</dcterms:created>
  <dcterms:modified xsi:type="dcterms:W3CDTF">2020-11-10T12:25:00Z</dcterms:modified>
</cp:coreProperties>
</file>