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70243" w14:textId="77777777" w:rsidR="00411582" w:rsidRDefault="00411582">
      <w:pPr>
        <w:pStyle w:val="Puesto"/>
        <w:jc w:val="center"/>
        <w:rPr>
          <w:rStyle w:val="Ninguno"/>
          <w:rFonts w:ascii="Arial" w:eastAsia="Arial" w:hAnsi="Arial" w:cs="Arial"/>
          <w:spacing w:val="10"/>
          <w:sz w:val="44"/>
          <w:szCs w:val="44"/>
        </w:rPr>
      </w:pPr>
    </w:p>
    <w:p w14:paraId="7FDFBA4D" w14:textId="77777777" w:rsidR="00402BC3" w:rsidRDefault="00C3180D" w:rsidP="00402BC3">
      <w:pPr>
        <w:pStyle w:val="Puesto"/>
        <w:jc w:val="center"/>
        <w:rPr>
          <w:rStyle w:val="Ninguno"/>
          <w:rFonts w:ascii="Arial" w:hAnsi="Arial"/>
          <w:b/>
          <w:bCs/>
          <w:spacing w:val="10"/>
          <w:sz w:val="44"/>
          <w:szCs w:val="44"/>
        </w:rPr>
      </w:pPr>
      <w:r>
        <w:rPr>
          <w:rStyle w:val="Ninguno"/>
          <w:rFonts w:ascii="Arial" w:hAnsi="Arial"/>
          <w:b/>
          <w:bCs/>
          <w:spacing w:val="10"/>
          <w:sz w:val="44"/>
          <w:szCs w:val="44"/>
        </w:rPr>
        <w:t xml:space="preserve">PROGRAMACIÓN </w:t>
      </w:r>
    </w:p>
    <w:p w14:paraId="18AE993C" w14:textId="00ACCA76" w:rsidR="00411582" w:rsidRDefault="00C3180D" w:rsidP="00402BC3">
      <w:pPr>
        <w:pStyle w:val="Puesto"/>
        <w:jc w:val="center"/>
        <w:rPr>
          <w:rStyle w:val="Ninguno"/>
          <w:rFonts w:ascii="Arial" w:eastAsia="Arial" w:hAnsi="Arial" w:cs="Arial"/>
          <w:b/>
          <w:bCs/>
          <w:spacing w:val="10"/>
          <w:sz w:val="44"/>
          <w:szCs w:val="44"/>
        </w:rPr>
      </w:pPr>
      <w:r>
        <w:rPr>
          <w:rStyle w:val="Ninguno"/>
          <w:rFonts w:ascii="Arial" w:hAnsi="Arial"/>
          <w:b/>
          <w:bCs/>
          <w:spacing w:val="10"/>
          <w:sz w:val="44"/>
          <w:szCs w:val="44"/>
        </w:rPr>
        <w:t>N</w:t>
      </w:r>
      <w:r w:rsidR="00402BC3">
        <w:rPr>
          <w:rStyle w:val="Ninguno"/>
          <w:rFonts w:ascii="Arial" w:hAnsi="Arial"/>
          <w:b/>
          <w:bCs/>
          <w:spacing w:val="10"/>
          <w:sz w:val="44"/>
          <w:szCs w:val="44"/>
        </w:rPr>
        <w:t>ATURAL</w:t>
      </w:r>
      <w:r>
        <w:rPr>
          <w:rStyle w:val="Ninguno"/>
          <w:rFonts w:ascii="Arial" w:hAnsi="Arial"/>
          <w:b/>
          <w:bCs/>
          <w:spacing w:val="10"/>
          <w:sz w:val="44"/>
          <w:szCs w:val="44"/>
        </w:rPr>
        <w:t xml:space="preserve"> S</w:t>
      </w:r>
      <w:r w:rsidR="00402BC3">
        <w:rPr>
          <w:rStyle w:val="Ninguno"/>
          <w:rFonts w:ascii="Arial" w:hAnsi="Arial"/>
          <w:b/>
          <w:bCs/>
          <w:spacing w:val="10"/>
          <w:sz w:val="44"/>
          <w:szCs w:val="44"/>
        </w:rPr>
        <w:t xml:space="preserve">CIENCE </w:t>
      </w:r>
      <w:r>
        <w:rPr>
          <w:rStyle w:val="Ninguno"/>
          <w:rFonts w:ascii="Arial" w:hAnsi="Arial"/>
          <w:b/>
          <w:bCs/>
          <w:spacing w:val="10"/>
          <w:sz w:val="44"/>
          <w:szCs w:val="44"/>
        </w:rPr>
        <w:t>1º</w:t>
      </w:r>
    </w:p>
    <w:p w14:paraId="7D3964EA" w14:textId="77777777" w:rsidR="00411582" w:rsidRDefault="00C3180D">
      <w:r>
        <w:rPr>
          <w:rStyle w:val="Ninguno"/>
          <w:rFonts w:ascii="Arial" w:eastAsia="Arial" w:hAnsi="Arial" w:cs="Arial"/>
          <w:b/>
          <w:bCs/>
          <w:smallCaps/>
          <w:spacing w:val="10"/>
          <w:sz w:val="44"/>
          <w:szCs w:val="44"/>
        </w:rPr>
        <w:fldChar w:fldCharType="begin"/>
      </w:r>
      <w:r>
        <w:rPr>
          <w:rStyle w:val="Ninguno"/>
          <w:rFonts w:ascii="Arial" w:eastAsia="Arial" w:hAnsi="Arial" w:cs="Arial"/>
          <w:b/>
          <w:bCs/>
          <w:smallCaps/>
          <w:spacing w:val="10"/>
          <w:sz w:val="44"/>
          <w:szCs w:val="44"/>
        </w:rPr>
        <w:instrText xml:space="preserve"> TOC \t "Título 1, 1,Título 2, 2"</w:instrText>
      </w:r>
      <w:r>
        <w:rPr>
          <w:rStyle w:val="Ninguno"/>
          <w:rFonts w:ascii="Arial" w:eastAsia="Arial" w:hAnsi="Arial" w:cs="Arial"/>
          <w:b/>
          <w:bCs/>
          <w:smallCaps/>
          <w:spacing w:val="10"/>
          <w:sz w:val="44"/>
          <w:szCs w:val="44"/>
        </w:rPr>
        <w:fldChar w:fldCharType="separate"/>
      </w:r>
    </w:p>
    <w:p w14:paraId="1DE16836" w14:textId="77777777" w:rsidR="00411582" w:rsidRDefault="00C3180D">
      <w:pPr>
        <w:pStyle w:val="TDC1"/>
        <w:numPr>
          <w:ilvl w:val="0"/>
          <w:numId w:val="1"/>
        </w:numPr>
      </w:pPr>
      <w:r>
        <w:t>OBJETIVOS</w:t>
      </w:r>
      <w:r>
        <w:tab/>
      </w:r>
      <w:r>
        <w:fldChar w:fldCharType="begin"/>
      </w:r>
      <w:r>
        <w:instrText xml:space="preserve"> PAGEREF _Toc \h </w:instrText>
      </w:r>
      <w:r>
        <w:fldChar w:fldCharType="separate"/>
      </w:r>
      <w:r>
        <w:t>2</w:t>
      </w:r>
      <w:r>
        <w:fldChar w:fldCharType="end"/>
      </w:r>
    </w:p>
    <w:p w14:paraId="6B679530" w14:textId="77777777" w:rsidR="00411582" w:rsidRDefault="00C3180D" w:rsidP="00C3180D">
      <w:pPr>
        <w:pStyle w:val="TDC2"/>
        <w:numPr>
          <w:ilvl w:val="1"/>
          <w:numId w:val="1"/>
        </w:numPr>
        <w:ind w:left="1056"/>
      </w:pPr>
      <w:r>
        <w:t>OBJETIVOS GENERALES DE LA ETAPA</w:t>
      </w:r>
      <w:r>
        <w:tab/>
      </w:r>
      <w:r>
        <w:fldChar w:fldCharType="begin"/>
      </w:r>
      <w:r>
        <w:instrText xml:space="preserve"> PAGEREF _Toc1 \h </w:instrText>
      </w:r>
      <w:r>
        <w:fldChar w:fldCharType="separate"/>
      </w:r>
      <w:r>
        <w:t>2</w:t>
      </w:r>
      <w:r>
        <w:fldChar w:fldCharType="end"/>
      </w:r>
    </w:p>
    <w:p w14:paraId="7FD34DC4" w14:textId="77777777" w:rsidR="00411582" w:rsidRDefault="00C3180D" w:rsidP="00C3180D">
      <w:pPr>
        <w:pStyle w:val="TDC2"/>
        <w:numPr>
          <w:ilvl w:val="1"/>
          <w:numId w:val="1"/>
        </w:numPr>
        <w:ind w:left="1056"/>
      </w:pPr>
      <w:r>
        <w:t>OBJETIVOS GENERALES DEL ÁREA</w:t>
      </w:r>
      <w:r>
        <w:tab/>
      </w:r>
      <w:r>
        <w:fldChar w:fldCharType="begin"/>
      </w:r>
      <w:r>
        <w:instrText xml:space="preserve"> PAGEREF _Toc2 \h </w:instrText>
      </w:r>
      <w:r>
        <w:fldChar w:fldCharType="separate"/>
      </w:r>
      <w:r>
        <w:t>3</w:t>
      </w:r>
      <w:r>
        <w:fldChar w:fldCharType="end"/>
      </w:r>
    </w:p>
    <w:p w14:paraId="685B57CE" w14:textId="77777777" w:rsidR="00411582" w:rsidRDefault="00C3180D" w:rsidP="00C3180D">
      <w:pPr>
        <w:pStyle w:val="TDC2"/>
        <w:numPr>
          <w:ilvl w:val="1"/>
          <w:numId w:val="2"/>
        </w:numPr>
        <w:ind w:left="1056"/>
      </w:pPr>
      <w:r>
        <w:t xml:space="preserve">OBJETIVOS DE CIENCIAS NATURALES DEL 1er CURSO. </w:t>
      </w:r>
      <w:r>
        <w:br/>
        <w:t>(Ver en el desarrollo de las unidades didácticas).</w:t>
      </w:r>
      <w:r>
        <w:tab/>
      </w:r>
      <w:r>
        <w:fldChar w:fldCharType="begin"/>
      </w:r>
      <w:r>
        <w:instrText xml:space="preserve"> PAGEREF _Toc3 \h </w:instrText>
      </w:r>
      <w:r>
        <w:fldChar w:fldCharType="separate"/>
      </w:r>
      <w:r>
        <w:t>4</w:t>
      </w:r>
      <w:r>
        <w:fldChar w:fldCharType="end"/>
      </w:r>
    </w:p>
    <w:p w14:paraId="13446091" w14:textId="77777777" w:rsidR="00411582" w:rsidRDefault="00C3180D">
      <w:pPr>
        <w:pStyle w:val="TDC1"/>
        <w:numPr>
          <w:ilvl w:val="0"/>
          <w:numId w:val="3"/>
        </w:numPr>
      </w:pPr>
      <w:r>
        <w:t>CONTENIDOS</w:t>
      </w:r>
      <w:r>
        <w:tab/>
      </w:r>
      <w:r>
        <w:fldChar w:fldCharType="begin"/>
      </w:r>
      <w:r>
        <w:instrText xml:space="preserve"> PAGEREF _Toc4 \h </w:instrText>
      </w:r>
      <w:r>
        <w:fldChar w:fldCharType="separate"/>
      </w:r>
      <w:r>
        <w:t>4</w:t>
      </w:r>
      <w:r>
        <w:fldChar w:fldCharType="end"/>
      </w:r>
    </w:p>
    <w:p w14:paraId="41394F47" w14:textId="589874C0" w:rsidR="00411582" w:rsidRDefault="00C3180D" w:rsidP="00C3180D">
      <w:pPr>
        <w:pStyle w:val="TDC2"/>
        <w:ind w:left="680"/>
      </w:pPr>
      <w:r>
        <w:t>2.1. CONTENIDOS DEL ÁREA</w:t>
      </w:r>
      <w:r>
        <w:tab/>
      </w:r>
      <w:r>
        <w:fldChar w:fldCharType="begin"/>
      </w:r>
      <w:r>
        <w:instrText xml:space="preserve"> PAGEREF _Toc5 \h </w:instrText>
      </w:r>
      <w:r>
        <w:fldChar w:fldCharType="separate"/>
      </w:r>
      <w:r>
        <w:t>4</w:t>
      </w:r>
      <w:r>
        <w:fldChar w:fldCharType="end"/>
      </w:r>
    </w:p>
    <w:p w14:paraId="4EA31DE6" w14:textId="77777777" w:rsidR="00411582" w:rsidRDefault="00C3180D">
      <w:pPr>
        <w:pStyle w:val="TDC1"/>
        <w:numPr>
          <w:ilvl w:val="0"/>
          <w:numId w:val="4"/>
        </w:numPr>
      </w:pPr>
      <w:r>
        <w:t>CRITERIOS DE EVALUACIÓN.</w:t>
      </w:r>
      <w:r>
        <w:tab/>
      </w:r>
      <w:r>
        <w:fldChar w:fldCharType="begin"/>
      </w:r>
      <w:r>
        <w:instrText xml:space="preserve"> PAGEREF _Toc6 \h </w:instrText>
      </w:r>
      <w:r>
        <w:fldChar w:fldCharType="separate"/>
      </w:r>
      <w:r>
        <w:t>8</w:t>
      </w:r>
      <w:r>
        <w:fldChar w:fldCharType="end"/>
      </w:r>
    </w:p>
    <w:p w14:paraId="62BEE8DA" w14:textId="77777777" w:rsidR="00411582" w:rsidRDefault="00C3180D">
      <w:pPr>
        <w:pStyle w:val="TDC1"/>
        <w:numPr>
          <w:ilvl w:val="0"/>
          <w:numId w:val="5"/>
        </w:numPr>
      </w:pPr>
      <w:r>
        <w:t>ESTÁNDARES DE APRENDIZAJE EVALUABLES.</w:t>
      </w:r>
      <w:r>
        <w:tab/>
      </w:r>
      <w:r>
        <w:fldChar w:fldCharType="begin"/>
      </w:r>
      <w:r>
        <w:instrText xml:space="preserve"> PAGEREF _Toc7 \h </w:instrText>
      </w:r>
      <w:r>
        <w:fldChar w:fldCharType="separate"/>
      </w:r>
      <w:r>
        <w:t>9</w:t>
      </w:r>
      <w:r>
        <w:fldChar w:fldCharType="end"/>
      </w:r>
    </w:p>
    <w:p w14:paraId="50F7ED67" w14:textId="77777777" w:rsidR="00411582" w:rsidRDefault="00C3180D">
      <w:pPr>
        <w:pStyle w:val="TDC1"/>
        <w:numPr>
          <w:ilvl w:val="0"/>
          <w:numId w:val="6"/>
        </w:numPr>
      </w:pPr>
      <w:r>
        <w:t>CRITERIOS DE CALIFICACIÓN.</w:t>
      </w:r>
      <w:r>
        <w:tab/>
      </w:r>
      <w:r>
        <w:fldChar w:fldCharType="begin"/>
      </w:r>
      <w:r>
        <w:instrText xml:space="preserve"> PAGEREF _Toc8 \h </w:instrText>
      </w:r>
      <w:r>
        <w:fldChar w:fldCharType="separate"/>
      </w:r>
      <w:r>
        <w:t>10</w:t>
      </w:r>
      <w:r>
        <w:fldChar w:fldCharType="end"/>
      </w:r>
    </w:p>
    <w:p w14:paraId="525B6C12" w14:textId="77777777" w:rsidR="00411582" w:rsidRDefault="00C3180D">
      <w:pPr>
        <w:pStyle w:val="TDC1"/>
        <w:numPr>
          <w:ilvl w:val="0"/>
          <w:numId w:val="7"/>
        </w:numPr>
      </w:pPr>
      <w:r>
        <w:t>INSTRUMENTOS DE EVALUACIÓN.</w:t>
      </w:r>
      <w:r>
        <w:tab/>
      </w:r>
      <w:r>
        <w:fldChar w:fldCharType="begin"/>
      </w:r>
      <w:r>
        <w:instrText xml:space="preserve"> PAGEREF _Toc9 \h </w:instrText>
      </w:r>
      <w:r>
        <w:fldChar w:fldCharType="separate"/>
      </w:r>
      <w:r>
        <w:t>11</w:t>
      </w:r>
      <w:r>
        <w:fldChar w:fldCharType="end"/>
      </w:r>
    </w:p>
    <w:p w14:paraId="184DDEB6" w14:textId="77777777" w:rsidR="00411582" w:rsidRDefault="00C3180D">
      <w:pPr>
        <w:pStyle w:val="TDC1"/>
        <w:numPr>
          <w:ilvl w:val="0"/>
          <w:numId w:val="8"/>
        </w:numPr>
      </w:pPr>
      <w:r>
        <w:t>METODOLOGÍA Y ESTRATEGIA DIDÁCTICA: TIPOLOGÍA DE ACTIVIDADES.</w:t>
      </w:r>
      <w:r>
        <w:tab/>
      </w:r>
      <w:r>
        <w:fldChar w:fldCharType="begin"/>
      </w:r>
      <w:r>
        <w:instrText xml:space="preserve"> PAGEREF _Toc10 \h </w:instrText>
      </w:r>
      <w:r>
        <w:fldChar w:fldCharType="separate"/>
      </w:r>
      <w:r>
        <w:t>11</w:t>
      </w:r>
      <w:r>
        <w:fldChar w:fldCharType="end"/>
      </w:r>
    </w:p>
    <w:p w14:paraId="7E659C5E" w14:textId="77777777" w:rsidR="00411582" w:rsidRDefault="00C3180D">
      <w:pPr>
        <w:pStyle w:val="TDC1"/>
        <w:numPr>
          <w:ilvl w:val="0"/>
          <w:numId w:val="9"/>
        </w:numPr>
      </w:pPr>
      <w:r>
        <w:t>RECURSOS DIDÁCTICOS.</w:t>
      </w:r>
      <w:r>
        <w:tab/>
      </w:r>
      <w:r>
        <w:fldChar w:fldCharType="begin"/>
      </w:r>
      <w:r>
        <w:instrText xml:space="preserve"> PAGEREF _Toc11 \h </w:instrText>
      </w:r>
      <w:r>
        <w:fldChar w:fldCharType="separate"/>
      </w:r>
      <w:r>
        <w:t>13</w:t>
      </w:r>
      <w:r>
        <w:fldChar w:fldCharType="end"/>
      </w:r>
    </w:p>
    <w:p w14:paraId="1B2CC174" w14:textId="77777777" w:rsidR="00411582" w:rsidRDefault="00C3180D" w:rsidP="00C3180D">
      <w:pPr>
        <w:pStyle w:val="TDC2"/>
        <w:numPr>
          <w:ilvl w:val="1"/>
          <w:numId w:val="1"/>
        </w:numPr>
        <w:ind w:left="1058"/>
      </w:pPr>
      <w:r>
        <w:t>RECURSOS MATERIALES</w:t>
      </w:r>
      <w:r>
        <w:tab/>
      </w:r>
      <w:r>
        <w:fldChar w:fldCharType="begin"/>
      </w:r>
      <w:r>
        <w:instrText xml:space="preserve"> PAGEREF _Toc12 \h </w:instrText>
      </w:r>
      <w:r>
        <w:fldChar w:fldCharType="separate"/>
      </w:r>
      <w:r>
        <w:t>13</w:t>
      </w:r>
      <w:r>
        <w:fldChar w:fldCharType="end"/>
      </w:r>
    </w:p>
    <w:p w14:paraId="1F0649FF" w14:textId="77777777" w:rsidR="00411582" w:rsidRDefault="00C3180D" w:rsidP="00C3180D">
      <w:pPr>
        <w:pStyle w:val="TDC2"/>
        <w:numPr>
          <w:ilvl w:val="1"/>
          <w:numId w:val="10"/>
        </w:numPr>
        <w:ind w:left="1060"/>
      </w:pPr>
      <w:r>
        <w:t>RECURSOS HUMANOS</w:t>
      </w:r>
      <w:r>
        <w:tab/>
      </w:r>
      <w:r>
        <w:fldChar w:fldCharType="begin"/>
      </w:r>
      <w:r>
        <w:instrText xml:space="preserve"> PAGEREF _Toc13 \h </w:instrText>
      </w:r>
      <w:r>
        <w:fldChar w:fldCharType="separate"/>
      </w:r>
      <w:r>
        <w:t>13</w:t>
      </w:r>
      <w:r>
        <w:fldChar w:fldCharType="end"/>
      </w:r>
    </w:p>
    <w:p w14:paraId="4F5180B8" w14:textId="77777777" w:rsidR="00411582" w:rsidRDefault="00C3180D">
      <w:pPr>
        <w:pStyle w:val="TDC1"/>
        <w:numPr>
          <w:ilvl w:val="0"/>
          <w:numId w:val="11"/>
        </w:numPr>
      </w:pPr>
      <w:r>
        <w:t xml:space="preserve">MEDIDAS OPERATIVAS PARA TRABAJAR LOS ELEMENTOS TRANSVERSALES EN EL ÁREA. </w:t>
      </w:r>
      <w:r>
        <w:tab/>
      </w:r>
      <w:r>
        <w:fldChar w:fldCharType="begin"/>
      </w:r>
      <w:r>
        <w:instrText xml:space="preserve"> PAGEREF _Toc14 \h </w:instrText>
      </w:r>
      <w:r>
        <w:fldChar w:fldCharType="separate"/>
      </w:r>
      <w:r>
        <w:t>14</w:t>
      </w:r>
      <w:r>
        <w:fldChar w:fldCharType="end"/>
      </w:r>
    </w:p>
    <w:p w14:paraId="04C3FED2" w14:textId="77777777" w:rsidR="00411582" w:rsidRDefault="00C3180D">
      <w:pPr>
        <w:pStyle w:val="TDC1"/>
        <w:numPr>
          <w:ilvl w:val="0"/>
          <w:numId w:val="12"/>
        </w:numPr>
      </w:pPr>
      <w:r>
        <w:t xml:space="preserve">PROCEDIMIENTOS Y MEDIDAS PARA LAS ADAPTACIONES CURRICULARES. </w:t>
      </w:r>
      <w:r>
        <w:tab/>
      </w:r>
      <w:r>
        <w:fldChar w:fldCharType="begin"/>
      </w:r>
      <w:r>
        <w:instrText xml:space="preserve"> PAGEREF _Toc15 \h </w:instrText>
      </w:r>
      <w:r>
        <w:fldChar w:fldCharType="separate"/>
      </w:r>
      <w:r>
        <w:t>15</w:t>
      </w:r>
      <w:r>
        <w:fldChar w:fldCharType="end"/>
      </w:r>
    </w:p>
    <w:p w14:paraId="6E1367F2" w14:textId="77777777" w:rsidR="00411582" w:rsidRDefault="00C3180D">
      <w:pPr>
        <w:pStyle w:val="TDC1"/>
        <w:numPr>
          <w:ilvl w:val="0"/>
          <w:numId w:val="1"/>
        </w:numPr>
      </w:pPr>
      <w:r>
        <w:t xml:space="preserve">PLAN DE RECUPERACIÓN PARA EL ALUMNADO CON EL ÁREA PENDIENTE. </w:t>
      </w:r>
      <w:r>
        <w:tab/>
      </w:r>
      <w:r>
        <w:fldChar w:fldCharType="begin"/>
      </w:r>
      <w:r>
        <w:instrText xml:space="preserve"> PAGEREF _Toc16 \h </w:instrText>
      </w:r>
      <w:r>
        <w:fldChar w:fldCharType="separate"/>
      </w:r>
      <w:r>
        <w:t>15</w:t>
      </w:r>
      <w:r>
        <w:fldChar w:fldCharType="end"/>
      </w:r>
    </w:p>
    <w:p w14:paraId="7987AED0" w14:textId="77777777" w:rsidR="00411582" w:rsidRDefault="00C3180D">
      <w:pPr>
        <w:pStyle w:val="TDC1"/>
        <w:numPr>
          <w:ilvl w:val="0"/>
          <w:numId w:val="1"/>
        </w:numPr>
      </w:pPr>
      <w:r>
        <w:t xml:space="preserve">PROGRAMA DE ACTIVIDADES COMPLEMENTARIAS.  </w:t>
      </w:r>
      <w:r>
        <w:tab/>
      </w:r>
      <w:r>
        <w:fldChar w:fldCharType="begin"/>
      </w:r>
      <w:r>
        <w:instrText xml:space="preserve"> PAGEREF _Toc17 \h </w:instrText>
      </w:r>
      <w:r>
        <w:fldChar w:fldCharType="separate"/>
      </w:r>
      <w:r>
        <w:t>15</w:t>
      </w:r>
      <w:r>
        <w:fldChar w:fldCharType="end"/>
      </w:r>
    </w:p>
    <w:p w14:paraId="654A6429" w14:textId="77777777" w:rsidR="00411582" w:rsidRDefault="00C3180D">
      <w:pPr>
        <w:pStyle w:val="TDC1"/>
        <w:numPr>
          <w:ilvl w:val="0"/>
          <w:numId w:val="13"/>
        </w:numPr>
      </w:pPr>
      <w:r>
        <w:t xml:space="preserve">PROCEDIMIENTO DE VALORACIÓN DE LA PROPIA PROGRAMACIÓN DIDÁCTICA. </w:t>
      </w:r>
      <w:r>
        <w:tab/>
      </w:r>
      <w:r>
        <w:fldChar w:fldCharType="begin"/>
      </w:r>
      <w:r>
        <w:instrText xml:space="preserve"> PAGEREF _Toc18 \h </w:instrText>
      </w:r>
      <w:r>
        <w:fldChar w:fldCharType="separate"/>
      </w:r>
      <w:r>
        <w:t>16</w:t>
      </w:r>
      <w:r>
        <w:fldChar w:fldCharType="end"/>
      </w:r>
    </w:p>
    <w:p w14:paraId="71F169CF" w14:textId="77777777" w:rsidR="00411582" w:rsidRDefault="00C3180D">
      <w:pPr>
        <w:rPr>
          <w:rStyle w:val="Ninguno"/>
        </w:rPr>
      </w:pPr>
      <w:r>
        <w:rPr>
          <w:rStyle w:val="Ninguno"/>
          <w:rFonts w:ascii="Arial" w:eastAsia="Arial" w:hAnsi="Arial" w:cs="Arial"/>
          <w:b/>
          <w:bCs/>
          <w:smallCaps/>
          <w:spacing w:val="10"/>
          <w:sz w:val="44"/>
          <w:szCs w:val="44"/>
        </w:rPr>
        <w:fldChar w:fldCharType="end"/>
      </w:r>
    </w:p>
    <w:p w14:paraId="55752023" w14:textId="77777777" w:rsidR="00411582" w:rsidRDefault="00C3180D">
      <w:pPr>
        <w:pStyle w:val="Ttulo1"/>
      </w:pPr>
      <w:r>
        <w:rPr>
          <w:rStyle w:val="Ninguno"/>
          <w:rFonts w:ascii="Arial Unicode MS" w:eastAsia="Arial Unicode MS" w:hAnsi="Arial Unicode MS" w:cs="Arial Unicode MS"/>
          <w:b w:val="0"/>
          <w:bCs w:val="0"/>
        </w:rPr>
        <w:br w:type="page"/>
      </w:r>
    </w:p>
    <w:p w14:paraId="095EB4F6" w14:textId="77777777" w:rsidR="00411582" w:rsidRDefault="00C3180D">
      <w:pPr>
        <w:pStyle w:val="Ttulo1"/>
        <w:numPr>
          <w:ilvl w:val="0"/>
          <w:numId w:val="15"/>
        </w:numPr>
      </w:pPr>
      <w:bookmarkStart w:id="0" w:name="_Toc"/>
      <w:r>
        <w:lastRenderedPageBreak/>
        <w:t>OBJETIVOS</w:t>
      </w:r>
      <w:bookmarkEnd w:id="0"/>
    </w:p>
    <w:p w14:paraId="1150F778" w14:textId="77777777" w:rsidR="00411582" w:rsidRPr="00C3180D" w:rsidRDefault="00C3180D">
      <w:pPr>
        <w:pStyle w:val="Ttulo2"/>
        <w:numPr>
          <w:ilvl w:val="1"/>
          <w:numId w:val="15"/>
        </w:numPr>
      </w:pPr>
      <w:bookmarkStart w:id="1" w:name="_Toc1"/>
      <w:r w:rsidRPr="00C3180D">
        <w:rPr>
          <w:lang w:val="de-DE"/>
        </w:rPr>
        <w:t>OBJETIVOS GENERALES DE LA ETAPA</w:t>
      </w:r>
      <w:bookmarkEnd w:id="1"/>
    </w:p>
    <w:p w14:paraId="6A326F9D" w14:textId="77777777" w:rsidR="00411582" w:rsidRDefault="00C3180D">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a)  Conocer y apreciar los valores y las normas de convivencia, aprender a obrar de acuerdo con ellas, prepararse para el ejercicio activo de la ciudadanía y respetar los derechos humanos, así como el pluralismo propio de una sociedad democrática.</w:t>
      </w:r>
    </w:p>
    <w:p w14:paraId="2BF0BCA4" w14:textId="77777777" w:rsidR="00411582" w:rsidRDefault="00C3180D">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b)  Desarrollar hábitos de trabajo individual y de equipo, de esfuerzo y responsabilidad en el estudio así como actitudes de confianza en sí mismo, sentido crítico, iniciativa personal, curiosidad, interés y creatividad en el aprendizaje.</w:t>
      </w:r>
    </w:p>
    <w:p w14:paraId="4D81BAEA" w14:textId="77777777" w:rsidR="00411582" w:rsidRDefault="00C3180D">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c)  Adquirir habilidades para la prevención y para la resolución pacífica de conflictos, que les permitan desenvolverse con autonomía en el ámbito familiar y doméstico, así como en los grupos sociales con los que se relacionan.</w:t>
      </w:r>
    </w:p>
    <w:p w14:paraId="04EC8CF6" w14:textId="77777777" w:rsidR="00411582" w:rsidRDefault="00C3180D">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d)  Conocer, comprender y respetar las diferentes culturas y las diferencias entre las personas, la igualdad de derechos y oportunidades de hombres y mujeres y la no discriminación de personas con discapacidad.</w:t>
      </w:r>
    </w:p>
    <w:p w14:paraId="01E866B4" w14:textId="77777777" w:rsidR="00411582" w:rsidRDefault="00C3180D">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e)  Conocer y utilizar de manera apropiada la lengua castellana y, si la hubiere, la lengua cooficial de la Comunidad Autónoma y desarrollar hábitos de lectura.</w:t>
      </w:r>
    </w:p>
    <w:p w14:paraId="4BB8B6BF" w14:textId="77777777" w:rsidR="00411582" w:rsidRDefault="00C3180D">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f)  Adquirir en, al menos, una lengua extranjera la competencia comunicativa básica que les permita expresar y comprender mensajes sencillos y desenvolverse en situaciones cotidianas.</w:t>
      </w:r>
    </w:p>
    <w:p w14:paraId="08478F70" w14:textId="77777777" w:rsidR="00411582" w:rsidRDefault="00C3180D">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g)  Desarrollar las competencias matemáticas básicas e iniciarse en la resolución de problemas que requieran la realización de operaciones elementales de cálculo, conocimientos geométricos y estimaciones, así como ser capaces de aplicarlos a las situaciones de su vida cotidiana.</w:t>
      </w:r>
    </w:p>
    <w:p w14:paraId="3C568232" w14:textId="77777777" w:rsidR="00411582" w:rsidRDefault="00C3180D">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h)  Conocer y valorar su entorno natural, social y cultural, así como las posibilidades de acción y cuidado del mismo.</w:t>
      </w:r>
    </w:p>
    <w:p w14:paraId="5DCD8F14" w14:textId="77777777" w:rsidR="00411582" w:rsidRDefault="00C3180D">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i)  Iniciarse en la utilización, para el aprendizaje, de las tecnologías de la información y la comunicación desarrollando un espíritu crítico ante los mensajes que reciben y elaboran.</w:t>
      </w:r>
    </w:p>
    <w:p w14:paraId="31F6E714" w14:textId="77777777" w:rsidR="00411582" w:rsidRDefault="00C3180D">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j) Utilizar diferentes representaciones y expresiones artísticas e iniciarse en la construcción de propuestas visuales.</w:t>
      </w:r>
    </w:p>
    <w:p w14:paraId="680BCAEC" w14:textId="77777777" w:rsidR="00411582" w:rsidRDefault="00C3180D">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k)  Valorar la higiene y la salud, aceptar el propio cuerpo y el de los otros, respetar las diferencias y utilizar la educación física y el deporte como medios para favorecer el desarrollo personal y social.</w:t>
      </w:r>
    </w:p>
    <w:p w14:paraId="2774A5B7" w14:textId="77777777" w:rsidR="00411582" w:rsidRDefault="00C3180D">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l)  Conocer y valorar los animales más próximos al ser humano y adoptar modos de comportamiento que favorezcan su cuidado.</w:t>
      </w:r>
    </w:p>
    <w:p w14:paraId="41061920" w14:textId="77777777" w:rsidR="00411582" w:rsidRDefault="00C3180D">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m) Desarrollar sus capacidades afectivas en todos los ámbitos de la personalidad y en sus relaciones con los demás, así como una actitud contraria a la violencia, a los prejuicios de cualquier tipo y a los estereotipos sexistas.</w:t>
      </w:r>
    </w:p>
    <w:p w14:paraId="21FEAA95" w14:textId="77777777" w:rsidR="00411582" w:rsidRDefault="00C3180D">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lastRenderedPageBreak/>
        <w:t xml:space="preserve">n)  Fomentar la educación vial y actitudes de respeto que incidan en la prevención de los accidentes de tráfico. </w:t>
      </w:r>
    </w:p>
    <w:p w14:paraId="41E2D452" w14:textId="77777777" w:rsidR="00411582" w:rsidRPr="00C3180D" w:rsidRDefault="00C3180D">
      <w:pPr>
        <w:pStyle w:val="Ttulo2"/>
        <w:numPr>
          <w:ilvl w:val="1"/>
          <w:numId w:val="15"/>
        </w:numPr>
      </w:pPr>
      <w:bookmarkStart w:id="2" w:name="_Toc2"/>
      <w:r w:rsidRPr="00C3180D">
        <w:rPr>
          <w:lang w:val="de-DE"/>
        </w:rPr>
        <w:t xml:space="preserve">OBJETIVOS GENERALES DEL </w:t>
      </w:r>
      <w:r w:rsidRPr="00C3180D">
        <w:t>ÁREA</w:t>
      </w:r>
      <w:bookmarkEnd w:id="2"/>
    </w:p>
    <w:p w14:paraId="35F81E7D" w14:textId="77777777" w:rsidR="00411582" w:rsidRDefault="00C3180D">
      <w:pPr>
        <w:numPr>
          <w:ilvl w:val="0"/>
          <w:numId w:val="17"/>
        </w:numPr>
        <w:jc w:val="both"/>
        <w:rPr>
          <w:rStyle w:val="NingunoA"/>
          <w:rFonts w:ascii="Arial" w:eastAsia="Arial" w:hAnsi="Arial" w:cs="Arial"/>
          <w:sz w:val="24"/>
          <w:szCs w:val="24"/>
        </w:rPr>
      </w:pPr>
      <w:r>
        <w:rPr>
          <w:rStyle w:val="NingunoA"/>
          <w:rFonts w:ascii="Arial" w:hAnsi="Arial"/>
          <w:sz w:val="24"/>
          <w:szCs w:val="24"/>
        </w:rPr>
        <w:t>Utilizar el método científico para planificar y realizar proyectos sencillos, mediante la observación, el planteamiento de hipótesis y la investigación práctica, con el fin de elaborar conclusiones que, al mismo tiempo, permitan la reflexión sobre su propio proceso de aprendizaje.</w:t>
      </w:r>
    </w:p>
    <w:p w14:paraId="0AB66CF1" w14:textId="77777777" w:rsidR="00411582" w:rsidRDefault="00C3180D">
      <w:pPr>
        <w:numPr>
          <w:ilvl w:val="0"/>
          <w:numId w:val="17"/>
        </w:numPr>
        <w:jc w:val="both"/>
        <w:rPr>
          <w:rStyle w:val="NingunoA"/>
          <w:rFonts w:ascii="Arial" w:eastAsia="Arial" w:hAnsi="Arial" w:cs="Arial"/>
          <w:sz w:val="24"/>
          <w:szCs w:val="24"/>
        </w:rPr>
      </w:pPr>
      <w:r>
        <w:rPr>
          <w:rStyle w:val="NingunoA"/>
          <w:rFonts w:ascii="Arial" w:hAnsi="Arial"/>
          <w:sz w:val="24"/>
          <w:szCs w:val="24"/>
        </w:rPr>
        <w:t>Analizar y seleccionar información acerca de las propiedades elementales de algunos materiales, sustancias y objetos, y sobre hechos y fenómenos del entorno, para establecer diversas hipótesis, comprobando su evolución  a través de la planificación y la realización de proyectos, experimentos  y experiencias cotidianas.</w:t>
      </w:r>
    </w:p>
    <w:p w14:paraId="137E10A0" w14:textId="77777777" w:rsidR="00411582" w:rsidRDefault="00C3180D">
      <w:pPr>
        <w:numPr>
          <w:ilvl w:val="0"/>
          <w:numId w:val="17"/>
        </w:numPr>
        <w:jc w:val="both"/>
        <w:rPr>
          <w:rStyle w:val="NingunoA"/>
          <w:rFonts w:ascii="Arial" w:eastAsia="Arial" w:hAnsi="Arial" w:cs="Arial"/>
          <w:sz w:val="24"/>
          <w:szCs w:val="24"/>
        </w:rPr>
      </w:pPr>
      <w:r>
        <w:rPr>
          <w:rStyle w:val="NingunoA"/>
          <w:rFonts w:ascii="Arial" w:hAnsi="Arial"/>
          <w:sz w:val="24"/>
          <w:szCs w:val="24"/>
        </w:rPr>
        <w:t>Reconocer y comprender aspectos básicos del funcionamiento del cuerpo humano, estableciendo relación con las posibles consecuencias para la salud individual y colectiva, valorando los beneficios que aporta adquirir hábitos saludables diarios como el ejercicio físico, la higiene personal y la alimentación equilibrada para una mejora en la calidad de vida, mostrando una actitud de aceptación y respeto a las diferencias individuales.</w:t>
      </w:r>
    </w:p>
    <w:p w14:paraId="66509101" w14:textId="77777777" w:rsidR="00411582" w:rsidRDefault="00C3180D">
      <w:pPr>
        <w:numPr>
          <w:ilvl w:val="0"/>
          <w:numId w:val="17"/>
        </w:numPr>
        <w:jc w:val="both"/>
        <w:rPr>
          <w:rStyle w:val="NingunoA"/>
          <w:rFonts w:ascii="Arial" w:eastAsia="Arial" w:hAnsi="Arial" w:cs="Arial"/>
          <w:sz w:val="24"/>
          <w:szCs w:val="24"/>
        </w:rPr>
      </w:pPr>
      <w:r>
        <w:rPr>
          <w:rStyle w:val="NingunoA"/>
          <w:rFonts w:ascii="Arial" w:hAnsi="Arial"/>
          <w:sz w:val="24"/>
          <w:szCs w:val="24"/>
        </w:rPr>
        <w:t>Interpretar y reconocer los principales componentes de los ecosistemas, analizando su organización, sus características y sus relaciones de interdependencia, buscando explicaciones, proponiendo soluciones y adquiriendo comportamientos en la vida cotidiana de defensa, protección, recuperación del equilibrio ecológico y uso responsable de las fuentes de energía, mediante la promoción de valores de compromiso, respeto y solidaridad con la sostenibilidad del entorno.</w:t>
      </w:r>
    </w:p>
    <w:p w14:paraId="3BD7CD1F" w14:textId="77777777" w:rsidR="00411582" w:rsidRDefault="00C3180D">
      <w:pPr>
        <w:numPr>
          <w:ilvl w:val="0"/>
          <w:numId w:val="17"/>
        </w:numPr>
        <w:jc w:val="both"/>
        <w:rPr>
          <w:rStyle w:val="NingunoA"/>
          <w:rFonts w:ascii="Arial" w:eastAsia="Arial" w:hAnsi="Arial" w:cs="Arial"/>
          <w:sz w:val="24"/>
          <w:szCs w:val="24"/>
        </w:rPr>
      </w:pPr>
      <w:r>
        <w:rPr>
          <w:rStyle w:val="NingunoA"/>
          <w:rFonts w:ascii="Arial" w:hAnsi="Arial"/>
          <w:sz w:val="24"/>
          <w:szCs w:val="24"/>
        </w:rPr>
        <w:t>Conocer y valorar el patrimonio natural de su entorno y contribuir activamente a su conservación y mejora.</w:t>
      </w:r>
    </w:p>
    <w:p w14:paraId="60E4FE78" w14:textId="77777777" w:rsidR="00411582" w:rsidRDefault="00C3180D">
      <w:pPr>
        <w:numPr>
          <w:ilvl w:val="0"/>
          <w:numId w:val="17"/>
        </w:numPr>
        <w:jc w:val="both"/>
        <w:rPr>
          <w:rStyle w:val="NingunoA"/>
          <w:rFonts w:ascii="Arial" w:eastAsia="Arial" w:hAnsi="Arial" w:cs="Arial"/>
          <w:sz w:val="24"/>
          <w:szCs w:val="24"/>
        </w:rPr>
      </w:pPr>
      <w:r>
        <w:rPr>
          <w:rStyle w:val="NingunoA"/>
          <w:rFonts w:ascii="Arial" w:hAnsi="Arial"/>
          <w:sz w:val="24"/>
          <w:szCs w:val="24"/>
        </w:rPr>
        <w:t>Participar en grupos de trabajo poniendo en práctica valores y actitudes propias del pensamiento científico, fomentando el espíritu emprendedor, desarrollando la propia sensibilidad y responsabilidad ante las experiencias individuales y colectivas.</w:t>
      </w:r>
    </w:p>
    <w:p w14:paraId="4C032420" w14:textId="77777777" w:rsidR="00411582" w:rsidRDefault="00C3180D">
      <w:pPr>
        <w:numPr>
          <w:ilvl w:val="0"/>
          <w:numId w:val="17"/>
        </w:numPr>
        <w:jc w:val="both"/>
        <w:rPr>
          <w:rStyle w:val="NingunoA"/>
          <w:sz w:val="24"/>
          <w:szCs w:val="24"/>
        </w:rPr>
      </w:pPr>
      <w:r>
        <w:rPr>
          <w:rStyle w:val="Ninguno"/>
          <w:rFonts w:ascii="Arial" w:hAnsi="Arial"/>
          <w:sz w:val="24"/>
          <w:szCs w:val="24"/>
        </w:rPr>
        <w:t>Comprender la importancia del progreso científico, con el fin de valorar su incidencia y transcendencia en la mejora de la vida cotidiana de todas las personas y en el progreso de la sociedad como conjunto.</w:t>
      </w:r>
    </w:p>
    <w:p w14:paraId="2F8DB3FF" w14:textId="77777777" w:rsidR="00411582" w:rsidRDefault="00C3180D">
      <w:pPr>
        <w:numPr>
          <w:ilvl w:val="0"/>
          <w:numId w:val="17"/>
        </w:numPr>
        <w:jc w:val="both"/>
        <w:rPr>
          <w:rStyle w:val="NingunoA"/>
          <w:sz w:val="24"/>
          <w:szCs w:val="24"/>
        </w:rPr>
      </w:pPr>
      <w:r>
        <w:rPr>
          <w:rStyle w:val="Ninguno"/>
          <w:rFonts w:ascii="Arial" w:hAnsi="Arial"/>
          <w:sz w:val="24"/>
          <w:szCs w:val="24"/>
        </w:rPr>
        <w:t xml:space="preserve">Utilizar las tecnologías de la información y la comunicación para obtener información, como instrumento de aprendizaje como para compartir conocimientos y valorar su contribución a la mejora de las condiciones de vida de </w:t>
      </w:r>
      <w:r>
        <w:rPr>
          <w:rStyle w:val="Ninguno"/>
          <w:rFonts w:ascii="Arial" w:hAnsi="Arial"/>
          <w:sz w:val="24"/>
          <w:szCs w:val="24"/>
        </w:rPr>
        <w:lastRenderedPageBreak/>
        <w:t xml:space="preserve">todas las personas, así como prevenir las situaciones de riesgo derivadas de su utilización. </w:t>
      </w:r>
    </w:p>
    <w:p w14:paraId="6A3F0557" w14:textId="77777777" w:rsidR="00411582" w:rsidRDefault="00C3180D">
      <w:pPr>
        <w:pStyle w:val="Ttulo2"/>
        <w:numPr>
          <w:ilvl w:val="1"/>
          <w:numId w:val="18"/>
        </w:numPr>
      </w:pPr>
      <w:bookmarkStart w:id="3" w:name="_Toc3"/>
      <w:r w:rsidRPr="00C3180D">
        <w:rPr>
          <w:lang w:val="fr-FR"/>
        </w:rPr>
        <w:t xml:space="preserve">OBJETIVOS DE CIENCIAS NATURALES DEL 1er CURSO. </w:t>
      </w:r>
      <w:r w:rsidRPr="00C3180D">
        <w:rPr>
          <w:rStyle w:val="Ninguno"/>
          <w:rFonts w:ascii="Arial Unicode MS" w:eastAsia="Arial Unicode MS" w:hAnsi="Arial Unicode MS" w:cs="Arial Unicode MS"/>
          <w:i w:val="0"/>
          <w:iCs w:val="0"/>
        </w:rPr>
        <w:br/>
      </w:r>
      <w:r>
        <w:rPr>
          <w:lang w:val="es-ES_tradnl"/>
        </w:rPr>
        <w:t>(Ver en el desarrollo de las unidades did</w:t>
      </w:r>
      <w:r>
        <w:t>á</w:t>
      </w:r>
      <w:r>
        <w:rPr>
          <w:lang w:val="es-ES_tradnl"/>
        </w:rPr>
        <w:t>cticas).</w:t>
      </w:r>
      <w:bookmarkEnd w:id="3"/>
    </w:p>
    <w:p w14:paraId="0EBCD44B" w14:textId="77777777" w:rsidR="00411582" w:rsidRDefault="00C3180D">
      <w:pPr>
        <w:pStyle w:val="Ttulo1"/>
        <w:numPr>
          <w:ilvl w:val="0"/>
          <w:numId w:val="19"/>
        </w:numPr>
      </w:pPr>
      <w:bookmarkStart w:id="4" w:name="_Toc4"/>
      <w:r>
        <w:rPr>
          <w:lang w:val="de-DE"/>
        </w:rPr>
        <w:t>CONTENIDOS</w:t>
      </w:r>
      <w:bookmarkEnd w:id="4"/>
    </w:p>
    <w:p w14:paraId="7D28F41E" w14:textId="77777777" w:rsidR="00411582" w:rsidRDefault="00C3180D">
      <w:pPr>
        <w:pStyle w:val="Ttulo2"/>
        <w:numPr>
          <w:ilvl w:val="1"/>
          <w:numId w:val="15"/>
        </w:numPr>
      </w:pPr>
      <w:bookmarkStart w:id="5" w:name="_Toc5"/>
      <w:r>
        <w:rPr>
          <w:lang w:val="es-ES_tradnl"/>
        </w:rPr>
        <w:t xml:space="preserve">CONTENIDOS DEL </w:t>
      </w:r>
      <w:r>
        <w:t>ÁREA</w:t>
      </w:r>
      <w:bookmarkEnd w:id="5"/>
    </w:p>
    <w:p w14:paraId="272A2FEA" w14:textId="77777777" w:rsidR="00411582" w:rsidRDefault="00C3180D">
      <w:pPr>
        <w:spacing w:line="240" w:lineRule="auto"/>
        <w:jc w:val="both"/>
        <w:rPr>
          <w:rStyle w:val="Ninguno"/>
          <w:rFonts w:ascii="Arial" w:eastAsia="Arial" w:hAnsi="Arial" w:cs="Arial"/>
          <w:sz w:val="24"/>
          <w:szCs w:val="24"/>
        </w:rPr>
      </w:pPr>
      <w:r>
        <w:rPr>
          <w:rStyle w:val="Ninguno"/>
          <w:rFonts w:ascii="Arial" w:hAnsi="Arial"/>
          <w:sz w:val="24"/>
          <w:szCs w:val="24"/>
        </w:rPr>
        <w:t xml:space="preserve"> (Ver secuenciación en el desarrollo de las unidades didácticas):</w:t>
      </w:r>
    </w:p>
    <w:p w14:paraId="187CF828" w14:textId="77777777" w:rsidR="00411582" w:rsidRDefault="00C3180D">
      <w:pPr>
        <w:spacing w:line="240" w:lineRule="auto"/>
        <w:jc w:val="both"/>
        <w:rPr>
          <w:rStyle w:val="Ninguno"/>
          <w:rFonts w:ascii="Arial" w:eastAsia="Arial" w:hAnsi="Arial" w:cs="Arial"/>
          <w:sz w:val="24"/>
          <w:szCs w:val="24"/>
          <w:u w:val="single"/>
        </w:rPr>
      </w:pPr>
      <w:r>
        <w:rPr>
          <w:rStyle w:val="Ninguno"/>
          <w:rFonts w:ascii="Arial" w:hAnsi="Arial"/>
          <w:sz w:val="24"/>
          <w:szCs w:val="24"/>
          <w:u w:val="single"/>
        </w:rPr>
        <w:t>El ser humano y la salud</w:t>
      </w:r>
    </w:p>
    <w:p w14:paraId="0D48C956"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Conocimiento del cuerpo humano.</w:t>
      </w:r>
    </w:p>
    <w:p w14:paraId="3C60A190" w14:textId="77777777" w:rsidR="00411582" w:rsidRDefault="00C3180D" w:rsidP="00C3180D">
      <w:pPr>
        <w:numPr>
          <w:ilvl w:val="0"/>
          <w:numId w:val="64"/>
        </w:numPr>
        <w:spacing w:line="240" w:lineRule="auto"/>
        <w:jc w:val="both"/>
        <w:rPr>
          <w:rStyle w:val="NingunoA"/>
          <w:rFonts w:ascii="Arial" w:eastAsia="Arial" w:hAnsi="Arial" w:cs="Arial"/>
          <w:sz w:val="24"/>
          <w:szCs w:val="24"/>
        </w:rPr>
      </w:pPr>
      <w:r>
        <w:rPr>
          <w:rStyle w:val="NingunoA"/>
          <w:rFonts w:ascii="Arial" w:hAnsi="Arial"/>
          <w:sz w:val="24"/>
          <w:szCs w:val="24"/>
        </w:rPr>
        <w:t>Las partes externas del cuerpo.</w:t>
      </w:r>
    </w:p>
    <w:p w14:paraId="6222E96D" w14:textId="77777777" w:rsidR="00411582" w:rsidRDefault="00C3180D" w:rsidP="00C3180D">
      <w:pPr>
        <w:numPr>
          <w:ilvl w:val="0"/>
          <w:numId w:val="64"/>
        </w:numPr>
        <w:spacing w:line="240" w:lineRule="auto"/>
        <w:jc w:val="both"/>
        <w:rPr>
          <w:rStyle w:val="NingunoA"/>
          <w:rFonts w:ascii="Arial" w:eastAsia="Arial" w:hAnsi="Arial" w:cs="Arial"/>
          <w:sz w:val="24"/>
          <w:szCs w:val="24"/>
        </w:rPr>
      </w:pPr>
      <w:r>
        <w:rPr>
          <w:rStyle w:val="NingunoA"/>
          <w:rFonts w:ascii="Arial" w:hAnsi="Arial"/>
          <w:sz w:val="24"/>
          <w:szCs w:val="24"/>
        </w:rPr>
        <w:t>Los músculos, huesos y articulaciones.</w:t>
      </w:r>
    </w:p>
    <w:p w14:paraId="7061EBD0" w14:textId="77777777" w:rsidR="00411582" w:rsidRDefault="00C3180D" w:rsidP="00C3180D">
      <w:pPr>
        <w:numPr>
          <w:ilvl w:val="0"/>
          <w:numId w:val="64"/>
        </w:numPr>
        <w:spacing w:line="240" w:lineRule="auto"/>
        <w:jc w:val="both"/>
        <w:rPr>
          <w:rStyle w:val="NingunoA"/>
          <w:rFonts w:ascii="Arial" w:eastAsia="Arial" w:hAnsi="Arial" w:cs="Arial"/>
          <w:sz w:val="24"/>
          <w:szCs w:val="24"/>
        </w:rPr>
      </w:pPr>
      <w:r>
        <w:rPr>
          <w:rStyle w:val="NingunoA"/>
          <w:rFonts w:ascii="Arial" w:hAnsi="Arial"/>
          <w:sz w:val="24"/>
          <w:szCs w:val="24"/>
        </w:rPr>
        <w:t>Los sentidos y los órganos correspondientes.</w:t>
      </w:r>
    </w:p>
    <w:p w14:paraId="77A07602"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Hábitos de higiene. Cuidado de la salud. Ejercicio físico.</w:t>
      </w:r>
    </w:p>
    <w:p w14:paraId="61DC16D9" w14:textId="77777777" w:rsidR="00411582" w:rsidRDefault="00C3180D" w:rsidP="00C3180D">
      <w:pPr>
        <w:numPr>
          <w:ilvl w:val="0"/>
          <w:numId w:val="65"/>
        </w:numPr>
        <w:spacing w:line="240" w:lineRule="auto"/>
        <w:jc w:val="both"/>
        <w:rPr>
          <w:rStyle w:val="NingunoA"/>
          <w:rFonts w:ascii="Arial" w:eastAsia="Arial" w:hAnsi="Arial" w:cs="Arial"/>
          <w:sz w:val="24"/>
          <w:szCs w:val="24"/>
        </w:rPr>
      </w:pPr>
      <w:r>
        <w:rPr>
          <w:rStyle w:val="NingunoA"/>
          <w:rFonts w:ascii="Arial" w:hAnsi="Arial"/>
          <w:sz w:val="24"/>
          <w:szCs w:val="24"/>
        </w:rPr>
        <w:t>Hábitos de higiene personal, cuidado y descanso.</w:t>
      </w:r>
    </w:p>
    <w:p w14:paraId="536560DE" w14:textId="77777777" w:rsidR="00411582" w:rsidRDefault="00C3180D" w:rsidP="00C3180D">
      <w:pPr>
        <w:numPr>
          <w:ilvl w:val="0"/>
          <w:numId w:val="65"/>
        </w:numPr>
        <w:spacing w:line="240" w:lineRule="auto"/>
        <w:jc w:val="both"/>
        <w:rPr>
          <w:rStyle w:val="NingunoA"/>
          <w:rFonts w:ascii="Arial" w:eastAsia="Arial" w:hAnsi="Arial" w:cs="Arial"/>
          <w:sz w:val="24"/>
          <w:szCs w:val="24"/>
        </w:rPr>
      </w:pPr>
      <w:r>
        <w:rPr>
          <w:rStyle w:val="NingunoA"/>
          <w:rFonts w:ascii="Arial" w:hAnsi="Arial"/>
          <w:sz w:val="24"/>
          <w:szCs w:val="24"/>
        </w:rPr>
        <w:t>Hábitos de vida saludables.</w:t>
      </w:r>
    </w:p>
    <w:p w14:paraId="7341FCE9" w14:textId="77777777" w:rsidR="00411582" w:rsidRDefault="00C3180D" w:rsidP="00C3180D">
      <w:pPr>
        <w:numPr>
          <w:ilvl w:val="0"/>
          <w:numId w:val="65"/>
        </w:numPr>
        <w:spacing w:line="240" w:lineRule="auto"/>
        <w:jc w:val="both"/>
        <w:rPr>
          <w:rStyle w:val="NingunoA"/>
          <w:rFonts w:ascii="Arial" w:eastAsia="Arial" w:hAnsi="Arial" w:cs="Arial"/>
          <w:sz w:val="24"/>
          <w:szCs w:val="24"/>
        </w:rPr>
      </w:pPr>
      <w:r>
        <w:rPr>
          <w:rStyle w:val="NingunoA"/>
          <w:rFonts w:ascii="Arial" w:hAnsi="Arial"/>
          <w:sz w:val="24"/>
          <w:szCs w:val="24"/>
        </w:rPr>
        <w:t>La salud.</w:t>
      </w:r>
    </w:p>
    <w:p w14:paraId="459075CC" w14:textId="77777777" w:rsidR="00411582" w:rsidRDefault="00C3180D" w:rsidP="00C3180D">
      <w:pPr>
        <w:numPr>
          <w:ilvl w:val="0"/>
          <w:numId w:val="65"/>
        </w:numPr>
        <w:spacing w:line="240" w:lineRule="auto"/>
        <w:jc w:val="both"/>
        <w:rPr>
          <w:rStyle w:val="NingunoA"/>
          <w:rFonts w:ascii="Arial" w:eastAsia="Arial" w:hAnsi="Arial" w:cs="Arial"/>
          <w:sz w:val="24"/>
          <w:szCs w:val="24"/>
        </w:rPr>
      </w:pPr>
      <w:r>
        <w:rPr>
          <w:rStyle w:val="NingunoA"/>
          <w:rFonts w:ascii="Arial" w:hAnsi="Arial"/>
          <w:sz w:val="24"/>
          <w:szCs w:val="24"/>
        </w:rPr>
        <w:t>El ejercicio físico y la alimentación sana.</w:t>
      </w:r>
    </w:p>
    <w:p w14:paraId="5203F663"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Conocimiento de uno mismo y de los demás.</w:t>
      </w:r>
    </w:p>
    <w:p w14:paraId="7D1027A7" w14:textId="77777777" w:rsidR="00411582" w:rsidRDefault="00C3180D" w:rsidP="00C3180D">
      <w:pPr>
        <w:numPr>
          <w:ilvl w:val="0"/>
          <w:numId w:val="66"/>
        </w:numPr>
        <w:spacing w:line="240" w:lineRule="auto"/>
        <w:jc w:val="both"/>
        <w:rPr>
          <w:rStyle w:val="NingunoA"/>
          <w:rFonts w:ascii="Arial" w:eastAsia="Arial" w:hAnsi="Arial" w:cs="Arial"/>
          <w:sz w:val="24"/>
          <w:szCs w:val="24"/>
        </w:rPr>
      </w:pPr>
      <w:r>
        <w:rPr>
          <w:rStyle w:val="NingunoA"/>
          <w:rFonts w:ascii="Arial" w:hAnsi="Arial"/>
          <w:sz w:val="24"/>
          <w:szCs w:val="24"/>
        </w:rPr>
        <w:t>La identidad y la autonomía personal.</w:t>
      </w:r>
    </w:p>
    <w:p w14:paraId="6FCE1CE3" w14:textId="77777777" w:rsidR="00411582" w:rsidRDefault="00C3180D" w:rsidP="00C3180D">
      <w:pPr>
        <w:numPr>
          <w:ilvl w:val="0"/>
          <w:numId w:val="66"/>
        </w:numPr>
        <w:spacing w:line="240" w:lineRule="auto"/>
        <w:jc w:val="both"/>
        <w:rPr>
          <w:rStyle w:val="NingunoA"/>
          <w:rFonts w:ascii="Arial" w:eastAsia="Arial" w:hAnsi="Arial" w:cs="Arial"/>
          <w:sz w:val="24"/>
          <w:szCs w:val="24"/>
        </w:rPr>
      </w:pPr>
      <w:r>
        <w:rPr>
          <w:rStyle w:val="NingunoA"/>
          <w:rFonts w:ascii="Arial" w:hAnsi="Arial"/>
          <w:sz w:val="24"/>
          <w:szCs w:val="24"/>
        </w:rPr>
        <w:t>Los sentimientos y el respeto.</w:t>
      </w:r>
    </w:p>
    <w:p w14:paraId="51372DF8" w14:textId="77777777" w:rsidR="00411582" w:rsidRDefault="00C3180D" w:rsidP="00C3180D">
      <w:pPr>
        <w:numPr>
          <w:ilvl w:val="0"/>
          <w:numId w:val="66"/>
        </w:numPr>
        <w:spacing w:line="240" w:lineRule="auto"/>
        <w:jc w:val="both"/>
        <w:rPr>
          <w:rStyle w:val="NingunoA"/>
          <w:rFonts w:ascii="Arial" w:eastAsia="Arial" w:hAnsi="Arial" w:cs="Arial"/>
          <w:sz w:val="24"/>
          <w:szCs w:val="24"/>
        </w:rPr>
      </w:pPr>
      <w:r>
        <w:rPr>
          <w:rStyle w:val="NingunoA"/>
          <w:rFonts w:ascii="Arial" w:hAnsi="Arial"/>
          <w:sz w:val="24"/>
          <w:szCs w:val="24"/>
        </w:rPr>
        <w:t>La responsabilidad sobre lo que hace o dice.</w:t>
      </w:r>
    </w:p>
    <w:p w14:paraId="4CEB6686" w14:textId="77777777" w:rsidR="00411582" w:rsidRDefault="00C3180D" w:rsidP="00C3180D">
      <w:pPr>
        <w:numPr>
          <w:ilvl w:val="0"/>
          <w:numId w:val="66"/>
        </w:numPr>
        <w:spacing w:line="240" w:lineRule="auto"/>
        <w:jc w:val="both"/>
        <w:rPr>
          <w:rStyle w:val="NingunoA"/>
          <w:rFonts w:ascii="Arial" w:eastAsia="Arial" w:hAnsi="Arial" w:cs="Arial"/>
          <w:sz w:val="24"/>
          <w:szCs w:val="24"/>
        </w:rPr>
      </w:pPr>
      <w:r>
        <w:rPr>
          <w:rStyle w:val="NingunoA"/>
          <w:rFonts w:ascii="Arial" w:hAnsi="Arial"/>
          <w:sz w:val="24"/>
          <w:szCs w:val="24"/>
        </w:rPr>
        <w:t>Hábitos de trabajo y de estudio.</w:t>
      </w:r>
    </w:p>
    <w:p w14:paraId="7DC8FDF0" w14:textId="77777777" w:rsidR="00411582" w:rsidRDefault="00C3180D">
      <w:pPr>
        <w:spacing w:line="240" w:lineRule="auto"/>
        <w:jc w:val="both"/>
        <w:rPr>
          <w:rStyle w:val="Ninguno"/>
          <w:rFonts w:ascii="Arial" w:eastAsia="Arial" w:hAnsi="Arial" w:cs="Arial"/>
          <w:sz w:val="24"/>
          <w:szCs w:val="24"/>
          <w:u w:val="single"/>
        </w:rPr>
      </w:pPr>
      <w:r>
        <w:rPr>
          <w:rStyle w:val="Ninguno"/>
          <w:rFonts w:ascii="Arial" w:hAnsi="Arial"/>
          <w:sz w:val="24"/>
          <w:szCs w:val="24"/>
          <w:u w:val="single"/>
        </w:rPr>
        <w:t>Los seres vivos</w:t>
      </w:r>
    </w:p>
    <w:p w14:paraId="22C2E988"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Distinción entre seres vivos y objetos inertes.</w:t>
      </w:r>
    </w:p>
    <w:p w14:paraId="2A85DE4C" w14:textId="77777777" w:rsidR="00411582" w:rsidRDefault="00C3180D" w:rsidP="00C3180D">
      <w:pPr>
        <w:numPr>
          <w:ilvl w:val="0"/>
          <w:numId w:val="67"/>
        </w:numPr>
        <w:spacing w:line="240" w:lineRule="auto"/>
        <w:jc w:val="both"/>
        <w:rPr>
          <w:rStyle w:val="NingunoA"/>
          <w:rFonts w:ascii="Arial" w:eastAsia="Arial" w:hAnsi="Arial" w:cs="Arial"/>
          <w:sz w:val="24"/>
          <w:szCs w:val="24"/>
        </w:rPr>
      </w:pPr>
      <w:r>
        <w:rPr>
          <w:rStyle w:val="NingunoA"/>
          <w:rFonts w:ascii="Arial" w:hAnsi="Arial"/>
          <w:sz w:val="24"/>
          <w:szCs w:val="24"/>
        </w:rPr>
        <w:t>Seres vivos y seres inertes.</w:t>
      </w:r>
    </w:p>
    <w:p w14:paraId="6CADE5EB" w14:textId="77777777" w:rsidR="00411582" w:rsidRDefault="00C3180D" w:rsidP="00C3180D">
      <w:pPr>
        <w:numPr>
          <w:ilvl w:val="0"/>
          <w:numId w:val="67"/>
        </w:numPr>
        <w:spacing w:line="240" w:lineRule="auto"/>
        <w:jc w:val="both"/>
        <w:rPr>
          <w:rStyle w:val="NingunoA"/>
          <w:rFonts w:ascii="Arial" w:eastAsia="Arial" w:hAnsi="Arial" w:cs="Arial"/>
          <w:i/>
          <w:iCs/>
          <w:sz w:val="24"/>
          <w:szCs w:val="24"/>
        </w:rPr>
      </w:pPr>
      <w:r>
        <w:rPr>
          <w:rStyle w:val="Ninguno"/>
          <w:rFonts w:ascii="Arial" w:hAnsi="Arial"/>
          <w:sz w:val="24"/>
          <w:szCs w:val="24"/>
        </w:rPr>
        <w:t>El reino de los animales y de las plantas.</w:t>
      </w:r>
    </w:p>
    <w:p w14:paraId="665A602E"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El reino de los animales.</w:t>
      </w:r>
    </w:p>
    <w:p w14:paraId="3428AFA2" w14:textId="77777777" w:rsidR="00411582" w:rsidRDefault="00C3180D" w:rsidP="00C3180D">
      <w:pPr>
        <w:numPr>
          <w:ilvl w:val="0"/>
          <w:numId w:val="68"/>
        </w:numPr>
        <w:spacing w:line="240" w:lineRule="auto"/>
        <w:jc w:val="both"/>
        <w:rPr>
          <w:rStyle w:val="NingunoA"/>
          <w:rFonts w:ascii="Arial" w:eastAsia="Arial" w:hAnsi="Arial" w:cs="Arial"/>
          <w:sz w:val="24"/>
          <w:szCs w:val="24"/>
        </w:rPr>
      </w:pPr>
      <w:r>
        <w:rPr>
          <w:rStyle w:val="NingunoA"/>
          <w:rFonts w:ascii="Arial" w:hAnsi="Arial"/>
          <w:sz w:val="24"/>
          <w:szCs w:val="24"/>
        </w:rPr>
        <w:t>Los animales.</w:t>
      </w:r>
    </w:p>
    <w:p w14:paraId="17E6BB69" w14:textId="77777777" w:rsidR="00411582" w:rsidRDefault="00C3180D" w:rsidP="00C3180D">
      <w:pPr>
        <w:numPr>
          <w:ilvl w:val="0"/>
          <w:numId w:val="68"/>
        </w:numPr>
        <w:spacing w:line="240" w:lineRule="auto"/>
        <w:jc w:val="both"/>
        <w:rPr>
          <w:rStyle w:val="NingunoA"/>
          <w:rFonts w:ascii="Arial" w:eastAsia="Arial" w:hAnsi="Arial" w:cs="Arial"/>
          <w:sz w:val="24"/>
          <w:szCs w:val="24"/>
        </w:rPr>
      </w:pPr>
      <w:r>
        <w:rPr>
          <w:rStyle w:val="NingunoA"/>
          <w:rFonts w:ascii="Arial" w:hAnsi="Arial"/>
          <w:sz w:val="24"/>
          <w:szCs w:val="24"/>
        </w:rPr>
        <w:lastRenderedPageBreak/>
        <w:t>Tipos de animales vertebrados e invertebrados.</w:t>
      </w:r>
    </w:p>
    <w:p w14:paraId="09B071A8"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Observa e identifica algunos animales de cada uno de estos grupos.</w:t>
      </w:r>
    </w:p>
    <w:p w14:paraId="5104EA96" w14:textId="77777777" w:rsidR="00411582" w:rsidRDefault="00C3180D" w:rsidP="00C3180D">
      <w:pPr>
        <w:numPr>
          <w:ilvl w:val="0"/>
          <w:numId w:val="69"/>
        </w:numPr>
        <w:spacing w:line="240" w:lineRule="auto"/>
        <w:jc w:val="both"/>
        <w:rPr>
          <w:rStyle w:val="NingunoA"/>
          <w:rFonts w:ascii="Arial" w:eastAsia="Arial" w:hAnsi="Arial" w:cs="Arial"/>
          <w:i/>
          <w:iCs/>
          <w:sz w:val="24"/>
          <w:szCs w:val="24"/>
        </w:rPr>
      </w:pPr>
      <w:r>
        <w:rPr>
          <w:rStyle w:val="Ninguno"/>
          <w:rFonts w:ascii="Arial" w:hAnsi="Arial"/>
          <w:sz w:val="24"/>
          <w:szCs w:val="24"/>
        </w:rPr>
        <w:t xml:space="preserve">Animales domésticos y salvajes. </w:t>
      </w:r>
    </w:p>
    <w:p w14:paraId="44A84AF1"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El reino de las plantas.</w:t>
      </w:r>
    </w:p>
    <w:p w14:paraId="074FE036" w14:textId="77777777" w:rsidR="00411582" w:rsidRDefault="00C3180D" w:rsidP="00C3180D">
      <w:pPr>
        <w:numPr>
          <w:ilvl w:val="0"/>
          <w:numId w:val="70"/>
        </w:numPr>
        <w:spacing w:line="240" w:lineRule="auto"/>
        <w:jc w:val="both"/>
        <w:rPr>
          <w:rStyle w:val="NingunoA"/>
          <w:rFonts w:ascii="Arial" w:eastAsia="Arial" w:hAnsi="Arial" w:cs="Arial"/>
          <w:sz w:val="24"/>
          <w:szCs w:val="24"/>
        </w:rPr>
      </w:pPr>
      <w:r>
        <w:rPr>
          <w:rStyle w:val="NingunoA"/>
          <w:rFonts w:ascii="Arial" w:hAnsi="Arial"/>
          <w:sz w:val="24"/>
          <w:szCs w:val="24"/>
        </w:rPr>
        <w:t>Tipos de plantas (árbol, arbusto y hierba).</w:t>
      </w:r>
    </w:p>
    <w:p w14:paraId="1E59373C" w14:textId="77777777" w:rsidR="00411582" w:rsidRDefault="00C3180D" w:rsidP="00C3180D">
      <w:pPr>
        <w:numPr>
          <w:ilvl w:val="0"/>
          <w:numId w:val="70"/>
        </w:numPr>
        <w:spacing w:line="240" w:lineRule="auto"/>
        <w:jc w:val="both"/>
        <w:rPr>
          <w:rStyle w:val="NingunoA"/>
          <w:rFonts w:ascii="Arial" w:eastAsia="Arial" w:hAnsi="Arial" w:cs="Arial"/>
          <w:sz w:val="24"/>
          <w:szCs w:val="24"/>
        </w:rPr>
      </w:pPr>
      <w:r>
        <w:rPr>
          <w:rStyle w:val="NingunoA"/>
          <w:rFonts w:ascii="Arial" w:hAnsi="Arial"/>
          <w:sz w:val="24"/>
          <w:szCs w:val="24"/>
        </w:rPr>
        <w:t>Plantas silvestres y plantas cultivadas.</w:t>
      </w:r>
    </w:p>
    <w:p w14:paraId="5FA8B470" w14:textId="77777777" w:rsidR="00411582" w:rsidRDefault="00C3180D" w:rsidP="00C3180D">
      <w:pPr>
        <w:numPr>
          <w:ilvl w:val="0"/>
          <w:numId w:val="70"/>
        </w:numPr>
        <w:spacing w:line="240" w:lineRule="auto"/>
        <w:jc w:val="both"/>
        <w:rPr>
          <w:rStyle w:val="NingunoA"/>
          <w:rFonts w:ascii="Arial" w:eastAsia="Arial" w:hAnsi="Arial" w:cs="Arial"/>
          <w:sz w:val="24"/>
          <w:szCs w:val="24"/>
        </w:rPr>
      </w:pPr>
      <w:r>
        <w:rPr>
          <w:rStyle w:val="NingunoA"/>
          <w:rFonts w:ascii="Arial" w:hAnsi="Arial"/>
          <w:sz w:val="24"/>
          <w:szCs w:val="24"/>
        </w:rPr>
        <w:t>Partes de la planta (raíz, tallo y hoja).</w:t>
      </w:r>
    </w:p>
    <w:p w14:paraId="661F1D01"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Hábitos de respeto y cuidado hacia los seres vivos.</w:t>
      </w:r>
    </w:p>
    <w:p w14:paraId="52A893EB" w14:textId="77777777" w:rsidR="00411582" w:rsidRDefault="00C3180D" w:rsidP="00C3180D">
      <w:pPr>
        <w:numPr>
          <w:ilvl w:val="0"/>
          <w:numId w:val="71"/>
        </w:numPr>
        <w:spacing w:line="240" w:lineRule="auto"/>
        <w:jc w:val="both"/>
        <w:rPr>
          <w:rStyle w:val="NingunoA"/>
          <w:rFonts w:ascii="Arial" w:eastAsia="Arial" w:hAnsi="Arial" w:cs="Arial"/>
          <w:sz w:val="24"/>
          <w:szCs w:val="24"/>
        </w:rPr>
      </w:pPr>
      <w:r>
        <w:rPr>
          <w:rStyle w:val="NingunoA"/>
          <w:rFonts w:ascii="Arial" w:hAnsi="Arial"/>
          <w:sz w:val="24"/>
          <w:szCs w:val="24"/>
        </w:rPr>
        <w:t>Respeto hacia los animales y las plantas.</w:t>
      </w:r>
    </w:p>
    <w:p w14:paraId="283F6F12" w14:textId="77777777" w:rsidR="00411582" w:rsidRDefault="00411582">
      <w:pPr>
        <w:spacing w:before="60" w:line="240" w:lineRule="auto"/>
        <w:jc w:val="both"/>
        <w:rPr>
          <w:rStyle w:val="Ninguno"/>
          <w:rFonts w:ascii="Arial" w:eastAsia="Arial" w:hAnsi="Arial" w:cs="Arial"/>
          <w:caps/>
          <w:sz w:val="24"/>
          <w:szCs w:val="24"/>
        </w:rPr>
      </w:pPr>
    </w:p>
    <w:p w14:paraId="2494D112" w14:textId="77777777" w:rsidR="00411582" w:rsidRPr="00C3180D" w:rsidRDefault="00C3180D">
      <w:pPr>
        <w:spacing w:before="60" w:line="240" w:lineRule="auto"/>
        <w:jc w:val="both"/>
        <w:rPr>
          <w:rStyle w:val="Ninguno"/>
          <w:rFonts w:ascii="Arial" w:eastAsia="Arial" w:hAnsi="Arial" w:cs="Arial"/>
          <w:caps/>
          <w:sz w:val="24"/>
          <w:szCs w:val="24"/>
        </w:rPr>
      </w:pPr>
      <w:r w:rsidRPr="00C3180D">
        <w:rPr>
          <w:rStyle w:val="Ninguno"/>
          <w:rFonts w:ascii="Arial" w:hAnsi="Arial"/>
          <w:b/>
          <w:bCs/>
          <w:caps/>
          <w:sz w:val="24"/>
          <w:szCs w:val="24"/>
        </w:rPr>
        <w:t xml:space="preserve">2.2 </w:t>
      </w:r>
      <w:r w:rsidRPr="00C3180D">
        <w:rPr>
          <w:rStyle w:val="Ninguno"/>
          <w:rFonts w:ascii="Arial" w:hAnsi="Arial"/>
          <w:caps/>
          <w:sz w:val="24"/>
          <w:szCs w:val="24"/>
        </w:rPr>
        <w:t xml:space="preserve">Contenidos comunes para toda la ETAPA: </w:t>
      </w:r>
    </w:p>
    <w:p w14:paraId="7C25569C"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b/>
          <w:bCs/>
          <w:sz w:val="24"/>
          <w:szCs w:val="24"/>
        </w:rPr>
        <w:t>Bloque 1</w:t>
      </w:r>
      <w:r>
        <w:rPr>
          <w:rStyle w:val="Ninguno"/>
          <w:rFonts w:ascii="Arial" w:hAnsi="Arial"/>
          <w:sz w:val="24"/>
          <w:szCs w:val="24"/>
        </w:rPr>
        <w:t>: “</w:t>
      </w:r>
      <w:r>
        <w:rPr>
          <w:rStyle w:val="Ninguno"/>
          <w:rFonts w:ascii="Arial" w:hAnsi="Arial"/>
          <w:i/>
          <w:iCs/>
          <w:sz w:val="24"/>
          <w:szCs w:val="24"/>
        </w:rPr>
        <w:t>Iniciación a la actividad científica”:</w:t>
      </w:r>
      <w:r>
        <w:rPr>
          <w:rStyle w:val="Ninguno"/>
          <w:rFonts w:ascii="Arial" w:hAnsi="Arial"/>
          <w:sz w:val="24"/>
          <w:szCs w:val="24"/>
        </w:rPr>
        <w:t xml:space="preserve"> </w:t>
      </w:r>
    </w:p>
    <w:p w14:paraId="3F788BEB"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1.1. Identificación y descripción de fenómenos naturales y de algunos elementos del medio físico. </w:t>
      </w:r>
    </w:p>
    <w:p w14:paraId="0E9C89EB"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1.2. Elaboración de pequeños experimentos sobre fenómenos naturales. </w:t>
      </w:r>
    </w:p>
    <w:p w14:paraId="2663C427"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1.3. Identificación de las propiedades básicas de la materia y otros elementos naturales. </w:t>
      </w:r>
    </w:p>
    <w:p w14:paraId="5C68E675"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1.4. Clasificación de los materiales en función de sus propiedades básicas y relación de cada característica con los usos a los que se destinan en la vida cotidiana. </w:t>
      </w:r>
    </w:p>
    <w:p w14:paraId="3F5DEB9F"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1.5. Desarrollo de habilidades en el manejo de diferentes fuentes para buscar y seleccionar información. </w:t>
      </w:r>
    </w:p>
    <w:p w14:paraId="112519CB"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1.6. Curiosidad por la lectura de textos científicos adecuados para el ciclo. </w:t>
      </w:r>
    </w:p>
    <w:p w14:paraId="575B2ADB"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1.7. Curiosidad por observar, experimentar y extraer conclusiones. </w:t>
      </w:r>
    </w:p>
    <w:p w14:paraId="5F87F08B"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1.8. Curiosidad por utilizar los términos adecuados para expresar oralmente los resultados de los experimentos o experiencias. </w:t>
      </w:r>
    </w:p>
    <w:p w14:paraId="7D23EE4B"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1.9. Realización de experimentos usando las herramientas necesarias para la observación y realización de los mismos. </w:t>
      </w:r>
    </w:p>
    <w:p w14:paraId="66799F5E"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1.10. Curiosidad por plantear cuestiones que permitan obtener información relevante sobre los fenómenos estudiados. </w:t>
      </w:r>
    </w:p>
    <w:p w14:paraId="62E3B72E"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1.11. Presentación de los resultados de forma oral y escrita. </w:t>
      </w:r>
    </w:p>
    <w:p w14:paraId="54F75E57"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1.12. Planificación del trabajo individual y en grupo. </w:t>
      </w:r>
    </w:p>
    <w:p w14:paraId="30EB0866"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lastRenderedPageBreak/>
        <w:t xml:space="preserve">1.13. Curiosidad por cooperar con su grupo en igualdad y respeto hacia todos sus componentes. Desarrollo de la empatía. </w:t>
      </w:r>
    </w:p>
    <w:p w14:paraId="43ADEDE6"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1.14. Desarrollo de estrategias de diálogo y comunicación eficaz para llegar a consensos, respetando los principios básicos del funcionamiento democrático. 1.15. Desarrollo del pensamiento científico. </w:t>
      </w:r>
    </w:p>
    <w:p w14:paraId="028C56EB"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b/>
          <w:bCs/>
          <w:sz w:val="24"/>
          <w:szCs w:val="24"/>
        </w:rPr>
        <w:t>Bloque 2</w:t>
      </w:r>
      <w:r>
        <w:rPr>
          <w:rStyle w:val="Ninguno"/>
          <w:rFonts w:ascii="Arial" w:hAnsi="Arial"/>
          <w:sz w:val="24"/>
          <w:szCs w:val="24"/>
        </w:rPr>
        <w:t xml:space="preserve">: </w:t>
      </w:r>
      <w:r>
        <w:rPr>
          <w:rStyle w:val="Ninguno"/>
          <w:rFonts w:ascii="Arial" w:hAnsi="Arial"/>
          <w:i/>
          <w:iCs/>
          <w:sz w:val="24"/>
          <w:szCs w:val="24"/>
        </w:rPr>
        <w:t>“El ser humano y la salud”:</w:t>
      </w:r>
      <w:r>
        <w:rPr>
          <w:rStyle w:val="Ninguno"/>
          <w:rFonts w:ascii="Arial" w:hAnsi="Arial"/>
          <w:sz w:val="24"/>
          <w:szCs w:val="24"/>
        </w:rPr>
        <w:t xml:space="preserve"> </w:t>
      </w:r>
    </w:p>
    <w:p w14:paraId="5CEF17FD"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2.1. Identificación de las partes del cuerpo humano y su funcionamiento. </w:t>
      </w:r>
    </w:p>
    <w:p w14:paraId="5B781B9A"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2.2. Identificación de las funciones vitales en el ser humano. La respiración y los órganos de los sentidos. </w:t>
      </w:r>
    </w:p>
    <w:p w14:paraId="29C7D9DC"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2.3. Desarrollo de hábitos saludables y conductas responsables para prevenir enfermedades y accidentes domésticos. </w:t>
      </w:r>
    </w:p>
    <w:p w14:paraId="72FD8A83"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2.4. Identificación de la relación entre el bienestar y la práctica de determinados hábitos: alimentación variada, higiene personal, ejercicio físico regulado sin excesos y descanso diario </w:t>
      </w:r>
    </w:p>
    <w:p w14:paraId="03B7A946"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2.5. Desarrollo del conocimiento de sí mismo y de los demás. Aceptación y no aceptación del propio cuerpo con sus posibilidades y limitaciones. </w:t>
      </w:r>
    </w:p>
    <w:p w14:paraId="37E58246"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2.6. Curiosidad por valorar su propia identidad y autonomía personal. </w:t>
      </w:r>
    </w:p>
    <w:p w14:paraId="7AC398D5" w14:textId="77777777" w:rsidR="00411582" w:rsidRDefault="00C3180D">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2.7. Desarrollo de la empatía en sus relaciones con los demás. La resolución pacífica de conflictos. </w:t>
      </w:r>
    </w:p>
    <w:p w14:paraId="3CCB28AD"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b/>
          <w:bCs/>
          <w:sz w:val="24"/>
          <w:szCs w:val="24"/>
        </w:rPr>
        <w:t>Bloque 3</w:t>
      </w:r>
      <w:r>
        <w:rPr>
          <w:rStyle w:val="Ninguno"/>
          <w:rFonts w:ascii="Arial" w:hAnsi="Arial"/>
          <w:sz w:val="24"/>
          <w:szCs w:val="24"/>
        </w:rPr>
        <w:t xml:space="preserve">: </w:t>
      </w:r>
      <w:r>
        <w:rPr>
          <w:rStyle w:val="Ninguno"/>
          <w:rFonts w:ascii="Arial" w:hAnsi="Arial"/>
          <w:i/>
          <w:iCs/>
          <w:sz w:val="24"/>
          <w:szCs w:val="24"/>
        </w:rPr>
        <w:t>“Los seres vivos”:</w:t>
      </w:r>
      <w:r>
        <w:rPr>
          <w:rStyle w:val="Ninguno"/>
          <w:rFonts w:ascii="Arial" w:hAnsi="Arial"/>
          <w:sz w:val="24"/>
          <w:szCs w:val="24"/>
        </w:rPr>
        <w:t xml:space="preserve"> </w:t>
      </w:r>
    </w:p>
    <w:p w14:paraId="58E45415"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3.1. Identificación de diferencias entre seres vivos. </w:t>
      </w:r>
    </w:p>
    <w:p w14:paraId="4A7A7E4C" w14:textId="77777777" w:rsidR="00411582" w:rsidRDefault="00411582">
      <w:pPr>
        <w:spacing w:after="0" w:line="240" w:lineRule="auto"/>
        <w:jc w:val="both"/>
        <w:rPr>
          <w:rFonts w:ascii="Arial" w:eastAsia="Arial" w:hAnsi="Arial" w:cs="Arial"/>
          <w:sz w:val="24"/>
          <w:szCs w:val="24"/>
          <w:lang w:val="es-ES_tradnl"/>
        </w:rPr>
      </w:pPr>
    </w:p>
    <w:p w14:paraId="584C0D30"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3.2. Observación de diferentes formas de vida. Identificación, denominación y clasificación de los seres vivos. </w:t>
      </w:r>
    </w:p>
    <w:p w14:paraId="78A2D3A2" w14:textId="77777777" w:rsidR="00411582" w:rsidRDefault="00411582">
      <w:pPr>
        <w:spacing w:after="0" w:line="240" w:lineRule="auto"/>
        <w:jc w:val="both"/>
        <w:rPr>
          <w:rFonts w:ascii="Arial" w:eastAsia="Arial" w:hAnsi="Arial" w:cs="Arial"/>
          <w:sz w:val="24"/>
          <w:szCs w:val="24"/>
          <w:lang w:val="es-ES_tradnl"/>
        </w:rPr>
      </w:pPr>
    </w:p>
    <w:p w14:paraId="199DEEF5"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3.3. Observación directa e indirecta de animales y plantas. Identificación, denominación y clasificación según elementos observables. </w:t>
      </w:r>
    </w:p>
    <w:p w14:paraId="5AE4DF48" w14:textId="77777777" w:rsidR="00411582" w:rsidRDefault="00411582">
      <w:pPr>
        <w:spacing w:after="0" w:line="240" w:lineRule="auto"/>
        <w:jc w:val="both"/>
        <w:rPr>
          <w:rFonts w:ascii="Arial" w:eastAsia="Arial" w:hAnsi="Arial" w:cs="Arial"/>
          <w:sz w:val="24"/>
          <w:szCs w:val="24"/>
          <w:lang w:val="es-ES_tradnl"/>
        </w:rPr>
      </w:pPr>
    </w:p>
    <w:p w14:paraId="1956A26D"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3.4. Clasificación de los animales e identificación de las principales características y funciones. </w:t>
      </w:r>
    </w:p>
    <w:p w14:paraId="2BA1FE33" w14:textId="77777777" w:rsidR="00411582" w:rsidRDefault="00411582">
      <w:pPr>
        <w:spacing w:after="0" w:line="240" w:lineRule="auto"/>
        <w:jc w:val="both"/>
        <w:rPr>
          <w:rFonts w:ascii="Arial" w:eastAsia="Arial" w:hAnsi="Arial" w:cs="Arial"/>
          <w:sz w:val="24"/>
          <w:szCs w:val="24"/>
          <w:lang w:val="es-ES_tradnl"/>
        </w:rPr>
      </w:pPr>
    </w:p>
    <w:p w14:paraId="00A1B2C3"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3.5. Realización de salidas que permitan la observación in situ de animales y plantas. </w:t>
      </w:r>
    </w:p>
    <w:p w14:paraId="56539A36" w14:textId="77777777" w:rsidR="00411582" w:rsidRDefault="00411582">
      <w:pPr>
        <w:spacing w:after="0" w:line="240" w:lineRule="auto"/>
        <w:jc w:val="both"/>
        <w:rPr>
          <w:rFonts w:ascii="Arial" w:eastAsia="Arial" w:hAnsi="Arial" w:cs="Arial"/>
          <w:sz w:val="24"/>
          <w:szCs w:val="24"/>
          <w:lang w:val="es-ES_tradnl"/>
        </w:rPr>
      </w:pPr>
    </w:p>
    <w:p w14:paraId="604FEC5F"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3.6. Clasificación de las plantas e identificación de las principales características y funciones. </w:t>
      </w:r>
    </w:p>
    <w:p w14:paraId="752BED3F" w14:textId="77777777" w:rsidR="00411582" w:rsidRDefault="00411582">
      <w:pPr>
        <w:spacing w:after="0" w:line="240" w:lineRule="auto"/>
        <w:jc w:val="both"/>
        <w:rPr>
          <w:rFonts w:ascii="Arial" w:eastAsia="Arial" w:hAnsi="Arial" w:cs="Arial"/>
          <w:sz w:val="24"/>
          <w:szCs w:val="24"/>
          <w:lang w:val="es-ES_tradnl"/>
        </w:rPr>
      </w:pPr>
    </w:p>
    <w:p w14:paraId="313989F1"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3.7. Observación de las relaciones entre los seres humanos, las plantas y los animales. </w:t>
      </w:r>
    </w:p>
    <w:p w14:paraId="076DA65D" w14:textId="77777777" w:rsidR="00411582" w:rsidRDefault="00411582">
      <w:pPr>
        <w:spacing w:after="0" w:line="240" w:lineRule="auto"/>
        <w:jc w:val="both"/>
        <w:rPr>
          <w:rFonts w:ascii="Arial" w:eastAsia="Arial" w:hAnsi="Arial" w:cs="Arial"/>
          <w:sz w:val="24"/>
          <w:szCs w:val="24"/>
          <w:lang w:val="es-ES_tradnl"/>
        </w:rPr>
      </w:pPr>
    </w:p>
    <w:p w14:paraId="14940006"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3.8. Curiosidad por valorar la importancia del agua y del aire como elementos físicos de la naturaleza. </w:t>
      </w:r>
    </w:p>
    <w:p w14:paraId="0CD1AF8A" w14:textId="77777777" w:rsidR="00411582" w:rsidRDefault="00411582">
      <w:pPr>
        <w:spacing w:after="0" w:line="240" w:lineRule="auto"/>
        <w:jc w:val="both"/>
        <w:rPr>
          <w:rFonts w:ascii="Arial" w:eastAsia="Arial" w:hAnsi="Arial" w:cs="Arial"/>
          <w:sz w:val="24"/>
          <w:szCs w:val="24"/>
          <w:lang w:val="es-ES_tradnl"/>
        </w:rPr>
      </w:pPr>
    </w:p>
    <w:p w14:paraId="6347EDF0"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lastRenderedPageBreak/>
        <w:t xml:space="preserve">3.9. Observación, exploración e inicio de sencillos trabajos sobre pequeños ecosistemas. </w:t>
      </w:r>
    </w:p>
    <w:p w14:paraId="598001DA" w14:textId="77777777" w:rsidR="00411582" w:rsidRDefault="00411582">
      <w:pPr>
        <w:spacing w:after="0" w:line="240" w:lineRule="auto"/>
        <w:jc w:val="both"/>
        <w:rPr>
          <w:rFonts w:ascii="Arial" w:eastAsia="Arial" w:hAnsi="Arial" w:cs="Arial"/>
          <w:sz w:val="24"/>
          <w:szCs w:val="24"/>
          <w:lang w:val="es-ES_tradnl"/>
        </w:rPr>
      </w:pPr>
    </w:p>
    <w:p w14:paraId="1ED3F717"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3.10. Observación y percepción de algunos elementos naturales y humanos en el entorno de los ecosistemas. </w:t>
      </w:r>
    </w:p>
    <w:p w14:paraId="44BB009A" w14:textId="77777777" w:rsidR="00411582" w:rsidRDefault="00411582">
      <w:pPr>
        <w:spacing w:after="0" w:line="240" w:lineRule="auto"/>
        <w:jc w:val="both"/>
        <w:rPr>
          <w:rFonts w:ascii="Arial" w:eastAsia="Arial" w:hAnsi="Arial" w:cs="Arial"/>
          <w:sz w:val="24"/>
          <w:szCs w:val="24"/>
          <w:lang w:val="es-ES_tradnl"/>
        </w:rPr>
      </w:pPr>
    </w:p>
    <w:p w14:paraId="5512E637"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3.11. Realización de observaciones utilizando adecuadamente las herramientas necesarias. </w:t>
      </w:r>
    </w:p>
    <w:p w14:paraId="5116B6C1" w14:textId="77777777" w:rsidR="00411582" w:rsidRDefault="00411582">
      <w:pPr>
        <w:spacing w:after="0" w:line="240" w:lineRule="auto"/>
        <w:jc w:val="both"/>
        <w:rPr>
          <w:rFonts w:ascii="Arial" w:eastAsia="Arial" w:hAnsi="Arial" w:cs="Arial"/>
          <w:sz w:val="24"/>
          <w:szCs w:val="24"/>
          <w:lang w:val="es-ES_tradnl"/>
        </w:rPr>
      </w:pPr>
    </w:p>
    <w:p w14:paraId="6F6DDDBB"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3.12. Interés por la observación y el estudio riguroso de todos los seres vivos.</w:t>
      </w:r>
    </w:p>
    <w:p w14:paraId="64E0440B" w14:textId="77777777" w:rsidR="00411582" w:rsidRDefault="00411582">
      <w:pPr>
        <w:spacing w:after="0" w:line="240" w:lineRule="auto"/>
        <w:jc w:val="both"/>
        <w:rPr>
          <w:rFonts w:ascii="Arial" w:eastAsia="Arial" w:hAnsi="Arial" w:cs="Arial"/>
          <w:sz w:val="24"/>
          <w:szCs w:val="24"/>
          <w:lang w:val="es-ES_tradnl"/>
        </w:rPr>
      </w:pPr>
    </w:p>
    <w:p w14:paraId="0A9F569B"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3.13. Desarrollo de hábitos de respeto y cuidado hacia los seres vivos. </w:t>
      </w:r>
    </w:p>
    <w:p w14:paraId="1DCA2E69" w14:textId="77777777" w:rsidR="00411582" w:rsidRDefault="00411582">
      <w:pPr>
        <w:spacing w:after="0" w:line="240" w:lineRule="auto"/>
        <w:jc w:val="both"/>
        <w:rPr>
          <w:rFonts w:ascii="Arial" w:eastAsia="Arial" w:hAnsi="Arial" w:cs="Arial"/>
          <w:sz w:val="24"/>
          <w:szCs w:val="24"/>
          <w:lang w:val="es-ES_tradnl"/>
        </w:rPr>
      </w:pPr>
    </w:p>
    <w:p w14:paraId="70632B2A"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3.14. Desarrollo de valores de defensa y recuperación del equilibrio ecológico.</w:t>
      </w:r>
    </w:p>
    <w:p w14:paraId="277BCCDE" w14:textId="77777777" w:rsidR="00411582" w:rsidRDefault="00411582">
      <w:pPr>
        <w:spacing w:after="0" w:line="240" w:lineRule="auto"/>
        <w:jc w:val="both"/>
        <w:rPr>
          <w:rFonts w:ascii="Arial" w:eastAsia="Arial" w:hAnsi="Arial" w:cs="Arial"/>
          <w:sz w:val="24"/>
          <w:szCs w:val="24"/>
          <w:lang w:val="es-ES_tradnl"/>
        </w:rPr>
      </w:pPr>
    </w:p>
    <w:p w14:paraId="536F159F"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3.15. Curiosidad por respetar las normas de uso, seguridad y mantenimiento de los instrumentos de observación y demás materiales de trabajo. </w:t>
      </w:r>
    </w:p>
    <w:p w14:paraId="679D5EB5" w14:textId="77777777" w:rsidR="00411582" w:rsidRDefault="00411582">
      <w:pPr>
        <w:spacing w:after="0" w:line="240" w:lineRule="auto"/>
        <w:jc w:val="both"/>
        <w:rPr>
          <w:rFonts w:ascii="Arial" w:eastAsia="Arial" w:hAnsi="Arial" w:cs="Arial"/>
          <w:sz w:val="24"/>
          <w:szCs w:val="24"/>
          <w:lang w:val="es-ES_tradnl"/>
        </w:rPr>
      </w:pPr>
    </w:p>
    <w:p w14:paraId="1B473FD1"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3.16. Uso de medios tecnológicos para el estudio de los seres vivos.</w:t>
      </w:r>
    </w:p>
    <w:p w14:paraId="1767E449"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 (La secuenciación y temporalización de estos contenidos se pueden ver en el desarrollo de las unidades didácticas).</w:t>
      </w:r>
    </w:p>
    <w:p w14:paraId="07AD7035" w14:textId="77777777" w:rsidR="00411582" w:rsidRDefault="00411582">
      <w:pPr>
        <w:spacing w:after="0" w:line="240" w:lineRule="auto"/>
        <w:jc w:val="both"/>
        <w:rPr>
          <w:lang w:val="es-ES_tradnl"/>
        </w:rPr>
      </w:pPr>
    </w:p>
    <w:p w14:paraId="23B650C3"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b/>
          <w:bCs/>
          <w:sz w:val="24"/>
          <w:szCs w:val="24"/>
        </w:rPr>
        <w:t>Bloque 4</w:t>
      </w:r>
      <w:r>
        <w:rPr>
          <w:rStyle w:val="Ninguno"/>
          <w:rFonts w:ascii="Arial" w:hAnsi="Arial"/>
          <w:sz w:val="24"/>
          <w:szCs w:val="24"/>
        </w:rPr>
        <w:t xml:space="preserve">: </w:t>
      </w:r>
      <w:r>
        <w:rPr>
          <w:rStyle w:val="Ninguno"/>
          <w:rFonts w:ascii="Arial" w:hAnsi="Arial"/>
          <w:i/>
          <w:iCs/>
          <w:sz w:val="24"/>
          <w:szCs w:val="24"/>
        </w:rPr>
        <w:t>“Materia y Energía”:</w:t>
      </w:r>
      <w:r>
        <w:rPr>
          <w:rStyle w:val="Ninguno"/>
          <w:rFonts w:ascii="Arial" w:hAnsi="Arial"/>
          <w:sz w:val="24"/>
          <w:szCs w:val="24"/>
        </w:rPr>
        <w:t xml:space="preserve"> </w:t>
      </w:r>
    </w:p>
    <w:p w14:paraId="24450276"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4.1. Estudio y clasificación de algunos materiales por sus propiedades. </w:t>
      </w:r>
    </w:p>
    <w:p w14:paraId="067C367F" w14:textId="77777777" w:rsidR="00411582" w:rsidRDefault="00411582">
      <w:pPr>
        <w:spacing w:after="0" w:line="240" w:lineRule="auto"/>
        <w:jc w:val="both"/>
        <w:rPr>
          <w:rFonts w:ascii="Arial" w:eastAsia="Arial" w:hAnsi="Arial" w:cs="Arial"/>
          <w:sz w:val="24"/>
          <w:szCs w:val="24"/>
          <w:lang w:val="es-ES_tradnl"/>
        </w:rPr>
      </w:pPr>
    </w:p>
    <w:p w14:paraId="66436081"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4.2. Utilidad de algunos avances, productos y materiales para el progreso de la sociedad. </w:t>
      </w:r>
    </w:p>
    <w:p w14:paraId="41DA21CF" w14:textId="77777777" w:rsidR="00411582" w:rsidRDefault="00411582">
      <w:pPr>
        <w:spacing w:after="0" w:line="240" w:lineRule="auto"/>
        <w:jc w:val="both"/>
        <w:rPr>
          <w:rFonts w:ascii="Arial" w:eastAsia="Arial" w:hAnsi="Arial" w:cs="Arial"/>
          <w:sz w:val="24"/>
          <w:szCs w:val="24"/>
          <w:lang w:val="es-ES_tradnl"/>
        </w:rPr>
      </w:pPr>
    </w:p>
    <w:p w14:paraId="684FE015"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4.3. Observación de la relación entre fuerzas y movimientos.</w:t>
      </w:r>
    </w:p>
    <w:p w14:paraId="5B547652" w14:textId="77777777" w:rsidR="00411582" w:rsidRDefault="00411582">
      <w:pPr>
        <w:spacing w:after="0" w:line="240" w:lineRule="auto"/>
        <w:jc w:val="both"/>
        <w:rPr>
          <w:rFonts w:ascii="Arial" w:eastAsia="Arial" w:hAnsi="Arial" w:cs="Arial"/>
          <w:sz w:val="24"/>
          <w:szCs w:val="24"/>
          <w:lang w:val="es-ES_tradnl"/>
        </w:rPr>
      </w:pPr>
    </w:p>
    <w:p w14:paraId="524C08D2"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4.4. Aproximación experimental a cuestiones elementales de magnetismo y fuerza. El imán: polaridad, magnetismo inducido, magnetismo remanente y campos magnéticos. </w:t>
      </w:r>
    </w:p>
    <w:p w14:paraId="49FB42BF" w14:textId="77777777" w:rsidR="00411582" w:rsidRDefault="00411582">
      <w:pPr>
        <w:spacing w:after="0" w:line="240" w:lineRule="auto"/>
        <w:jc w:val="both"/>
        <w:rPr>
          <w:rFonts w:ascii="Arial" w:eastAsia="Arial" w:hAnsi="Arial" w:cs="Arial"/>
          <w:sz w:val="24"/>
          <w:szCs w:val="24"/>
          <w:lang w:val="es-ES_tradnl"/>
        </w:rPr>
      </w:pPr>
    </w:p>
    <w:p w14:paraId="473C66CA"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4.5. El magnetismo terrestre. La brújula. </w:t>
      </w:r>
    </w:p>
    <w:p w14:paraId="73401F35" w14:textId="77777777" w:rsidR="00411582" w:rsidRDefault="00411582">
      <w:pPr>
        <w:spacing w:after="0" w:line="240" w:lineRule="auto"/>
        <w:jc w:val="both"/>
        <w:rPr>
          <w:rFonts w:ascii="Arial" w:eastAsia="Arial" w:hAnsi="Arial" w:cs="Arial"/>
          <w:sz w:val="24"/>
          <w:szCs w:val="24"/>
          <w:lang w:val="es-ES_tradnl"/>
        </w:rPr>
      </w:pPr>
    </w:p>
    <w:p w14:paraId="7DFA2D8F"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4.6. Los cambios de estado del agua.</w:t>
      </w:r>
    </w:p>
    <w:p w14:paraId="01B2CA27" w14:textId="77777777" w:rsidR="00411582" w:rsidRDefault="00411582">
      <w:pPr>
        <w:spacing w:after="0" w:line="240" w:lineRule="auto"/>
        <w:jc w:val="both"/>
        <w:rPr>
          <w:rFonts w:ascii="Arial" w:eastAsia="Arial" w:hAnsi="Arial" w:cs="Arial"/>
          <w:sz w:val="24"/>
          <w:szCs w:val="24"/>
          <w:lang w:val="es-ES_tradnl"/>
        </w:rPr>
      </w:pPr>
    </w:p>
    <w:p w14:paraId="4301EFBE"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4.7. Reducción de residuos. Reutilización y reciclaje de objetos y sustancias.</w:t>
      </w:r>
    </w:p>
    <w:p w14:paraId="3C5720FF" w14:textId="77777777" w:rsidR="00411582" w:rsidRDefault="00411582">
      <w:pPr>
        <w:spacing w:after="0" w:line="240" w:lineRule="auto"/>
        <w:jc w:val="both"/>
        <w:rPr>
          <w:rFonts w:ascii="Arial" w:eastAsia="Arial" w:hAnsi="Arial" w:cs="Arial"/>
          <w:sz w:val="24"/>
          <w:szCs w:val="24"/>
          <w:lang w:val="es-ES_tradnl"/>
        </w:rPr>
      </w:pPr>
    </w:p>
    <w:p w14:paraId="7599A05D"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b/>
          <w:bCs/>
          <w:sz w:val="24"/>
          <w:szCs w:val="24"/>
        </w:rPr>
        <w:t>Bloque 5</w:t>
      </w:r>
      <w:r>
        <w:rPr>
          <w:rStyle w:val="Ninguno"/>
          <w:rFonts w:ascii="Arial" w:hAnsi="Arial"/>
          <w:sz w:val="24"/>
          <w:szCs w:val="24"/>
        </w:rPr>
        <w:t xml:space="preserve">: </w:t>
      </w:r>
      <w:r>
        <w:rPr>
          <w:rStyle w:val="Ninguno"/>
          <w:rFonts w:ascii="Arial" w:hAnsi="Arial"/>
          <w:i/>
          <w:iCs/>
          <w:sz w:val="24"/>
          <w:szCs w:val="24"/>
        </w:rPr>
        <w:t xml:space="preserve">“La tecnología, objetos y máquinas”: </w:t>
      </w:r>
    </w:p>
    <w:p w14:paraId="21AA05CD"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5.1. Máquinas y aparatos. Observación de máquinas y aparatos y de su funcionamiento. </w:t>
      </w:r>
    </w:p>
    <w:p w14:paraId="12AD4040" w14:textId="77777777" w:rsidR="00411582" w:rsidRDefault="00411582">
      <w:pPr>
        <w:spacing w:after="0" w:line="240" w:lineRule="auto"/>
        <w:jc w:val="both"/>
        <w:rPr>
          <w:rFonts w:ascii="Arial" w:eastAsia="Arial" w:hAnsi="Arial" w:cs="Arial"/>
          <w:sz w:val="24"/>
          <w:szCs w:val="24"/>
          <w:lang w:val="es-ES_tradnl"/>
        </w:rPr>
      </w:pPr>
    </w:p>
    <w:p w14:paraId="1B868243"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5.2. Identificación y descripción de profesiones en función de los materiales, herramientas y máquinas que utilizan. </w:t>
      </w:r>
    </w:p>
    <w:p w14:paraId="124001DC" w14:textId="77777777" w:rsidR="00411582" w:rsidRDefault="00411582">
      <w:pPr>
        <w:spacing w:after="0" w:line="240" w:lineRule="auto"/>
        <w:jc w:val="both"/>
        <w:rPr>
          <w:rFonts w:ascii="Arial" w:eastAsia="Arial" w:hAnsi="Arial" w:cs="Arial"/>
          <w:sz w:val="24"/>
          <w:szCs w:val="24"/>
          <w:lang w:val="es-ES_tradnl"/>
        </w:rPr>
      </w:pPr>
    </w:p>
    <w:p w14:paraId="3C940D45"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5.3. Montaje y desmontaje de objetos simples. </w:t>
      </w:r>
    </w:p>
    <w:p w14:paraId="16CDDA53" w14:textId="77777777" w:rsidR="00411582" w:rsidRDefault="00411582">
      <w:pPr>
        <w:spacing w:after="0" w:line="240" w:lineRule="auto"/>
        <w:jc w:val="both"/>
        <w:rPr>
          <w:rFonts w:ascii="Arial" w:eastAsia="Arial" w:hAnsi="Arial" w:cs="Arial"/>
          <w:sz w:val="24"/>
          <w:szCs w:val="24"/>
          <w:lang w:val="es-ES_tradnl"/>
        </w:rPr>
      </w:pPr>
    </w:p>
    <w:p w14:paraId="723D55DA"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lastRenderedPageBreak/>
        <w:t>5.4. Uso adecuado y seguro de materiales, sustancias y herramientas propias del hogar y la escuela.</w:t>
      </w:r>
    </w:p>
    <w:p w14:paraId="361372C6" w14:textId="77777777" w:rsidR="00411582" w:rsidRDefault="00411582">
      <w:pPr>
        <w:spacing w:after="0" w:line="240" w:lineRule="auto"/>
        <w:jc w:val="both"/>
        <w:rPr>
          <w:rFonts w:ascii="Arial" w:eastAsia="Arial" w:hAnsi="Arial" w:cs="Arial"/>
          <w:sz w:val="24"/>
          <w:szCs w:val="24"/>
          <w:lang w:val="es-ES_tradnl"/>
        </w:rPr>
      </w:pPr>
    </w:p>
    <w:p w14:paraId="2326E308"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5.5. El ordenador e Internet. Elementos, utilidades e iniciación en su uso básico y correcto.</w:t>
      </w:r>
    </w:p>
    <w:p w14:paraId="25E0803A" w14:textId="77777777" w:rsidR="00411582" w:rsidRDefault="00411582">
      <w:pPr>
        <w:spacing w:after="0" w:line="240" w:lineRule="auto"/>
        <w:jc w:val="both"/>
        <w:rPr>
          <w:rStyle w:val="Ninguno"/>
          <w:rFonts w:ascii="Arial" w:eastAsia="Arial" w:hAnsi="Arial" w:cs="Arial"/>
          <w:caps/>
          <w:sz w:val="24"/>
          <w:szCs w:val="24"/>
        </w:rPr>
      </w:pPr>
    </w:p>
    <w:p w14:paraId="30A3EE23"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(La secuenciación y temporalización de estos contenidos se pueden ver en el desarrollo de las unidades didácticas).</w:t>
      </w:r>
    </w:p>
    <w:p w14:paraId="1BF38FFB" w14:textId="77777777" w:rsidR="00411582" w:rsidRDefault="00C3180D" w:rsidP="00C3180D">
      <w:pPr>
        <w:pStyle w:val="Ttulo1"/>
        <w:numPr>
          <w:ilvl w:val="0"/>
          <w:numId w:val="27"/>
        </w:numPr>
      </w:pPr>
      <w:bookmarkStart w:id="6" w:name="_Toc6"/>
      <w:r>
        <w:t>CRITERIOS DE EVALUACIÓN.</w:t>
      </w:r>
      <w:bookmarkEnd w:id="6"/>
    </w:p>
    <w:p w14:paraId="69E74CCC" w14:textId="77777777" w:rsidR="00411582" w:rsidRDefault="00C3180D">
      <w:pPr>
        <w:spacing w:line="240" w:lineRule="auto"/>
        <w:jc w:val="both"/>
        <w:rPr>
          <w:rStyle w:val="Ninguno"/>
          <w:rFonts w:ascii="Arial" w:eastAsia="Arial" w:hAnsi="Arial" w:cs="Arial"/>
          <w:sz w:val="24"/>
          <w:szCs w:val="24"/>
          <w:u w:val="single"/>
        </w:rPr>
      </w:pPr>
      <w:r>
        <w:rPr>
          <w:rStyle w:val="Ninguno"/>
          <w:rFonts w:ascii="Arial" w:hAnsi="Arial"/>
          <w:sz w:val="24"/>
          <w:szCs w:val="24"/>
          <w:u w:val="single"/>
        </w:rPr>
        <w:t>Iniciación a la actividad científica</w:t>
      </w:r>
    </w:p>
    <w:p w14:paraId="697A2C49" w14:textId="77777777" w:rsidR="00411582" w:rsidRDefault="00C3180D" w:rsidP="00C3180D">
      <w:pPr>
        <w:numPr>
          <w:ilvl w:val="0"/>
          <w:numId w:val="50"/>
        </w:numPr>
        <w:spacing w:line="240" w:lineRule="auto"/>
        <w:jc w:val="both"/>
        <w:rPr>
          <w:rStyle w:val="NingunoA"/>
          <w:rFonts w:ascii="Arial" w:eastAsia="Arial" w:hAnsi="Arial" w:cs="Arial"/>
          <w:sz w:val="24"/>
          <w:szCs w:val="24"/>
        </w:rPr>
      </w:pPr>
      <w:r>
        <w:rPr>
          <w:rStyle w:val="NingunoA"/>
          <w:rFonts w:ascii="Arial" w:hAnsi="Arial"/>
          <w:sz w:val="24"/>
          <w:szCs w:val="24"/>
        </w:rPr>
        <w:t>Observar y reconocer elementos y hechos de la naturaleza.</w:t>
      </w:r>
    </w:p>
    <w:p w14:paraId="0F01E83B" w14:textId="77777777" w:rsidR="00411582" w:rsidRDefault="00C3180D" w:rsidP="00C3180D">
      <w:pPr>
        <w:numPr>
          <w:ilvl w:val="0"/>
          <w:numId w:val="50"/>
        </w:numPr>
        <w:spacing w:line="240" w:lineRule="auto"/>
        <w:jc w:val="both"/>
        <w:rPr>
          <w:rStyle w:val="NingunoA"/>
          <w:rFonts w:ascii="Arial" w:eastAsia="Arial" w:hAnsi="Arial" w:cs="Arial"/>
          <w:sz w:val="24"/>
          <w:szCs w:val="24"/>
        </w:rPr>
      </w:pPr>
      <w:r>
        <w:rPr>
          <w:rStyle w:val="NingunoA"/>
          <w:rFonts w:ascii="Arial" w:hAnsi="Arial"/>
          <w:sz w:val="24"/>
          <w:szCs w:val="24"/>
        </w:rPr>
        <w:t>Iniciarse en el trabajo cooperativo.</w:t>
      </w:r>
    </w:p>
    <w:p w14:paraId="5736CEA3" w14:textId="77777777" w:rsidR="00411582" w:rsidRDefault="00C3180D">
      <w:pPr>
        <w:spacing w:line="240" w:lineRule="auto"/>
        <w:jc w:val="both"/>
        <w:rPr>
          <w:rStyle w:val="Ninguno"/>
          <w:rFonts w:ascii="Arial" w:eastAsia="Arial" w:hAnsi="Arial" w:cs="Arial"/>
          <w:sz w:val="24"/>
          <w:szCs w:val="24"/>
          <w:u w:val="single"/>
        </w:rPr>
      </w:pPr>
      <w:r>
        <w:rPr>
          <w:rStyle w:val="Ninguno"/>
          <w:rFonts w:ascii="Arial" w:hAnsi="Arial"/>
          <w:sz w:val="24"/>
          <w:szCs w:val="24"/>
          <w:u w:val="single"/>
        </w:rPr>
        <w:t>El ser humano y la salud</w:t>
      </w:r>
    </w:p>
    <w:p w14:paraId="6CA22DAF"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Conocimiento del cuerpo humano.</w:t>
      </w:r>
    </w:p>
    <w:p w14:paraId="24BF970D" w14:textId="77777777" w:rsidR="00411582" w:rsidRDefault="00C3180D" w:rsidP="00C3180D">
      <w:pPr>
        <w:numPr>
          <w:ilvl w:val="0"/>
          <w:numId w:val="51"/>
        </w:numPr>
        <w:spacing w:line="240" w:lineRule="auto"/>
        <w:jc w:val="both"/>
        <w:rPr>
          <w:rStyle w:val="NingunoA"/>
          <w:rFonts w:ascii="Arial" w:eastAsia="Arial" w:hAnsi="Arial" w:cs="Arial"/>
          <w:sz w:val="24"/>
          <w:szCs w:val="24"/>
        </w:rPr>
      </w:pPr>
      <w:r>
        <w:rPr>
          <w:rStyle w:val="NingunoA"/>
          <w:rFonts w:ascii="Arial" w:hAnsi="Arial"/>
          <w:sz w:val="24"/>
          <w:szCs w:val="24"/>
        </w:rPr>
        <w:t>Identificar y localizar las principales partes del cuerpo humano.</w:t>
      </w:r>
    </w:p>
    <w:p w14:paraId="65128697" w14:textId="77777777" w:rsidR="00411582" w:rsidRPr="00C3180D" w:rsidRDefault="00C3180D" w:rsidP="00C3180D">
      <w:pPr>
        <w:pStyle w:val="Prrafodelista"/>
        <w:numPr>
          <w:ilvl w:val="0"/>
          <w:numId w:val="51"/>
        </w:numPr>
        <w:spacing w:line="240" w:lineRule="auto"/>
        <w:jc w:val="both"/>
        <w:rPr>
          <w:rStyle w:val="Ninguno"/>
          <w:rFonts w:ascii="Arial" w:eastAsia="Arial" w:hAnsi="Arial" w:cs="Arial"/>
          <w:i/>
          <w:iCs/>
          <w:sz w:val="24"/>
          <w:szCs w:val="24"/>
        </w:rPr>
      </w:pPr>
      <w:r w:rsidRPr="00C3180D">
        <w:rPr>
          <w:rStyle w:val="Ninguno"/>
          <w:rFonts w:ascii="Arial" w:hAnsi="Arial"/>
          <w:i/>
          <w:iCs/>
          <w:sz w:val="24"/>
          <w:szCs w:val="24"/>
        </w:rPr>
        <w:t>Hábitos de higiene. Cuidado de la salud. Ejercicio físico.</w:t>
      </w:r>
    </w:p>
    <w:p w14:paraId="12C249E4" w14:textId="77777777" w:rsidR="00411582" w:rsidRDefault="00C3180D" w:rsidP="00C3180D">
      <w:pPr>
        <w:numPr>
          <w:ilvl w:val="0"/>
          <w:numId w:val="51"/>
        </w:numPr>
        <w:spacing w:line="240" w:lineRule="auto"/>
        <w:jc w:val="both"/>
        <w:rPr>
          <w:rStyle w:val="NingunoA"/>
          <w:rFonts w:ascii="Arial" w:eastAsia="Arial" w:hAnsi="Arial" w:cs="Arial"/>
          <w:sz w:val="24"/>
          <w:szCs w:val="24"/>
        </w:rPr>
      </w:pPr>
      <w:r>
        <w:rPr>
          <w:rStyle w:val="NingunoA"/>
          <w:rFonts w:ascii="Arial" w:hAnsi="Arial"/>
          <w:sz w:val="24"/>
          <w:szCs w:val="24"/>
        </w:rPr>
        <w:t>Conocer prácticas de vida saludables.</w:t>
      </w:r>
    </w:p>
    <w:p w14:paraId="42996D0B"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Conocimiento de uno mismo y de los demás.</w:t>
      </w:r>
    </w:p>
    <w:p w14:paraId="12F92833" w14:textId="77777777" w:rsidR="00411582" w:rsidRDefault="00C3180D" w:rsidP="00C3180D">
      <w:pPr>
        <w:numPr>
          <w:ilvl w:val="0"/>
          <w:numId w:val="52"/>
        </w:numPr>
        <w:spacing w:line="240" w:lineRule="auto"/>
        <w:jc w:val="both"/>
        <w:rPr>
          <w:rStyle w:val="NingunoA"/>
          <w:rFonts w:ascii="Arial" w:eastAsia="Arial" w:hAnsi="Arial" w:cs="Arial"/>
          <w:sz w:val="24"/>
          <w:szCs w:val="24"/>
        </w:rPr>
      </w:pPr>
      <w:r>
        <w:rPr>
          <w:rStyle w:val="NingunoA"/>
          <w:rFonts w:ascii="Arial" w:hAnsi="Arial"/>
          <w:sz w:val="24"/>
          <w:szCs w:val="24"/>
        </w:rPr>
        <w:t>Identificar sentimientos.</w:t>
      </w:r>
    </w:p>
    <w:p w14:paraId="7B87E0E6" w14:textId="77777777" w:rsidR="00411582" w:rsidRDefault="00C3180D" w:rsidP="00C3180D">
      <w:pPr>
        <w:numPr>
          <w:ilvl w:val="0"/>
          <w:numId w:val="52"/>
        </w:numPr>
        <w:spacing w:line="240" w:lineRule="auto"/>
        <w:jc w:val="both"/>
        <w:rPr>
          <w:rStyle w:val="NingunoA"/>
          <w:rFonts w:ascii="Arial" w:eastAsia="Arial" w:hAnsi="Arial" w:cs="Arial"/>
          <w:sz w:val="24"/>
          <w:szCs w:val="24"/>
        </w:rPr>
      </w:pPr>
      <w:r>
        <w:rPr>
          <w:rStyle w:val="NingunoA"/>
          <w:rFonts w:ascii="Arial" w:hAnsi="Arial"/>
          <w:sz w:val="24"/>
          <w:szCs w:val="24"/>
        </w:rPr>
        <w:t>Respetar los de los demás.</w:t>
      </w:r>
    </w:p>
    <w:p w14:paraId="26CBD67C" w14:textId="77777777" w:rsidR="00411582" w:rsidRDefault="00C3180D" w:rsidP="00C3180D">
      <w:pPr>
        <w:numPr>
          <w:ilvl w:val="0"/>
          <w:numId w:val="52"/>
        </w:numPr>
        <w:spacing w:line="240" w:lineRule="auto"/>
        <w:jc w:val="both"/>
        <w:rPr>
          <w:rStyle w:val="NingunoA"/>
          <w:rFonts w:ascii="Arial" w:eastAsia="Arial" w:hAnsi="Arial" w:cs="Arial"/>
          <w:sz w:val="24"/>
          <w:szCs w:val="24"/>
        </w:rPr>
      </w:pPr>
      <w:r>
        <w:rPr>
          <w:rStyle w:val="NingunoA"/>
          <w:rFonts w:ascii="Arial" w:hAnsi="Arial"/>
          <w:sz w:val="24"/>
          <w:szCs w:val="24"/>
        </w:rPr>
        <w:t>Adquirir hábitos de trabajo y de estudio.</w:t>
      </w:r>
    </w:p>
    <w:p w14:paraId="74F0217E" w14:textId="77777777" w:rsidR="00411582" w:rsidRDefault="00C3180D">
      <w:pPr>
        <w:spacing w:line="240" w:lineRule="auto"/>
        <w:jc w:val="both"/>
        <w:rPr>
          <w:rStyle w:val="Ninguno"/>
          <w:rFonts w:ascii="Arial" w:eastAsia="Arial" w:hAnsi="Arial" w:cs="Arial"/>
          <w:sz w:val="24"/>
          <w:szCs w:val="24"/>
          <w:u w:val="single"/>
        </w:rPr>
      </w:pPr>
      <w:r>
        <w:rPr>
          <w:rStyle w:val="Ninguno"/>
          <w:rFonts w:ascii="Arial" w:hAnsi="Arial"/>
          <w:sz w:val="24"/>
          <w:szCs w:val="24"/>
          <w:u w:val="single"/>
        </w:rPr>
        <w:t>Los seres vivos</w:t>
      </w:r>
    </w:p>
    <w:p w14:paraId="3B41E5CB"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Distinción entre seres vivos y objetos inertes.</w:t>
      </w:r>
    </w:p>
    <w:p w14:paraId="6A1982DF" w14:textId="77777777" w:rsidR="00411582" w:rsidRDefault="00C3180D" w:rsidP="00C3180D">
      <w:pPr>
        <w:numPr>
          <w:ilvl w:val="0"/>
          <w:numId w:val="53"/>
        </w:numPr>
        <w:spacing w:line="240" w:lineRule="auto"/>
        <w:jc w:val="both"/>
        <w:rPr>
          <w:rStyle w:val="NingunoA"/>
          <w:rFonts w:ascii="Arial" w:eastAsia="Arial" w:hAnsi="Arial" w:cs="Arial"/>
          <w:sz w:val="24"/>
          <w:szCs w:val="24"/>
        </w:rPr>
      </w:pPr>
      <w:r>
        <w:rPr>
          <w:rStyle w:val="NingunoA"/>
          <w:rFonts w:ascii="Arial" w:hAnsi="Arial"/>
          <w:sz w:val="24"/>
          <w:szCs w:val="24"/>
        </w:rPr>
        <w:t xml:space="preserve">Conocer, clasificar e identificar distintos tipos de seres vivos mostrando respeto hacia ellos. </w:t>
      </w:r>
    </w:p>
    <w:p w14:paraId="6FBE94F4"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El reino de los animales.</w:t>
      </w:r>
    </w:p>
    <w:p w14:paraId="7D653CB6" w14:textId="77777777" w:rsidR="00411582" w:rsidRDefault="00C3180D" w:rsidP="00C3180D">
      <w:pPr>
        <w:numPr>
          <w:ilvl w:val="0"/>
          <w:numId w:val="54"/>
        </w:numPr>
        <w:spacing w:line="240" w:lineRule="auto"/>
        <w:jc w:val="both"/>
        <w:rPr>
          <w:rStyle w:val="NingunoA"/>
          <w:rFonts w:ascii="Arial" w:eastAsia="Arial" w:hAnsi="Arial" w:cs="Arial"/>
          <w:sz w:val="24"/>
          <w:szCs w:val="24"/>
        </w:rPr>
      </w:pPr>
      <w:r>
        <w:rPr>
          <w:rStyle w:val="NingunoA"/>
          <w:rFonts w:ascii="Arial" w:hAnsi="Arial"/>
          <w:sz w:val="24"/>
          <w:szCs w:val="24"/>
        </w:rPr>
        <w:t>Identificar las características que diferencian a los animales de otros seres vivos y entre ellos.</w:t>
      </w:r>
    </w:p>
    <w:p w14:paraId="2FD71DDC" w14:textId="77777777" w:rsidR="00411582" w:rsidRDefault="00C3180D">
      <w:pPr>
        <w:keepNext/>
        <w:spacing w:line="240" w:lineRule="auto"/>
        <w:jc w:val="both"/>
        <w:rPr>
          <w:rStyle w:val="Ninguno"/>
          <w:rFonts w:ascii="Arial" w:eastAsia="Arial" w:hAnsi="Arial" w:cs="Arial"/>
          <w:i/>
          <w:iCs/>
          <w:sz w:val="24"/>
          <w:szCs w:val="24"/>
        </w:rPr>
      </w:pPr>
      <w:r>
        <w:rPr>
          <w:rStyle w:val="Ninguno"/>
          <w:rFonts w:ascii="Arial" w:hAnsi="Arial"/>
          <w:i/>
          <w:iCs/>
          <w:sz w:val="24"/>
          <w:szCs w:val="24"/>
        </w:rPr>
        <w:t>El reino de las plantas.</w:t>
      </w:r>
    </w:p>
    <w:p w14:paraId="6AA1519E" w14:textId="77777777" w:rsidR="00411582" w:rsidRDefault="00C3180D" w:rsidP="00C3180D">
      <w:pPr>
        <w:numPr>
          <w:ilvl w:val="0"/>
          <w:numId w:val="55"/>
        </w:numPr>
        <w:spacing w:line="240" w:lineRule="auto"/>
        <w:jc w:val="both"/>
        <w:rPr>
          <w:rStyle w:val="NingunoA"/>
          <w:rFonts w:ascii="Arial" w:eastAsia="Arial" w:hAnsi="Arial" w:cs="Arial"/>
          <w:i/>
          <w:iCs/>
          <w:sz w:val="24"/>
          <w:szCs w:val="24"/>
        </w:rPr>
      </w:pPr>
      <w:r>
        <w:rPr>
          <w:rStyle w:val="Ninguno"/>
          <w:rFonts w:ascii="Arial" w:hAnsi="Arial"/>
          <w:sz w:val="24"/>
          <w:szCs w:val="24"/>
        </w:rPr>
        <w:t>Identificar y observar las características que diferencian los tipos de plantas y sus partes principales.</w:t>
      </w:r>
    </w:p>
    <w:p w14:paraId="49C50C4A"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Hábitos de respeto y cuidado hacia los seres vivos.</w:t>
      </w:r>
    </w:p>
    <w:p w14:paraId="27755052" w14:textId="77777777" w:rsidR="00411582" w:rsidRDefault="00C3180D" w:rsidP="00C3180D">
      <w:pPr>
        <w:numPr>
          <w:ilvl w:val="0"/>
          <w:numId w:val="56"/>
        </w:numPr>
        <w:spacing w:line="240" w:lineRule="auto"/>
        <w:jc w:val="both"/>
        <w:rPr>
          <w:rStyle w:val="NingunoA"/>
          <w:rFonts w:ascii="Arial" w:eastAsia="Arial" w:hAnsi="Arial" w:cs="Arial"/>
          <w:sz w:val="24"/>
          <w:szCs w:val="24"/>
        </w:rPr>
      </w:pPr>
      <w:r>
        <w:rPr>
          <w:rStyle w:val="NingunoA"/>
          <w:rFonts w:ascii="Arial" w:hAnsi="Arial"/>
          <w:sz w:val="24"/>
          <w:szCs w:val="24"/>
        </w:rPr>
        <w:lastRenderedPageBreak/>
        <w:t>Conocer el cuidado que requieren los animales y las plantas.</w:t>
      </w:r>
    </w:p>
    <w:p w14:paraId="5A9720AC" w14:textId="77777777" w:rsidR="00411582" w:rsidRDefault="00C3180D" w:rsidP="00C3180D">
      <w:pPr>
        <w:pStyle w:val="Ttulo1"/>
        <w:numPr>
          <w:ilvl w:val="0"/>
          <w:numId w:val="28"/>
        </w:numPr>
      </w:pPr>
      <w:bookmarkStart w:id="7" w:name="_Toc7"/>
      <w:r>
        <w:rPr>
          <w:lang w:val="en-US"/>
        </w:rPr>
        <w:t>EST</w:t>
      </w:r>
      <w:r>
        <w:t>Á</w:t>
      </w:r>
      <w:r>
        <w:rPr>
          <w:lang w:val="es-ES_tradnl"/>
        </w:rPr>
        <w:t>NDARES DE APRENDIZAJE EVALUABLES.</w:t>
      </w:r>
      <w:bookmarkEnd w:id="7"/>
    </w:p>
    <w:p w14:paraId="72CD39E0" w14:textId="77777777" w:rsidR="00411582" w:rsidRDefault="00C3180D">
      <w:pPr>
        <w:spacing w:line="240" w:lineRule="auto"/>
        <w:jc w:val="both"/>
        <w:rPr>
          <w:rStyle w:val="Ninguno"/>
          <w:rFonts w:ascii="Arial" w:eastAsia="Arial" w:hAnsi="Arial" w:cs="Arial"/>
          <w:sz w:val="24"/>
          <w:szCs w:val="24"/>
          <w:u w:val="single"/>
        </w:rPr>
      </w:pPr>
      <w:r>
        <w:rPr>
          <w:rStyle w:val="Ninguno"/>
          <w:rFonts w:ascii="Arial" w:hAnsi="Arial"/>
          <w:sz w:val="24"/>
          <w:szCs w:val="24"/>
          <w:u w:val="single"/>
        </w:rPr>
        <w:t>Iniciación a la actividad científica</w:t>
      </w:r>
    </w:p>
    <w:p w14:paraId="46324CF2" w14:textId="77777777" w:rsidR="00411582" w:rsidRDefault="00C3180D" w:rsidP="00C3180D">
      <w:pPr>
        <w:numPr>
          <w:ilvl w:val="0"/>
          <w:numId w:val="57"/>
        </w:numPr>
        <w:spacing w:line="240" w:lineRule="auto"/>
        <w:jc w:val="both"/>
        <w:rPr>
          <w:rStyle w:val="NingunoA"/>
          <w:rFonts w:ascii="Arial" w:eastAsia="Arial" w:hAnsi="Arial" w:cs="Arial"/>
          <w:sz w:val="24"/>
          <w:szCs w:val="24"/>
        </w:rPr>
      </w:pPr>
      <w:r>
        <w:rPr>
          <w:rStyle w:val="NingunoA"/>
          <w:rFonts w:ascii="Arial" w:hAnsi="Arial"/>
          <w:sz w:val="24"/>
          <w:szCs w:val="24"/>
        </w:rPr>
        <w:t>Observa y reconoce elementos y hechos de la naturaleza en la realidad o utilizando medios bibliográficos e informáticos.</w:t>
      </w:r>
    </w:p>
    <w:p w14:paraId="12BEC273" w14:textId="77777777" w:rsidR="00411582" w:rsidRDefault="00C3180D" w:rsidP="00C3180D">
      <w:pPr>
        <w:numPr>
          <w:ilvl w:val="0"/>
          <w:numId w:val="57"/>
        </w:numPr>
        <w:spacing w:line="240" w:lineRule="auto"/>
        <w:jc w:val="both"/>
        <w:rPr>
          <w:rStyle w:val="NingunoA"/>
          <w:rFonts w:ascii="Arial" w:eastAsia="Arial" w:hAnsi="Arial" w:cs="Arial"/>
          <w:sz w:val="24"/>
          <w:szCs w:val="24"/>
        </w:rPr>
      </w:pPr>
      <w:r>
        <w:rPr>
          <w:rStyle w:val="NingunoA"/>
          <w:rFonts w:ascii="Arial" w:hAnsi="Arial"/>
          <w:sz w:val="24"/>
          <w:szCs w:val="24"/>
        </w:rPr>
        <w:t>Realiza tareas y proyectos muy sencillos de forma cooperativa, comunicando oralmente los resultados.</w:t>
      </w:r>
    </w:p>
    <w:p w14:paraId="3B3663C9" w14:textId="77777777" w:rsidR="00411582" w:rsidRDefault="00C3180D">
      <w:pPr>
        <w:spacing w:line="240" w:lineRule="auto"/>
        <w:jc w:val="both"/>
        <w:rPr>
          <w:rStyle w:val="Ninguno"/>
          <w:rFonts w:ascii="Arial" w:eastAsia="Arial" w:hAnsi="Arial" w:cs="Arial"/>
          <w:sz w:val="24"/>
          <w:szCs w:val="24"/>
          <w:u w:val="single"/>
        </w:rPr>
      </w:pPr>
      <w:r>
        <w:rPr>
          <w:rStyle w:val="Ninguno"/>
          <w:rFonts w:ascii="Arial" w:hAnsi="Arial"/>
          <w:sz w:val="24"/>
          <w:szCs w:val="24"/>
          <w:u w:val="single"/>
        </w:rPr>
        <w:t>El ser humano y la salud</w:t>
      </w:r>
    </w:p>
    <w:p w14:paraId="309EDDBA"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Conocimiento del cuerpo humano.</w:t>
      </w:r>
    </w:p>
    <w:p w14:paraId="59ACFBE4" w14:textId="77777777" w:rsidR="00411582" w:rsidRDefault="00C3180D" w:rsidP="00C3180D">
      <w:pPr>
        <w:numPr>
          <w:ilvl w:val="0"/>
          <w:numId w:val="58"/>
        </w:numPr>
        <w:spacing w:line="240" w:lineRule="auto"/>
        <w:jc w:val="both"/>
        <w:rPr>
          <w:rStyle w:val="NingunoA"/>
          <w:rFonts w:ascii="Arial" w:eastAsia="Arial" w:hAnsi="Arial" w:cs="Arial"/>
          <w:sz w:val="24"/>
          <w:szCs w:val="24"/>
        </w:rPr>
      </w:pPr>
      <w:r>
        <w:rPr>
          <w:rStyle w:val="NingunoA"/>
          <w:rFonts w:ascii="Arial" w:hAnsi="Arial"/>
          <w:sz w:val="24"/>
          <w:szCs w:val="24"/>
        </w:rPr>
        <w:t>Identifica y localiza las partes externas del cuerpo y los músculos, huesos y articulaciones.</w:t>
      </w:r>
    </w:p>
    <w:p w14:paraId="5C483311" w14:textId="77777777" w:rsidR="00411582" w:rsidRDefault="00C3180D" w:rsidP="00C3180D">
      <w:pPr>
        <w:numPr>
          <w:ilvl w:val="0"/>
          <w:numId w:val="58"/>
        </w:numPr>
        <w:spacing w:line="240" w:lineRule="auto"/>
        <w:jc w:val="both"/>
        <w:rPr>
          <w:rStyle w:val="NingunoA"/>
          <w:rFonts w:ascii="Arial" w:eastAsia="Arial" w:hAnsi="Arial" w:cs="Arial"/>
          <w:sz w:val="24"/>
          <w:szCs w:val="24"/>
        </w:rPr>
      </w:pPr>
      <w:r>
        <w:rPr>
          <w:rStyle w:val="NingunoA"/>
          <w:rFonts w:ascii="Arial" w:hAnsi="Arial"/>
          <w:sz w:val="24"/>
          <w:szCs w:val="24"/>
        </w:rPr>
        <w:t>Identifica los cinco sentidos y localiza los órganos correspondientes.</w:t>
      </w:r>
    </w:p>
    <w:p w14:paraId="58DBF9D4"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Hábitos de higiene. Cuidado de la salud. Ejercicio físico.</w:t>
      </w:r>
    </w:p>
    <w:p w14:paraId="0A0C0E04" w14:textId="77777777" w:rsidR="00411582" w:rsidRDefault="00C3180D" w:rsidP="00C3180D">
      <w:pPr>
        <w:numPr>
          <w:ilvl w:val="0"/>
          <w:numId w:val="59"/>
        </w:numPr>
        <w:spacing w:line="240" w:lineRule="auto"/>
        <w:jc w:val="both"/>
        <w:rPr>
          <w:rStyle w:val="NingunoA"/>
          <w:rFonts w:ascii="Arial" w:eastAsia="Arial" w:hAnsi="Arial" w:cs="Arial"/>
          <w:sz w:val="24"/>
          <w:szCs w:val="24"/>
        </w:rPr>
      </w:pPr>
      <w:r>
        <w:rPr>
          <w:rStyle w:val="NingunoA"/>
          <w:rFonts w:ascii="Arial" w:hAnsi="Arial"/>
          <w:sz w:val="24"/>
          <w:szCs w:val="24"/>
        </w:rPr>
        <w:t>Adopta los hábitos necesarios de higiene personal, cuidado y descanso.</w:t>
      </w:r>
    </w:p>
    <w:p w14:paraId="0B825452" w14:textId="77777777" w:rsidR="00411582" w:rsidRDefault="00C3180D" w:rsidP="00C3180D">
      <w:pPr>
        <w:numPr>
          <w:ilvl w:val="0"/>
          <w:numId w:val="59"/>
        </w:numPr>
        <w:spacing w:line="240" w:lineRule="auto"/>
        <w:jc w:val="both"/>
        <w:rPr>
          <w:rStyle w:val="NingunoA"/>
          <w:rFonts w:ascii="Arial" w:eastAsia="Arial" w:hAnsi="Arial" w:cs="Arial"/>
          <w:sz w:val="24"/>
          <w:szCs w:val="24"/>
        </w:rPr>
      </w:pPr>
      <w:r>
        <w:rPr>
          <w:rStyle w:val="NingunoA"/>
          <w:rFonts w:ascii="Arial" w:hAnsi="Arial"/>
          <w:sz w:val="24"/>
          <w:szCs w:val="24"/>
        </w:rPr>
        <w:t>Identifica y valora hábitos de vida saludables para prevenir enfermedades.</w:t>
      </w:r>
    </w:p>
    <w:p w14:paraId="21E98F5A" w14:textId="77777777" w:rsidR="00411582" w:rsidRDefault="00C3180D" w:rsidP="00C3180D">
      <w:pPr>
        <w:numPr>
          <w:ilvl w:val="0"/>
          <w:numId w:val="59"/>
        </w:numPr>
        <w:spacing w:line="240" w:lineRule="auto"/>
        <w:jc w:val="both"/>
        <w:rPr>
          <w:rStyle w:val="NingunoA"/>
          <w:rFonts w:ascii="Arial" w:eastAsia="Arial" w:hAnsi="Arial" w:cs="Arial"/>
          <w:sz w:val="24"/>
          <w:szCs w:val="24"/>
        </w:rPr>
      </w:pPr>
      <w:r>
        <w:rPr>
          <w:rStyle w:val="NingunoA"/>
          <w:rFonts w:ascii="Arial" w:hAnsi="Arial"/>
          <w:sz w:val="24"/>
          <w:szCs w:val="24"/>
        </w:rPr>
        <w:t xml:space="preserve">Conoce prácticas y hábitos saludables básicos: higiene, ejercicio físico, descanso y alimentación. </w:t>
      </w:r>
    </w:p>
    <w:p w14:paraId="182D4711"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Conocimiento de uno mismo y de los demás.</w:t>
      </w:r>
    </w:p>
    <w:p w14:paraId="1C0C02B6" w14:textId="77777777" w:rsidR="00411582" w:rsidRDefault="00C3180D" w:rsidP="00C3180D">
      <w:pPr>
        <w:numPr>
          <w:ilvl w:val="0"/>
          <w:numId w:val="60"/>
        </w:numPr>
        <w:spacing w:line="240" w:lineRule="auto"/>
        <w:jc w:val="both"/>
        <w:rPr>
          <w:rStyle w:val="NingunoA"/>
          <w:rFonts w:ascii="Arial" w:eastAsia="Arial" w:hAnsi="Arial" w:cs="Arial"/>
          <w:sz w:val="24"/>
          <w:szCs w:val="24"/>
        </w:rPr>
      </w:pPr>
      <w:r>
        <w:rPr>
          <w:rStyle w:val="NingunoA"/>
          <w:rFonts w:ascii="Arial" w:hAnsi="Arial"/>
          <w:sz w:val="24"/>
          <w:szCs w:val="24"/>
        </w:rPr>
        <w:t>Desarrolla la identidad y la autonomía personal, analizando sus propios sentimientos y respeta los de los demás.</w:t>
      </w:r>
    </w:p>
    <w:p w14:paraId="13D0C80D" w14:textId="77777777" w:rsidR="00411582" w:rsidRDefault="00C3180D">
      <w:pPr>
        <w:spacing w:line="240" w:lineRule="auto"/>
        <w:jc w:val="both"/>
        <w:rPr>
          <w:rStyle w:val="Ninguno"/>
          <w:rFonts w:ascii="Arial" w:eastAsia="Arial" w:hAnsi="Arial" w:cs="Arial"/>
          <w:sz w:val="24"/>
          <w:szCs w:val="24"/>
          <w:u w:val="single"/>
        </w:rPr>
      </w:pPr>
      <w:r>
        <w:rPr>
          <w:rStyle w:val="Ninguno"/>
          <w:rFonts w:ascii="Arial" w:hAnsi="Arial"/>
          <w:sz w:val="24"/>
          <w:szCs w:val="24"/>
          <w:u w:val="single"/>
        </w:rPr>
        <w:t>Los seres vivos</w:t>
      </w:r>
    </w:p>
    <w:p w14:paraId="4B975C96"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Distinción entre seres vivos y objetos inertes.</w:t>
      </w:r>
    </w:p>
    <w:p w14:paraId="08C7B35F" w14:textId="77777777" w:rsidR="00411582" w:rsidRDefault="00C3180D" w:rsidP="00C3180D">
      <w:pPr>
        <w:numPr>
          <w:ilvl w:val="0"/>
          <w:numId w:val="61"/>
        </w:numPr>
        <w:spacing w:line="240" w:lineRule="auto"/>
        <w:jc w:val="both"/>
        <w:rPr>
          <w:rStyle w:val="NingunoA"/>
          <w:rFonts w:ascii="Arial" w:eastAsia="Arial" w:hAnsi="Arial" w:cs="Arial"/>
          <w:sz w:val="24"/>
          <w:szCs w:val="24"/>
        </w:rPr>
      </w:pPr>
      <w:r>
        <w:rPr>
          <w:rStyle w:val="NingunoA"/>
          <w:rFonts w:ascii="Arial" w:hAnsi="Arial"/>
          <w:sz w:val="24"/>
          <w:szCs w:val="24"/>
        </w:rPr>
        <w:t>Conoce formas de vida animal y vegetal de un entorno natural y sus hábitats.</w:t>
      </w:r>
    </w:p>
    <w:p w14:paraId="703904EC" w14:textId="77777777" w:rsidR="00411582" w:rsidRDefault="00C3180D" w:rsidP="00C3180D">
      <w:pPr>
        <w:numPr>
          <w:ilvl w:val="0"/>
          <w:numId w:val="61"/>
        </w:numPr>
        <w:spacing w:line="240" w:lineRule="auto"/>
        <w:jc w:val="both"/>
        <w:rPr>
          <w:rStyle w:val="NingunoA"/>
          <w:rFonts w:ascii="Arial" w:eastAsia="Arial" w:hAnsi="Arial" w:cs="Arial"/>
          <w:sz w:val="24"/>
          <w:szCs w:val="24"/>
        </w:rPr>
      </w:pPr>
      <w:r>
        <w:rPr>
          <w:rStyle w:val="NingunoA"/>
          <w:rFonts w:ascii="Arial" w:hAnsi="Arial"/>
          <w:sz w:val="24"/>
          <w:szCs w:val="24"/>
        </w:rPr>
        <w:t xml:space="preserve">Clasifica los seres vivos en animales y plantas señalando ejemplos de su entorno próximo. </w:t>
      </w:r>
    </w:p>
    <w:p w14:paraId="567EC187" w14:textId="77777777" w:rsidR="00411582" w:rsidRDefault="00C3180D" w:rsidP="00C3180D">
      <w:pPr>
        <w:numPr>
          <w:ilvl w:val="0"/>
          <w:numId w:val="61"/>
        </w:numPr>
        <w:spacing w:line="240" w:lineRule="auto"/>
        <w:jc w:val="both"/>
        <w:rPr>
          <w:rStyle w:val="NingunoA"/>
          <w:rFonts w:ascii="Arial" w:eastAsia="Arial" w:hAnsi="Arial" w:cs="Arial"/>
          <w:sz w:val="24"/>
          <w:szCs w:val="24"/>
        </w:rPr>
      </w:pPr>
      <w:r>
        <w:rPr>
          <w:rStyle w:val="NingunoA"/>
          <w:rFonts w:ascii="Arial" w:hAnsi="Arial"/>
          <w:sz w:val="24"/>
          <w:szCs w:val="24"/>
        </w:rPr>
        <w:t>Observa el reino de los animales y de las plantas, identificando sus características generales.</w:t>
      </w:r>
    </w:p>
    <w:p w14:paraId="57D3322E"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El reino de los animales.</w:t>
      </w:r>
    </w:p>
    <w:p w14:paraId="5C38FC41" w14:textId="77777777" w:rsidR="00411582" w:rsidRDefault="00C3180D" w:rsidP="00C3180D">
      <w:pPr>
        <w:numPr>
          <w:ilvl w:val="0"/>
          <w:numId w:val="62"/>
        </w:numPr>
        <w:spacing w:line="240" w:lineRule="auto"/>
        <w:jc w:val="both"/>
        <w:rPr>
          <w:rStyle w:val="NingunoA"/>
          <w:rFonts w:ascii="Arial" w:eastAsia="Arial" w:hAnsi="Arial" w:cs="Arial"/>
          <w:sz w:val="24"/>
          <w:szCs w:val="24"/>
        </w:rPr>
      </w:pPr>
      <w:r>
        <w:rPr>
          <w:rStyle w:val="NingunoA"/>
          <w:rFonts w:ascii="Arial" w:hAnsi="Arial"/>
          <w:sz w:val="24"/>
          <w:szCs w:val="24"/>
        </w:rPr>
        <w:t>Identifica las características que diferencian a los animales de otros seres vivos y entre distintos grupos de animales.</w:t>
      </w:r>
    </w:p>
    <w:p w14:paraId="113238E3"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t>Observa e identifica algunos animales de cada uno de estos grupos.</w:t>
      </w:r>
    </w:p>
    <w:p w14:paraId="4EBD05D3" w14:textId="77777777" w:rsidR="00411582" w:rsidRDefault="00C3180D">
      <w:pPr>
        <w:spacing w:line="240" w:lineRule="auto"/>
        <w:jc w:val="both"/>
        <w:rPr>
          <w:rStyle w:val="Ninguno"/>
          <w:rFonts w:ascii="Arial" w:eastAsia="Arial" w:hAnsi="Arial" w:cs="Arial"/>
          <w:i/>
          <w:iCs/>
          <w:sz w:val="24"/>
          <w:szCs w:val="24"/>
        </w:rPr>
      </w:pPr>
      <w:r>
        <w:rPr>
          <w:rStyle w:val="Ninguno"/>
          <w:rFonts w:ascii="Arial" w:hAnsi="Arial"/>
          <w:i/>
          <w:iCs/>
          <w:sz w:val="24"/>
          <w:szCs w:val="24"/>
        </w:rPr>
        <w:lastRenderedPageBreak/>
        <w:t>El reino de las plantas.</w:t>
      </w:r>
    </w:p>
    <w:p w14:paraId="449553AF" w14:textId="77777777" w:rsidR="00411582" w:rsidRDefault="00C3180D" w:rsidP="00C3180D">
      <w:pPr>
        <w:numPr>
          <w:ilvl w:val="0"/>
          <w:numId w:val="49"/>
        </w:numPr>
        <w:spacing w:line="240" w:lineRule="auto"/>
        <w:jc w:val="both"/>
        <w:rPr>
          <w:rStyle w:val="NingunoA"/>
          <w:rFonts w:ascii="Arial" w:eastAsia="Arial" w:hAnsi="Arial" w:cs="Arial"/>
          <w:i/>
          <w:iCs/>
          <w:sz w:val="24"/>
          <w:szCs w:val="24"/>
        </w:rPr>
      </w:pPr>
      <w:r>
        <w:rPr>
          <w:rStyle w:val="Ninguno"/>
          <w:rFonts w:ascii="Arial" w:hAnsi="Arial"/>
          <w:sz w:val="24"/>
          <w:szCs w:val="24"/>
        </w:rPr>
        <w:t>Identifica y observa las características que diferencian distintos tipos de plantas.</w:t>
      </w:r>
    </w:p>
    <w:p w14:paraId="2FB826DC" w14:textId="77777777" w:rsidR="00411582" w:rsidRPr="003D1C3D" w:rsidRDefault="00C3180D" w:rsidP="00C3180D">
      <w:pPr>
        <w:pStyle w:val="Prrafodelista"/>
        <w:numPr>
          <w:ilvl w:val="0"/>
          <w:numId w:val="49"/>
        </w:numPr>
        <w:spacing w:line="240" w:lineRule="auto"/>
        <w:jc w:val="both"/>
        <w:rPr>
          <w:rStyle w:val="Ninguno"/>
          <w:rFonts w:ascii="Arial" w:eastAsia="Arial" w:hAnsi="Arial" w:cs="Arial"/>
          <w:sz w:val="24"/>
          <w:szCs w:val="24"/>
        </w:rPr>
      </w:pPr>
      <w:r w:rsidRPr="003D1C3D">
        <w:rPr>
          <w:rStyle w:val="Ninguno"/>
          <w:rFonts w:ascii="Arial" w:hAnsi="Arial"/>
          <w:i/>
          <w:iCs/>
          <w:sz w:val="24"/>
          <w:szCs w:val="24"/>
        </w:rPr>
        <w:t>Hábitos de respeto y cuidado hacia los seres vivos.</w:t>
      </w:r>
      <w:r w:rsidRPr="003D1C3D">
        <w:rPr>
          <w:rStyle w:val="Ninguno"/>
          <w:rFonts w:ascii="Arial" w:hAnsi="Arial"/>
          <w:sz w:val="24"/>
          <w:szCs w:val="24"/>
        </w:rPr>
        <w:t xml:space="preserve"> </w:t>
      </w:r>
    </w:p>
    <w:p w14:paraId="46B787EF" w14:textId="77777777" w:rsidR="00411582" w:rsidRDefault="00C3180D" w:rsidP="00C3180D">
      <w:pPr>
        <w:numPr>
          <w:ilvl w:val="0"/>
          <w:numId w:val="49"/>
        </w:numPr>
        <w:spacing w:line="240" w:lineRule="auto"/>
        <w:jc w:val="both"/>
        <w:rPr>
          <w:rStyle w:val="NingunoA"/>
          <w:rFonts w:ascii="Arial" w:eastAsia="Arial" w:hAnsi="Arial" w:cs="Arial"/>
          <w:sz w:val="24"/>
          <w:szCs w:val="24"/>
        </w:rPr>
      </w:pPr>
      <w:r>
        <w:rPr>
          <w:rStyle w:val="NingunoA"/>
          <w:rFonts w:ascii="Arial" w:hAnsi="Arial"/>
          <w:sz w:val="24"/>
          <w:szCs w:val="24"/>
        </w:rPr>
        <w:t>Demuestra respeto hacia los animales y las plantas en su entorno próximo.</w:t>
      </w:r>
    </w:p>
    <w:p w14:paraId="09E6B6A4" w14:textId="77777777" w:rsidR="00411582" w:rsidRDefault="00411582">
      <w:pPr>
        <w:spacing w:line="240" w:lineRule="auto"/>
        <w:jc w:val="both"/>
        <w:rPr>
          <w:rFonts w:ascii="Arial" w:eastAsia="Arial" w:hAnsi="Arial" w:cs="Arial"/>
          <w:i/>
          <w:iCs/>
          <w:sz w:val="24"/>
          <w:szCs w:val="24"/>
          <w:lang w:val="es-ES_tradnl"/>
        </w:rPr>
      </w:pPr>
    </w:p>
    <w:p w14:paraId="72F96ABF" w14:textId="77777777" w:rsidR="00411582" w:rsidRDefault="00C3180D">
      <w:pPr>
        <w:jc w:val="both"/>
        <w:rPr>
          <w:rStyle w:val="Ninguno"/>
          <w:rFonts w:ascii="Arial" w:eastAsia="Arial" w:hAnsi="Arial" w:cs="Arial"/>
          <w:b/>
          <w:bCs/>
          <w:sz w:val="24"/>
          <w:szCs w:val="24"/>
        </w:rPr>
      </w:pPr>
      <w:r>
        <w:rPr>
          <w:rStyle w:val="Ninguno"/>
          <w:rFonts w:ascii="Arial" w:hAnsi="Arial"/>
          <w:b/>
          <w:bCs/>
          <w:sz w:val="24"/>
          <w:szCs w:val="24"/>
        </w:rPr>
        <w:t>5</w:t>
      </w:r>
      <w:r>
        <w:rPr>
          <w:rStyle w:val="Ninguno"/>
          <w:rFonts w:ascii="Arial" w:hAnsi="Arial"/>
          <w:sz w:val="24"/>
          <w:szCs w:val="24"/>
        </w:rPr>
        <w:t xml:space="preserve">. </w:t>
      </w:r>
      <w:r>
        <w:rPr>
          <w:rStyle w:val="Ninguno"/>
          <w:rFonts w:ascii="Arial" w:hAnsi="Arial"/>
          <w:b/>
          <w:bCs/>
          <w:sz w:val="24"/>
          <w:szCs w:val="24"/>
        </w:rPr>
        <w:t>COMPETENCIAS CLAVE QUE SE DESARROLLAN.</w:t>
      </w:r>
    </w:p>
    <w:p w14:paraId="658111ED" w14:textId="77777777" w:rsidR="00411582" w:rsidRDefault="00C3180D">
      <w:pPr>
        <w:spacing w:line="240" w:lineRule="auto"/>
        <w:jc w:val="both"/>
        <w:rPr>
          <w:rStyle w:val="Ninguno"/>
          <w:rFonts w:ascii="Arial" w:eastAsia="Arial" w:hAnsi="Arial" w:cs="Arial"/>
          <w:sz w:val="24"/>
          <w:szCs w:val="24"/>
        </w:rPr>
      </w:pPr>
      <w:r>
        <w:rPr>
          <w:rStyle w:val="Ninguno"/>
          <w:rFonts w:ascii="Arial" w:hAnsi="Arial"/>
          <w:sz w:val="24"/>
          <w:szCs w:val="24"/>
        </w:rPr>
        <w:t>Las competencias son un conjunto de cuatro saberes fundamentales; aprender a ser, aprender a saber, aprender a hacer, y aprender a convivir. Estos saberes deben ser alcanzados a lo largo de la educación obligatoria por todo el alumnado ya que son un elemento esencial del currículo. Encontramos ocho competencias que se trabajan en todas las áreas y suponen el núcleo de los procesos de enseñanza aprendizaje. Estas competencias son:</w:t>
      </w:r>
    </w:p>
    <w:p w14:paraId="2399AAB5" w14:textId="77777777" w:rsidR="00411582" w:rsidRDefault="00C3180D">
      <w:pPr>
        <w:spacing w:after="0" w:line="240" w:lineRule="auto"/>
        <w:ind w:left="709"/>
        <w:jc w:val="both"/>
        <w:rPr>
          <w:rStyle w:val="Ninguno"/>
          <w:rFonts w:ascii="Arial" w:eastAsia="Arial" w:hAnsi="Arial" w:cs="Arial"/>
          <w:sz w:val="24"/>
          <w:szCs w:val="24"/>
        </w:rPr>
      </w:pPr>
      <w:r>
        <w:rPr>
          <w:rStyle w:val="Ninguno"/>
          <w:rFonts w:ascii="Arial" w:hAnsi="Arial"/>
          <w:sz w:val="24"/>
          <w:szCs w:val="24"/>
        </w:rPr>
        <w:t>1. Comunicación lingüística.</w:t>
      </w:r>
    </w:p>
    <w:p w14:paraId="5936B406" w14:textId="77777777" w:rsidR="00411582" w:rsidRDefault="00C3180D">
      <w:pPr>
        <w:spacing w:after="0" w:line="240" w:lineRule="auto"/>
        <w:ind w:left="709"/>
        <w:jc w:val="both"/>
        <w:rPr>
          <w:rStyle w:val="Ninguno"/>
          <w:rFonts w:ascii="Arial" w:eastAsia="Arial" w:hAnsi="Arial" w:cs="Arial"/>
          <w:sz w:val="24"/>
          <w:szCs w:val="24"/>
        </w:rPr>
      </w:pPr>
      <w:r>
        <w:rPr>
          <w:rStyle w:val="Ninguno"/>
          <w:rFonts w:ascii="Arial" w:hAnsi="Arial"/>
          <w:sz w:val="24"/>
          <w:szCs w:val="24"/>
        </w:rPr>
        <w:t>2. Competencia matemática y competencias básicas en ciencia y tecnología.</w:t>
      </w:r>
    </w:p>
    <w:p w14:paraId="22A534F4" w14:textId="77777777" w:rsidR="00411582" w:rsidRDefault="00C3180D">
      <w:pPr>
        <w:spacing w:after="0" w:line="240" w:lineRule="auto"/>
        <w:ind w:left="709"/>
        <w:jc w:val="both"/>
        <w:rPr>
          <w:rStyle w:val="Ninguno"/>
          <w:rFonts w:ascii="Arial" w:eastAsia="Arial" w:hAnsi="Arial" w:cs="Arial"/>
          <w:sz w:val="24"/>
          <w:szCs w:val="24"/>
        </w:rPr>
      </w:pPr>
      <w:r>
        <w:rPr>
          <w:rStyle w:val="Ninguno"/>
          <w:rFonts w:ascii="Arial" w:hAnsi="Arial"/>
          <w:sz w:val="24"/>
          <w:szCs w:val="24"/>
        </w:rPr>
        <w:t>3. Competencia digital.</w:t>
      </w:r>
    </w:p>
    <w:p w14:paraId="36ED4843" w14:textId="77777777" w:rsidR="00411582" w:rsidRDefault="00C3180D">
      <w:pPr>
        <w:spacing w:after="0" w:line="240" w:lineRule="auto"/>
        <w:ind w:left="709"/>
        <w:jc w:val="both"/>
        <w:rPr>
          <w:rStyle w:val="Ninguno"/>
          <w:rFonts w:ascii="Arial" w:eastAsia="Arial" w:hAnsi="Arial" w:cs="Arial"/>
          <w:sz w:val="24"/>
          <w:szCs w:val="24"/>
        </w:rPr>
      </w:pPr>
      <w:r>
        <w:rPr>
          <w:rStyle w:val="Ninguno"/>
          <w:rFonts w:ascii="Arial" w:hAnsi="Arial"/>
          <w:sz w:val="24"/>
          <w:szCs w:val="24"/>
        </w:rPr>
        <w:t>4. Aprender a aprender.</w:t>
      </w:r>
    </w:p>
    <w:p w14:paraId="47FA0117" w14:textId="77777777" w:rsidR="00411582" w:rsidRDefault="00C3180D">
      <w:pPr>
        <w:spacing w:after="0" w:line="240" w:lineRule="auto"/>
        <w:ind w:left="709"/>
        <w:jc w:val="both"/>
        <w:rPr>
          <w:rStyle w:val="Ninguno"/>
          <w:rFonts w:ascii="Arial" w:eastAsia="Arial" w:hAnsi="Arial" w:cs="Arial"/>
          <w:sz w:val="24"/>
          <w:szCs w:val="24"/>
        </w:rPr>
      </w:pPr>
      <w:r>
        <w:rPr>
          <w:rStyle w:val="Ninguno"/>
          <w:rFonts w:ascii="Arial" w:hAnsi="Arial"/>
          <w:sz w:val="24"/>
          <w:szCs w:val="24"/>
        </w:rPr>
        <w:t>5. Competencias sociales y cívicas.</w:t>
      </w:r>
    </w:p>
    <w:p w14:paraId="5D08A586" w14:textId="77777777" w:rsidR="00411582" w:rsidRDefault="00C3180D">
      <w:pPr>
        <w:spacing w:after="0" w:line="240" w:lineRule="auto"/>
        <w:ind w:left="709"/>
        <w:jc w:val="both"/>
        <w:rPr>
          <w:rStyle w:val="Ninguno"/>
          <w:rFonts w:ascii="Arial" w:eastAsia="Arial" w:hAnsi="Arial" w:cs="Arial"/>
          <w:sz w:val="24"/>
          <w:szCs w:val="24"/>
        </w:rPr>
      </w:pPr>
      <w:r>
        <w:rPr>
          <w:rStyle w:val="Ninguno"/>
          <w:rFonts w:ascii="Arial" w:hAnsi="Arial"/>
          <w:sz w:val="24"/>
          <w:szCs w:val="24"/>
        </w:rPr>
        <w:t>6. Sentido de iniciativa y espíritu emprendedor.</w:t>
      </w:r>
    </w:p>
    <w:p w14:paraId="2FC2DB2D" w14:textId="77777777" w:rsidR="00411582" w:rsidRDefault="00C3180D">
      <w:pPr>
        <w:spacing w:after="0" w:line="240" w:lineRule="auto"/>
        <w:ind w:left="709"/>
        <w:jc w:val="both"/>
        <w:rPr>
          <w:rStyle w:val="Ninguno"/>
          <w:rFonts w:ascii="Arial" w:eastAsia="Arial" w:hAnsi="Arial" w:cs="Arial"/>
          <w:sz w:val="24"/>
          <w:szCs w:val="24"/>
        </w:rPr>
      </w:pPr>
      <w:r>
        <w:rPr>
          <w:rStyle w:val="Ninguno"/>
          <w:rFonts w:ascii="Arial" w:hAnsi="Arial"/>
          <w:sz w:val="24"/>
          <w:szCs w:val="24"/>
        </w:rPr>
        <w:t>7. Conciencia y expresiones culturales.</w:t>
      </w:r>
    </w:p>
    <w:p w14:paraId="615F0A7D" w14:textId="77777777" w:rsidR="00411582" w:rsidRDefault="00411582">
      <w:pPr>
        <w:spacing w:after="0" w:line="240" w:lineRule="auto"/>
        <w:jc w:val="both"/>
        <w:rPr>
          <w:rFonts w:ascii="Arial" w:eastAsia="Arial" w:hAnsi="Arial" w:cs="Arial"/>
          <w:sz w:val="24"/>
          <w:szCs w:val="24"/>
          <w:lang w:val="es-ES_tradnl"/>
        </w:rPr>
      </w:pPr>
    </w:p>
    <w:p w14:paraId="16223FA5"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Las actividades de aprendizaje se planificarán, en lo posible, de modo que integren más de una competencia.</w:t>
      </w:r>
    </w:p>
    <w:p w14:paraId="3AF05570" w14:textId="77777777" w:rsidR="00411582" w:rsidRDefault="00411582">
      <w:pPr>
        <w:spacing w:after="0" w:line="240" w:lineRule="auto"/>
        <w:jc w:val="both"/>
        <w:rPr>
          <w:rStyle w:val="Ninguno"/>
          <w:rFonts w:ascii="Arial" w:eastAsia="Arial" w:hAnsi="Arial" w:cs="Arial"/>
          <w:color w:val="5B9BD5"/>
          <w:sz w:val="24"/>
          <w:szCs w:val="24"/>
          <w:u w:color="5B9BD5"/>
        </w:rPr>
      </w:pPr>
    </w:p>
    <w:p w14:paraId="310A81E1" w14:textId="77777777" w:rsidR="00411582" w:rsidRDefault="00C3180D">
      <w:pPr>
        <w:spacing w:after="0" w:line="240" w:lineRule="auto"/>
        <w:jc w:val="both"/>
        <w:rPr>
          <w:rStyle w:val="Ninguno"/>
          <w:rFonts w:ascii="Arial" w:eastAsia="Arial" w:hAnsi="Arial" w:cs="Arial"/>
          <w:i/>
          <w:iCs/>
          <w:sz w:val="24"/>
          <w:szCs w:val="24"/>
        </w:rPr>
      </w:pPr>
      <w:r>
        <w:rPr>
          <w:rStyle w:val="Ninguno"/>
          <w:rFonts w:ascii="Arial" w:hAnsi="Arial"/>
          <w:i/>
          <w:iCs/>
          <w:sz w:val="24"/>
          <w:szCs w:val="24"/>
        </w:rPr>
        <w:t>(La adquisición de estas competencias está recogida en cada una de las unidades didácticas).</w:t>
      </w:r>
    </w:p>
    <w:p w14:paraId="7B25668F" w14:textId="77777777" w:rsidR="00411582" w:rsidRDefault="00C3180D" w:rsidP="00C3180D">
      <w:pPr>
        <w:pStyle w:val="Ttulo1"/>
        <w:numPr>
          <w:ilvl w:val="0"/>
          <w:numId w:val="29"/>
        </w:numPr>
        <w:rPr>
          <w:rStyle w:val="Ninguno"/>
        </w:rPr>
      </w:pPr>
      <w:bookmarkStart w:id="8" w:name="_Toc8"/>
      <w:r>
        <w:t>CRITERIOS DE CALIFICACIÓN.</w:t>
      </w:r>
      <w:bookmarkEnd w:id="8"/>
    </w:p>
    <w:p w14:paraId="64DC6346"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El profesor valorará el grado de consecución de los objetivos previstos aplicando la metodología, teniendo en cuenta la adquisición de las competencias, los criterios de evaluación y utilizando los distintos instrumentos de evaluación. </w:t>
      </w:r>
    </w:p>
    <w:p w14:paraId="75D960D9" w14:textId="77777777" w:rsidR="00411582" w:rsidRDefault="00411582">
      <w:pPr>
        <w:spacing w:after="0" w:line="240" w:lineRule="auto"/>
        <w:jc w:val="both"/>
        <w:rPr>
          <w:rFonts w:ascii="Arial" w:eastAsia="Arial" w:hAnsi="Arial" w:cs="Arial"/>
          <w:sz w:val="24"/>
          <w:szCs w:val="24"/>
          <w:lang w:val="es-ES_tradnl"/>
        </w:rPr>
      </w:pPr>
    </w:p>
    <w:p w14:paraId="2F655EAB" w14:textId="77777777" w:rsidR="00411582" w:rsidRDefault="00C3180D">
      <w:pPr>
        <w:spacing w:line="240" w:lineRule="auto"/>
        <w:jc w:val="both"/>
        <w:rPr>
          <w:rStyle w:val="Ninguno"/>
          <w:rFonts w:ascii="Arial" w:eastAsia="Arial" w:hAnsi="Arial" w:cs="Arial"/>
          <w:sz w:val="24"/>
          <w:szCs w:val="24"/>
        </w:rPr>
      </w:pPr>
      <w:r>
        <w:rPr>
          <w:rStyle w:val="Ninguno"/>
          <w:rFonts w:ascii="Arial" w:hAnsi="Arial"/>
          <w:sz w:val="24"/>
          <w:szCs w:val="24"/>
        </w:rPr>
        <w:t>Se realizará una evaluación continua tanto en el aprendizaje de los alumnos como en la enseñanza, de forma que se puedan ir haciendo ajustes en función de las necesidades del alumnado.</w:t>
      </w:r>
    </w:p>
    <w:p w14:paraId="5EED8715"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De acuerdo con el Real Decreto 126/2014 de 28 de febrero, los estudiantes pasan al siguiente curso o etapa si se considera que han superado los objetivos del curso o etapa, y que han alcanzado el nivel de adquisición de las correspondientes competencias. Por otra parte, podrán repetir curso una vez por etapa, con un </w:t>
      </w:r>
      <w:r>
        <w:rPr>
          <w:rStyle w:val="Ninguno"/>
          <w:rFonts w:ascii="Arial" w:hAnsi="Arial"/>
          <w:sz w:val="24"/>
          <w:szCs w:val="24"/>
        </w:rPr>
        <w:lastRenderedPageBreak/>
        <w:t xml:space="preserve">plan específico de refuerzo. Para este propósito, se tendrá en cuenta los siguientes mínimos exigibles para alcanzar la promoción: </w:t>
      </w:r>
    </w:p>
    <w:p w14:paraId="59641CF9" w14:textId="77777777" w:rsidR="00411582" w:rsidRDefault="00C3180D" w:rsidP="00C3180D">
      <w:pPr>
        <w:pStyle w:val="numeros11"/>
        <w:numPr>
          <w:ilvl w:val="0"/>
          <w:numId w:val="48"/>
        </w:numPr>
        <w:spacing w:before="0" w:after="120" w:line="240" w:lineRule="auto"/>
        <w:rPr>
          <w:rStyle w:val="Ninguno"/>
          <w:sz w:val="24"/>
          <w:szCs w:val="24"/>
        </w:rPr>
      </w:pPr>
      <w:r>
        <w:rPr>
          <w:rStyle w:val="Ninguno"/>
          <w:sz w:val="24"/>
          <w:szCs w:val="24"/>
        </w:rPr>
        <w:t xml:space="preserve">Identifica las partes básicas del cuerpo humano y reconoce sus principales órganos y funciones. </w:t>
      </w:r>
    </w:p>
    <w:p w14:paraId="70B86F52" w14:textId="77777777" w:rsidR="00411582" w:rsidRDefault="00C3180D" w:rsidP="00C3180D">
      <w:pPr>
        <w:pStyle w:val="numeros11"/>
        <w:numPr>
          <w:ilvl w:val="0"/>
          <w:numId w:val="48"/>
        </w:numPr>
        <w:spacing w:before="0" w:after="120" w:line="240" w:lineRule="auto"/>
        <w:rPr>
          <w:rStyle w:val="Ninguno"/>
          <w:sz w:val="24"/>
          <w:szCs w:val="24"/>
        </w:rPr>
      </w:pPr>
      <w:r>
        <w:rPr>
          <w:rStyle w:val="Ninguno"/>
          <w:sz w:val="24"/>
          <w:szCs w:val="24"/>
        </w:rPr>
        <w:t>Reconoce los factores que favorecen la salud y los factores que la perjudican.</w:t>
      </w:r>
    </w:p>
    <w:p w14:paraId="6E938815" w14:textId="77777777" w:rsidR="00411582" w:rsidRDefault="00C3180D" w:rsidP="00C3180D">
      <w:pPr>
        <w:pStyle w:val="numeros11"/>
        <w:numPr>
          <w:ilvl w:val="0"/>
          <w:numId w:val="48"/>
        </w:numPr>
        <w:spacing w:before="0" w:after="120" w:line="240" w:lineRule="auto"/>
        <w:rPr>
          <w:rStyle w:val="Ninguno"/>
          <w:sz w:val="24"/>
          <w:szCs w:val="24"/>
        </w:rPr>
      </w:pPr>
      <w:r>
        <w:rPr>
          <w:rStyle w:val="Ninguno"/>
          <w:sz w:val="24"/>
          <w:szCs w:val="24"/>
        </w:rPr>
        <w:t xml:space="preserve">Conoce las clases principales y las características básicas de los animales y plantas del entorno. </w:t>
      </w:r>
    </w:p>
    <w:p w14:paraId="2CD89207" w14:textId="77777777" w:rsidR="00411582" w:rsidRDefault="00C3180D" w:rsidP="00C3180D">
      <w:pPr>
        <w:pStyle w:val="numeros11"/>
        <w:numPr>
          <w:ilvl w:val="0"/>
          <w:numId w:val="48"/>
        </w:numPr>
        <w:spacing w:before="0" w:after="120" w:line="240" w:lineRule="auto"/>
        <w:rPr>
          <w:rStyle w:val="Ninguno"/>
          <w:sz w:val="24"/>
          <w:szCs w:val="24"/>
        </w:rPr>
      </w:pPr>
      <w:r>
        <w:rPr>
          <w:rStyle w:val="Ninguno"/>
          <w:sz w:val="24"/>
          <w:szCs w:val="24"/>
        </w:rPr>
        <w:t>Valorar la higiene y salud de su propio cuerpo, así como la conservación de la naturaleza y del medio ambiente.</w:t>
      </w:r>
    </w:p>
    <w:p w14:paraId="0B66EEE3" w14:textId="77777777" w:rsidR="00411582" w:rsidRDefault="00411582">
      <w:pPr>
        <w:spacing w:after="0" w:line="240" w:lineRule="auto"/>
        <w:jc w:val="both"/>
        <w:rPr>
          <w:rFonts w:ascii="Arial" w:eastAsia="Arial" w:hAnsi="Arial" w:cs="Arial"/>
          <w:sz w:val="24"/>
          <w:szCs w:val="24"/>
          <w:lang w:val="es-ES_tradnl"/>
        </w:rPr>
      </w:pPr>
    </w:p>
    <w:p w14:paraId="06E733DD"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La calificación se establecerá a partir del análisis del aprendizaje y del progreso en las actividades y tareas realizadas por parte del alumnado, aplicando los siguientes instrumentos de evaluación.</w:t>
      </w:r>
    </w:p>
    <w:p w14:paraId="6EBD5E01" w14:textId="77777777" w:rsidR="00411582" w:rsidRDefault="00C3180D" w:rsidP="00C3180D">
      <w:pPr>
        <w:pStyle w:val="Ttulo1"/>
        <w:numPr>
          <w:ilvl w:val="0"/>
          <w:numId w:val="31"/>
        </w:numPr>
      </w:pPr>
      <w:bookmarkStart w:id="9" w:name="_Toc9"/>
      <w:r>
        <w:t>INSTRUMENTOS DE EVALUACIÓN.</w:t>
      </w:r>
      <w:bookmarkEnd w:id="9"/>
    </w:p>
    <w:p w14:paraId="71CC3975" w14:textId="51A1AF97" w:rsidR="00411582" w:rsidRDefault="00C3180D" w:rsidP="00C3180D">
      <w:pPr>
        <w:numPr>
          <w:ilvl w:val="0"/>
          <w:numId w:val="47"/>
        </w:numPr>
        <w:spacing w:line="240" w:lineRule="auto"/>
        <w:jc w:val="both"/>
        <w:rPr>
          <w:rStyle w:val="NingunoA"/>
          <w:rFonts w:ascii="Arial" w:eastAsia="Arial" w:hAnsi="Arial" w:cs="Arial"/>
          <w:sz w:val="24"/>
          <w:szCs w:val="24"/>
        </w:rPr>
      </w:pPr>
      <w:r>
        <w:rPr>
          <w:rStyle w:val="Ninguno"/>
          <w:rFonts w:ascii="Arial" w:hAnsi="Arial"/>
          <w:sz w:val="24"/>
          <w:szCs w:val="24"/>
          <w:u w:val="single"/>
        </w:rPr>
        <w:t>Pruebas objetivas</w:t>
      </w:r>
      <w:r>
        <w:rPr>
          <w:rStyle w:val="NingunoA"/>
          <w:rFonts w:ascii="Arial" w:hAnsi="Arial"/>
          <w:sz w:val="24"/>
          <w:szCs w:val="24"/>
        </w:rPr>
        <w:t xml:space="preserve"> (</w:t>
      </w:r>
      <w:r w:rsidR="00417B87">
        <w:rPr>
          <w:rStyle w:val="NingunoA"/>
          <w:rFonts w:ascii="Arial" w:hAnsi="Arial"/>
          <w:sz w:val="24"/>
          <w:szCs w:val="24"/>
        </w:rPr>
        <w:t>6</w:t>
      </w:r>
      <w:r>
        <w:rPr>
          <w:rStyle w:val="NingunoA"/>
          <w:rFonts w:ascii="Arial" w:hAnsi="Arial"/>
          <w:sz w:val="24"/>
          <w:szCs w:val="24"/>
        </w:rPr>
        <w:t xml:space="preserve">0% de la calificación): </w:t>
      </w:r>
      <w:r w:rsidR="00417B87">
        <w:rPr>
          <w:rStyle w:val="NingunoA"/>
          <w:rFonts w:ascii="Arial" w:hAnsi="Arial"/>
          <w:sz w:val="24"/>
          <w:szCs w:val="24"/>
        </w:rPr>
        <w:t>Pruebas</w:t>
      </w:r>
      <w:r>
        <w:rPr>
          <w:rStyle w:val="NingunoA"/>
          <w:rFonts w:ascii="Arial" w:hAnsi="Arial"/>
          <w:sz w:val="24"/>
          <w:szCs w:val="24"/>
        </w:rPr>
        <w:t xml:space="preserve"> escrit</w:t>
      </w:r>
      <w:r w:rsidR="00417B87">
        <w:rPr>
          <w:rStyle w:val="NingunoA"/>
          <w:rFonts w:ascii="Arial" w:hAnsi="Arial"/>
          <w:sz w:val="24"/>
          <w:szCs w:val="24"/>
        </w:rPr>
        <w:t>a</w:t>
      </w:r>
      <w:r>
        <w:rPr>
          <w:rStyle w:val="NingunoA"/>
          <w:rFonts w:ascii="Arial" w:hAnsi="Arial"/>
          <w:sz w:val="24"/>
          <w:szCs w:val="24"/>
        </w:rPr>
        <w:t>s y pruebas orales en los que se valorará la expresión y el dominio de los contenidos trabajados. Se aplicarán a</w:t>
      </w:r>
      <w:r w:rsidR="00417B87">
        <w:rPr>
          <w:rStyle w:val="NingunoA"/>
          <w:rFonts w:ascii="Arial" w:hAnsi="Arial"/>
          <w:sz w:val="24"/>
          <w:szCs w:val="24"/>
        </w:rPr>
        <w:t xml:space="preserve"> lo largo de </w:t>
      </w:r>
      <w:r>
        <w:rPr>
          <w:rStyle w:val="NingunoA"/>
          <w:rFonts w:ascii="Arial" w:hAnsi="Arial"/>
          <w:sz w:val="24"/>
          <w:szCs w:val="24"/>
        </w:rPr>
        <w:t>cada unidad.</w:t>
      </w:r>
      <w:r>
        <w:rPr>
          <w:rStyle w:val="NingunoA"/>
          <w:rFonts w:ascii="Arial" w:hAnsi="Arial"/>
          <w:sz w:val="24"/>
          <w:szCs w:val="24"/>
        </w:rPr>
        <w:tab/>
      </w:r>
    </w:p>
    <w:p w14:paraId="42C52953" w14:textId="4B408B3C" w:rsidR="00411582" w:rsidRDefault="00C3180D" w:rsidP="00C3180D">
      <w:pPr>
        <w:numPr>
          <w:ilvl w:val="0"/>
          <w:numId w:val="47"/>
        </w:numPr>
        <w:spacing w:line="240" w:lineRule="auto"/>
        <w:jc w:val="both"/>
        <w:rPr>
          <w:rStyle w:val="NingunoA"/>
          <w:rFonts w:ascii="Arial" w:eastAsia="Arial" w:hAnsi="Arial" w:cs="Arial"/>
          <w:sz w:val="24"/>
          <w:szCs w:val="24"/>
        </w:rPr>
      </w:pPr>
      <w:r>
        <w:rPr>
          <w:rStyle w:val="Ninguno"/>
          <w:rFonts w:ascii="Arial" w:hAnsi="Arial"/>
          <w:sz w:val="24"/>
          <w:szCs w:val="24"/>
          <w:u w:val="single"/>
        </w:rPr>
        <w:t>Trabajo diario y tareas en casa</w:t>
      </w:r>
      <w:r>
        <w:rPr>
          <w:rStyle w:val="NingunoA"/>
          <w:rFonts w:ascii="Arial" w:hAnsi="Arial"/>
          <w:sz w:val="24"/>
          <w:szCs w:val="24"/>
        </w:rPr>
        <w:t>: (20% de la calificación): Actividades realizadas en el Activity Book</w:t>
      </w:r>
      <w:r w:rsidR="00417B87">
        <w:rPr>
          <w:rStyle w:val="NingunoA"/>
          <w:rFonts w:ascii="Arial" w:hAnsi="Arial"/>
          <w:sz w:val="24"/>
          <w:szCs w:val="24"/>
        </w:rPr>
        <w:t xml:space="preserve">, </w:t>
      </w:r>
      <w:r>
        <w:rPr>
          <w:rStyle w:val="NingunoA"/>
          <w:rFonts w:ascii="Arial" w:hAnsi="Arial"/>
          <w:sz w:val="24"/>
          <w:szCs w:val="24"/>
        </w:rPr>
        <w:t xml:space="preserve">fichas </w:t>
      </w:r>
      <w:r w:rsidR="00417B87">
        <w:rPr>
          <w:rStyle w:val="NingunoA"/>
          <w:rFonts w:ascii="Arial" w:hAnsi="Arial"/>
          <w:sz w:val="24"/>
          <w:szCs w:val="24"/>
        </w:rPr>
        <w:t>y</w:t>
      </w:r>
      <w:r>
        <w:rPr>
          <w:rStyle w:val="NingunoA"/>
          <w:rFonts w:ascii="Arial" w:hAnsi="Arial"/>
          <w:sz w:val="24"/>
          <w:szCs w:val="24"/>
        </w:rPr>
        <w:t xml:space="preserve"> proyectos</w:t>
      </w:r>
      <w:r w:rsidR="00417B87">
        <w:rPr>
          <w:rStyle w:val="NingunoA"/>
          <w:rFonts w:ascii="Arial" w:hAnsi="Arial"/>
          <w:sz w:val="24"/>
          <w:szCs w:val="24"/>
        </w:rPr>
        <w:t>.</w:t>
      </w:r>
    </w:p>
    <w:p w14:paraId="20CF3DAE" w14:textId="22790F6E" w:rsidR="00411582" w:rsidRDefault="00C3180D" w:rsidP="00C3180D">
      <w:pPr>
        <w:numPr>
          <w:ilvl w:val="0"/>
          <w:numId w:val="47"/>
        </w:numPr>
        <w:jc w:val="both"/>
        <w:rPr>
          <w:rStyle w:val="NingunoA"/>
          <w:rFonts w:ascii="Arial" w:eastAsia="Arial" w:hAnsi="Arial" w:cs="Arial"/>
          <w:sz w:val="24"/>
          <w:szCs w:val="24"/>
        </w:rPr>
      </w:pPr>
      <w:r>
        <w:rPr>
          <w:rStyle w:val="Ninguno"/>
          <w:rFonts w:ascii="Arial" w:hAnsi="Arial"/>
          <w:sz w:val="24"/>
          <w:szCs w:val="24"/>
          <w:u w:val="single"/>
        </w:rPr>
        <w:t>Otros instrumentos</w:t>
      </w:r>
      <w:r>
        <w:rPr>
          <w:rStyle w:val="NingunoA"/>
          <w:rFonts w:ascii="Arial" w:hAnsi="Arial"/>
          <w:sz w:val="24"/>
          <w:szCs w:val="24"/>
        </w:rPr>
        <w:t xml:space="preserve"> (</w:t>
      </w:r>
      <w:r w:rsidR="00417B87">
        <w:rPr>
          <w:rStyle w:val="NingunoA"/>
          <w:rFonts w:ascii="Arial" w:hAnsi="Arial"/>
          <w:sz w:val="24"/>
          <w:szCs w:val="24"/>
        </w:rPr>
        <w:t>2</w:t>
      </w:r>
      <w:r>
        <w:rPr>
          <w:rStyle w:val="NingunoA"/>
          <w:rFonts w:ascii="Arial" w:hAnsi="Arial"/>
          <w:sz w:val="24"/>
          <w:szCs w:val="24"/>
        </w:rPr>
        <w:t>0% de la calificación): Participación en clase, interés y actitud correcta.</w:t>
      </w:r>
    </w:p>
    <w:p w14:paraId="497DFE99" w14:textId="77777777" w:rsidR="00411582" w:rsidRDefault="00C3180D" w:rsidP="00C3180D">
      <w:pPr>
        <w:pStyle w:val="Ttulo1"/>
        <w:numPr>
          <w:ilvl w:val="0"/>
          <w:numId w:val="32"/>
        </w:numPr>
      </w:pPr>
      <w:bookmarkStart w:id="10" w:name="_Toc10"/>
      <w:r>
        <w:t>METODOLOGÍ</w:t>
      </w:r>
      <w:r>
        <w:rPr>
          <w:lang w:val="es-ES_tradnl"/>
        </w:rPr>
        <w:t>A Y ESTRATEGIA DID</w:t>
      </w:r>
      <w:r>
        <w:t>ÁCTICA: TIPOLOGÍ</w:t>
      </w:r>
      <w:r>
        <w:rPr>
          <w:lang w:val="es-ES_tradnl"/>
        </w:rPr>
        <w:t>A DE ACTIVIDADES.</w:t>
      </w:r>
      <w:bookmarkEnd w:id="10"/>
    </w:p>
    <w:p w14:paraId="019D0AE1"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El estudio de los contenidos del área de Ciencias de la Naturaleza tiene por objetivo comprender y describir tanto el mundo de la propia naturaleza como aquel que el hombre ha construido.</w:t>
      </w:r>
    </w:p>
    <w:p w14:paraId="00B6FE4F" w14:textId="77777777" w:rsidR="00411582" w:rsidRDefault="00411582">
      <w:pPr>
        <w:spacing w:after="0" w:line="240" w:lineRule="auto"/>
        <w:jc w:val="both"/>
        <w:rPr>
          <w:rFonts w:ascii="Arial" w:eastAsia="Arial" w:hAnsi="Arial" w:cs="Arial"/>
          <w:sz w:val="24"/>
          <w:szCs w:val="24"/>
          <w:lang w:val="es-ES_tradnl"/>
        </w:rPr>
      </w:pPr>
    </w:p>
    <w:p w14:paraId="0746C265"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La contemplación de un fenómeno natural desencadena preguntas de modo inevitable. Acostumbrar al niño a observar y buscar respuestas es el mejor sistema para introducirle en el estudio de las ciencias.</w:t>
      </w:r>
    </w:p>
    <w:p w14:paraId="409C4351" w14:textId="77777777" w:rsidR="00411582" w:rsidRDefault="00411582">
      <w:pPr>
        <w:spacing w:after="0" w:line="240" w:lineRule="auto"/>
        <w:jc w:val="both"/>
        <w:rPr>
          <w:rFonts w:ascii="Arial" w:eastAsia="Arial" w:hAnsi="Arial" w:cs="Arial"/>
          <w:sz w:val="24"/>
          <w:szCs w:val="24"/>
          <w:lang w:val="es-ES_tradnl"/>
        </w:rPr>
      </w:pPr>
    </w:p>
    <w:p w14:paraId="45CF427B"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La enseñanza y el aprendizaje de las ciencias proporcionan al alumno la oportunidad de conocer y poner en práctica los valores y las conductas que están en la base del trabajo científico: observación, análisis, crítica, contraste, reflexión, perseverancia, así como la formulación de preguntas, la confección de hipótesis, la interpretación de datos y la experimentación.</w:t>
      </w:r>
    </w:p>
    <w:p w14:paraId="3B363111" w14:textId="77777777" w:rsidR="00411582" w:rsidRDefault="00411582">
      <w:pPr>
        <w:spacing w:after="0" w:line="240" w:lineRule="auto"/>
        <w:jc w:val="both"/>
        <w:rPr>
          <w:rFonts w:ascii="Arial" w:eastAsia="Arial" w:hAnsi="Arial" w:cs="Arial"/>
          <w:sz w:val="24"/>
          <w:szCs w:val="24"/>
          <w:lang w:val="es-ES_tradnl"/>
        </w:rPr>
      </w:pPr>
    </w:p>
    <w:p w14:paraId="29051E7C"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Por otra parte, el conocimiento de la naturaleza conducirá a los alumnos a respetarla. Aprenderán a hacerse responsables de la conservación del medioambiente, del cuidado de los seres vivos y de su propia salud.</w:t>
      </w:r>
    </w:p>
    <w:p w14:paraId="446F558F" w14:textId="77777777" w:rsidR="00411582" w:rsidRDefault="00411582">
      <w:pPr>
        <w:spacing w:after="0" w:line="240" w:lineRule="auto"/>
        <w:jc w:val="both"/>
        <w:rPr>
          <w:rFonts w:ascii="Arial" w:eastAsia="Arial" w:hAnsi="Arial" w:cs="Arial"/>
          <w:sz w:val="24"/>
          <w:szCs w:val="24"/>
          <w:lang w:val="es-ES_tradnl"/>
        </w:rPr>
      </w:pPr>
    </w:p>
    <w:p w14:paraId="7E3238F8"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Al ser un área del bloque de las asignaturas troncales, los contenidos, criterios de evaluación y estándares de aprendizaje evaluables para toda la etapa son los propuestos por el Ministerio de Educación, Cultura y Deporte en el Real Decreto 126/2014, de 28 de febrero, por el que se establece el currículo básico de la Educación Primaria. La Comunidad de Madrid ha complementado y concretado los contenidos, distribuyéndolos, junto con los estándares de aprendizaje evaluables, curso a curso.</w:t>
      </w:r>
    </w:p>
    <w:p w14:paraId="67C0831E" w14:textId="77777777" w:rsidR="00411582" w:rsidRDefault="00411582">
      <w:pPr>
        <w:spacing w:after="0" w:line="240" w:lineRule="auto"/>
        <w:jc w:val="both"/>
        <w:rPr>
          <w:rFonts w:ascii="Arial" w:eastAsia="Arial" w:hAnsi="Arial" w:cs="Arial"/>
          <w:sz w:val="24"/>
          <w:szCs w:val="24"/>
          <w:lang w:val="es-ES_tradnl"/>
        </w:rPr>
      </w:pPr>
    </w:p>
    <w:p w14:paraId="5F730E02"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Los contenidos se distribuyen en un bloque común que versa sobre estrategias de trabajo y técnicas de estudio aplicables en todos los cursos de la etapa y en otros tres bloques, que se repiten en cada uno de los cursos.</w:t>
      </w:r>
    </w:p>
    <w:p w14:paraId="5BED4315" w14:textId="77777777" w:rsidR="00411582" w:rsidRDefault="00411582">
      <w:pPr>
        <w:spacing w:after="0" w:line="240" w:lineRule="auto"/>
        <w:jc w:val="both"/>
        <w:rPr>
          <w:rFonts w:ascii="Arial" w:eastAsia="Arial" w:hAnsi="Arial" w:cs="Arial"/>
          <w:sz w:val="24"/>
          <w:szCs w:val="24"/>
          <w:lang w:val="es-ES_tradnl"/>
        </w:rPr>
      </w:pPr>
    </w:p>
    <w:p w14:paraId="38336D19"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En el bloque “El ser humano y la salud” se recogen, esencialmente, los contenidos relacionados con la anatomía y fisiología del cuerpo humano. Los contenidos del bloque “Los seres vivos”, introducen al alumno en el mundo de las plantas y de los animales. El tercer bloque, “Materia y energía. Tecnología, objetos y máquinas”, tiene como objetivo aproximar a los alumnos, de una forma experimental y sencilla, al estudio de la Física.</w:t>
      </w:r>
    </w:p>
    <w:p w14:paraId="27ED2436" w14:textId="77777777" w:rsidR="00411582" w:rsidRDefault="00411582">
      <w:pPr>
        <w:spacing w:after="0" w:line="240" w:lineRule="auto"/>
        <w:jc w:val="both"/>
        <w:rPr>
          <w:rFonts w:ascii="Arial" w:eastAsia="Arial" w:hAnsi="Arial" w:cs="Arial"/>
          <w:sz w:val="24"/>
          <w:szCs w:val="24"/>
          <w:lang w:val="es-ES_tradnl"/>
        </w:rPr>
      </w:pPr>
    </w:p>
    <w:p w14:paraId="4F92F412"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Es esencial que la enseñanza de los contenidos de esta área se haga de forma muy práctica, utilizando láminas, vídeos, fotografías y todas aquellas herramientas que las tecnologías puedan ofrecer al maestro.</w:t>
      </w:r>
    </w:p>
    <w:p w14:paraId="53AA492E" w14:textId="77777777" w:rsidR="00411582" w:rsidRDefault="00C3180D">
      <w:pPr>
        <w:spacing w:after="0" w:line="240" w:lineRule="auto"/>
        <w:jc w:val="both"/>
        <w:rPr>
          <w:rStyle w:val="Ninguno"/>
          <w:rFonts w:ascii="Arial" w:eastAsia="Arial" w:hAnsi="Arial" w:cs="Arial"/>
          <w:color w:val="5B9BD5"/>
          <w:sz w:val="24"/>
          <w:szCs w:val="24"/>
          <w:u w:color="5B9BD5"/>
        </w:rPr>
      </w:pPr>
      <w:r>
        <w:rPr>
          <w:rStyle w:val="Ninguno"/>
          <w:rFonts w:ascii="Arial" w:hAnsi="Arial"/>
          <w:sz w:val="24"/>
          <w:szCs w:val="24"/>
        </w:rPr>
        <w:t>Se recomienda la utilización de textos sobre la vida de los grandes científicos y descubridores o sobre la historia de inventos que han transformado la forma de vida del hombre. Estas lecturas enriquecerán los conocimientos de los escolares al tiempo que despertarán su interés por ampliar sus conocimientos</w:t>
      </w:r>
      <w:r>
        <w:rPr>
          <w:rStyle w:val="Ninguno"/>
          <w:rFonts w:ascii="Arial" w:hAnsi="Arial"/>
          <w:color w:val="5B9BD5"/>
          <w:sz w:val="24"/>
          <w:szCs w:val="24"/>
          <w:u w:color="5B9BD5"/>
        </w:rPr>
        <w:t>.</w:t>
      </w:r>
    </w:p>
    <w:p w14:paraId="46C6401A" w14:textId="77777777" w:rsidR="00411582" w:rsidRDefault="00411582">
      <w:pPr>
        <w:pStyle w:val="Prrafodelista"/>
        <w:spacing w:line="240" w:lineRule="auto"/>
        <w:ind w:left="0"/>
        <w:jc w:val="both"/>
        <w:rPr>
          <w:rFonts w:ascii="Arial" w:eastAsia="Arial" w:hAnsi="Arial" w:cs="Arial"/>
          <w:sz w:val="24"/>
          <w:szCs w:val="24"/>
          <w:lang w:val="es-ES_tradnl"/>
        </w:rPr>
      </w:pPr>
    </w:p>
    <w:p w14:paraId="3E960FD8" w14:textId="77777777" w:rsidR="00411582" w:rsidRDefault="00C3180D">
      <w:pPr>
        <w:pStyle w:val="Prrafodelista"/>
        <w:spacing w:line="240" w:lineRule="auto"/>
        <w:ind w:left="0"/>
        <w:jc w:val="both"/>
        <w:rPr>
          <w:rStyle w:val="Ninguno"/>
          <w:rFonts w:ascii="Arial" w:eastAsia="Arial" w:hAnsi="Arial" w:cs="Arial"/>
          <w:sz w:val="24"/>
          <w:szCs w:val="24"/>
        </w:rPr>
      </w:pPr>
      <w:r>
        <w:rPr>
          <w:rStyle w:val="Ninguno"/>
          <w:rFonts w:ascii="Arial" w:hAnsi="Arial"/>
          <w:sz w:val="24"/>
          <w:szCs w:val="24"/>
        </w:rPr>
        <w:t xml:space="preserve">Se optará por una metodología participativa en la que la explicación de la materia por parte del profesor se acompaña de un trabajo activo por parte de los alumnos; ya sea mediante la respuesta a preguntas, trabajo en diferentes agrupamientos o elaboración de proyectos grupales. </w:t>
      </w:r>
    </w:p>
    <w:p w14:paraId="1DEAA89D" w14:textId="77777777" w:rsidR="00411582" w:rsidRDefault="00411582">
      <w:pPr>
        <w:pStyle w:val="Prrafodelista"/>
        <w:spacing w:line="240" w:lineRule="auto"/>
        <w:ind w:left="0"/>
        <w:jc w:val="both"/>
        <w:rPr>
          <w:rFonts w:ascii="Arial" w:eastAsia="Arial" w:hAnsi="Arial" w:cs="Arial"/>
          <w:sz w:val="24"/>
          <w:szCs w:val="24"/>
          <w:lang w:val="es-ES_tradnl"/>
        </w:rPr>
      </w:pPr>
    </w:p>
    <w:p w14:paraId="4E534C07" w14:textId="77777777" w:rsidR="00411582" w:rsidRDefault="00C3180D">
      <w:pPr>
        <w:pStyle w:val="Prrafodelista"/>
        <w:spacing w:line="240" w:lineRule="auto"/>
        <w:ind w:left="0"/>
        <w:jc w:val="both"/>
        <w:rPr>
          <w:rStyle w:val="Ninguno"/>
          <w:rFonts w:ascii="Arial" w:eastAsia="Arial" w:hAnsi="Arial" w:cs="Arial"/>
          <w:sz w:val="24"/>
          <w:szCs w:val="24"/>
        </w:rPr>
      </w:pPr>
      <w:r>
        <w:rPr>
          <w:rStyle w:val="Ninguno"/>
          <w:rFonts w:ascii="Arial" w:hAnsi="Arial"/>
          <w:sz w:val="24"/>
          <w:szCs w:val="24"/>
        </w:rPr>
        <w:t xml:space="preserve">Las actividades a realizar a lo largo de cada unidad serán: </w:t>
      </w:r>
    </w:p>
    <w:p w14:paraId="6C987CD6" w14:textId="77777777" w:rsidR="00411582" w:rsidRDefault="00C3180D" w:rsidP="00C3180D">
      <w:pPr>
        <w:pStyle w:val="Prrafodelista"/>
        <w:numPr>
          <w:ilvl w:val="0"/>
          <w:numId w:val="34"/>
        </w:numPr>
        <w:spacing w:line="240" w:lineRule="auto"/>
        <w:jc w:val="both"/>
        <w:rPr>
          <w:rStyle w:val="NingunoA"/>
          <w:rFonts w:ascii="Arial Narrow" w:eastAsia="Arial Narrow" w:hAnsi="Arial Narrow" w:cs="Arial Narrow"/>
          <w:b/>
          <w:bCs/>
          <w:sz w:val="20"/>
          <w:szCs w:val="20"/>
        </w:rPr>
      </w:pPr>
      <w:r>
        <w:rPr>
          <w:rStyle w:val="Ninguno"/>
          <w:rFonts w:ascii="Arial" w:hAnsi="Arial"/>
          <w:sz w:val="24"/>
          <w:szCs w:val="24"/>
        </w:rPr>
        <w:t>Presentación de los contenidos por parte del profesor mediante la ayuda del póster de la unidad y las flashcards.</w:t>
      </w:r>
    </w:p>
    <w:p w14:paraId="30FA04D8" w14:textId="77777777" w:rsidR="00411582" w:rsidRDefault="00C3180D" w:rsidP="00C3180D">
      <w:pPr>
        <w:pStyle w:val="Prrafodelista"/>
        <w:numPr>
          <w:ilvl w:val="0"/>
          <w:numId w:val="34"/>
        </w:numPr>
        <w:spacing w:line="240" w:lineRule="auto"/>
        <w:jc w:val="both"/>
        <w:rPr>
          <w:rStyle w:val="NingunoA"/>
          <w:rFonts w:ascii="Arial Narrow" w:eastAsia="Arial Narrow" w:hAnsi="Arial Narrow" w:cs="Arial Narrow"/>
          <w:b/>
          <w:bCs/>
          <w:sz w:val="20"/>
          <w:szCs w:val="20"/>
        </w:rPr>
      </w:pPr>
      <w:r>
        <w:rPr>
          <w:rStyle w:val="Ninguno"/>
          <w:rFonts w:ascii="Arial" w:hAnsi="Arial"/>
          <w:sz w:val="24"/>
          <w:szCs w:val="24"/>
        </w:rPr>
        <w:t>Refuerzo de los contenidos a través de canciones y pequeñas historias basadas en experiencias cercanas a los niños/as.</w:t>
      </w:r>
    </w:p>
    <w:p w14:paraId="0298A9EA" w14:textId="77777777" w:rsidR="00411582" w:rsidRDefault="00C3180D" w:rsidP="00C3180D">
      <w:pPr>
        <w:pStyle w:val="Prrafodelista"/>
        <w:numPr>
          <w:ilvl w:val="0"/>
          <w:numId w:val="34"/>
        </w:numPr>
        <w:spacing w:line="240" w:lineRule="auto"/>
        <w:jc w:val="both"/>
        <w:rPr>
          <w:rStyle w:val="NingunoA"/>
          <w:rFonts w:ascii="Arial Narrow" w:eastAsia="Arial Narrow" w:hAnsi="Arial Narrow" w:cs="Arial Narrow"/>
          <w:b/>
          <w:bCs/>
          <w:sz w:val="20"/>
          <w:szCs w:val="20"/>
        </w:rPr>
      </w:pPr>
      <w:r>
        <w:rPr>
          <w:rStyle w:val="Ninguno"/>
          <w:rFonts w:ascii="Arial" w:hAnsi="Arial"/>
          <w:sz w:val="24"/>
          <w:szCs w:val="24"/>
        </w:rPr>
        <w:t>Revisión de aprendizajes previos.</w:t>
      </w:r>
    </w:p>
    <w:p w14:paraId="35BB2883" w14:textId="77777777" w:rsidR="00411582" w:rsidRDefault="00C3180D" w:rsidP="00C3180D">
      <w:pPr>
        <w:pStyle w:val="Prrafodelista"/>
        <w:numPr>
          <w:ilvl w:val="0"/>
          <w:numId w:val="34"/>
        </w:numPr>
        <w:spacing w:line="240" w:lineRule="auto"/>
        <w:jc w:val="both"/>
        <w:rPr>
          <w:rStyle w:val="NingunoA"/>
          <w:rFonts w:ascii="Arial Narrow" w:eastAsia="Arial Narrow" w:hAnsi="Arial Narrow" w:cs="Arial Narrow"/>
          <w:b/>
          <w:bCs/>
          <w:sz w:val="20"/>
          <w:szCs w:val="20"/>
        </w:rPr>
      </w:pPr>
      <w:r>
        <w:rPr>
          <w:rStyle w:val="Ninguno"/>
          <w:rFonts w:ascii="Arial" w:hAnsi="Arial"/>
          <w:sz w:val="24"/>
          <w:szCs w:val="24"/>
        </w:rPr>
        <w:t>Realización de actividades de repaso (trabajo individual y en grupo).</w:t>
      </w:r>
    </w:p>
    <w:p w14:paraId="680DED66" w14:textId="77777777" w:rsidR="00411582" w:rsidRDefault="00C3180D">
      <w:pPr>
        <w:spacing w:line="240" w:lineRule="auto"/>
        <w:jc w:val="both"/>
        <w:rPr>
          <w:rStyle w:val="Ninguno"/>
          <w:rFonts w:ascii="Arial" w:eastAsia="Arial" w:hAnsi="Arial" w:cs="Arial"/>
          <w:sz w:val="24"/>
          <w:szCs w:val="24"/>
        </w:rPr>
      </w:pPr>
      <w:r>
        <w:rPr>
          <w:rStyle w:val="Ninguno"/>
          <w:rFonts w:ascii="Arial" w:hAnsi="Arial"/>
          <w:sz w:val="24"/>
          <w:szCs w:val="24"/>
        </w:rPr>
        <w:t xml:space="preserve">Para el desarrollo de dichas actividades seguiremos diversas estrategias de aprendizaje cooperativo: </w:t>
      </w:r>
    </w:p>
    <w:p w14:paraId="795961A8" w14:textId="77777777" w:rsidR="00411582" w:rsidRDefault="00C3180D" w:rsidP="00C3180D">
      <w:pPr>
        <w:numPr>
          <w:ilvl w:val="0"/>
          <w:numId w:val="36"/>
        </w:numPr>
        <w:spacing w:line="240" w:lineRule="auto"/>
        <w:jc w:val="both"/>
        <w:rPr>
          <w:rStyle w:val="NingunoA"/>
          <w:rFonts w:ascii="Arial" w:eastAsia="Arial" w:hAnsi="Arial" w:cs="Arial"/>
          <w:sz w:val="24"/>
          <w:szCs w:val="24"/>
        </w:rPr>
      </w:pPr>
      <w:r>
        <w:rPr>
          <w:rStyle w:val="NingunoA"/>
          <w:rFonts w:ascii="Arial" w:hAnsi="Arial"/>
          <w:sz w:val="24"/>
          <w:szCs w:val="24"/>
        </w:rPr>
        <w:t>Gran grupo: para las explicaciones, las puestas en común, las actividades de introducción...</w:t>
      </w:r>
    </w:p>
    <w:p w14:paraId="750450AE" w14:textId="329BDBB3" w:rsidR="00411582" w:rsidRDefault="00C3180D" w:rsidP="00C3180D">
      <w:pPr>
        <w:numPr>
          <w:ilvl w:val="0"/>
          <w:numId w:val="36"/>
        </w:numPr>
        <w:spacing w:line="240" w:lineRule="auto"/>
        <w:jc w:val="both"/>
        <w:rPr>
          <w:rStyle w:val="NingunoA"/>
          <w:rFonts w:ascii="Arial" w:eastAsia="Arial" w:hAnsi="Arial" w:cs="Arial"/>
          <w:sz w:val="24"/>
          <w:szCs w:val="24"/>
        </w:rPr>
      </w:pPr>
      <w:r>
        <w:rPr>
          <w:rStyle w:val="NingunoA"/>
          <w:rFonts w:ascii="Arial" w:hAnsi="Arial"/>
          <w:sz w:val="24"/>
          <w:szCs w:val="24"/>
        </w:rPr>
        <w:lastRenderedPageBreak/>
        <w:t>Trabajo por parejas: Por parejas, respetando las distancias de seguridad, los alumnos comparten sus opiniones con un compañero durante un tiempo determinado, mientras su compañero escucha.</w:t>
      </w:r>
    </w:p>
    <w:p w14:paraId="41981DB8" w14:textId="1CF3D4C2" w:rsidR="00411582" w:rsidRDefault="00C3180D" w:rsidP="00C3180D">
      <w:pPr>
        <w:numPr>
          <w:ilvl w:val="0"/>
          <w:numId w:val="36"/>
        </w:numPr>
        <w:spacing w:line="240" w:lineRule="auto"/>
        <w:jc w:val="both"/>
        <w:rPr>
          <w:rStyle w:val="NingunoA"/>
          <w:rFonts w:ascii="Arial" w:eastAsia="Arial" w:hAnsi="Arial" w:cs="Arial"/>
          <w:sz w:val="24"/>
          <w:szCs w:val="24"/>
        </w:rPr>
      </w:pPr>
      <w:r>
        <w:rPr>
          <w:rStyle w:val="NingunoA"/>
          <w:rFonts w:ascii="Arial" w:hAnsi="Arial"/>
          <w:sz w:val="24"/>
          <w:szCs w:val="24"/>
        </w:rPr>
        <w:t>Trabajo escrito y oral por parejas: Por parejas, respetando las distancias de seguridad, los alumnos escriben o dibujan sus propias ideas antes de comentarlas con su pareja.</w:t>
      </w:r>
    </w:p>
    <w:p w14:paraId="03B8F516" w14:textId="0E52E3A4" w:rsidR="00411582" w:rsidRDefault="00C3180D" w:rsidP="00C3180D">
      <w:pPr>
        <w:numPr>
          <w:ilvl w:val="0"/>
          <w:numId w:val="36"/>
        </w:numPr>
        <w:spacing w:line="240" w:lineRule="auto"/>
        <w:jc w:val="both"/>
        <w:rPr>
          <w:rStyle w:val="NingunoA"/>
          <w:rFonts w:ascii="Arial" w:eastAsia="Arial" w:hAnsi="Arial" w:cs="Arial"/>
          <w:sz w:val="24"/>
          <w:szCs w:val="24"/>
        </w:rPr>
      </w:pPr>
      <w:r>
        <w:rPr>
          <w:rStyle w:val="NingunoA"/>
          <w:rFonts w:ascii="Arial" w:hAnsi="Arial"/>
          <w:sz w:val="24"/>
          <w:szCs w:val="24"/>
        </w:rPr>
        <w:t>Trabajo por equipos: Por equipos, si la situación epidemiológica lo permite, los alumnos se turnan para responder de forma oral. Después cambian los papeles.</w:t>
      </w:r>
    </w:p>
    <w:p w14:paraId="699F0D47" w14:textId="77777777" w:rsidR="00411582" w:rsidRDefault="00C3180D" w:rsidP="00C3180D">
      <w:pPr>
        <w:numPr>
          <w:ilvl w:val="0"/>
          <w:numId w:val="36"/>
        </w:numPr>
        <w:spacing w:line="240" w:lineRule="auto"/>
        <w:jc w:val="both"/>
        <w:rPr>
          <w:rStyle w:val="NingunoA"/>
          <w:rFonts w:ascii="Arial" w:eastAsia="Arial" w:hAnsi="Arial" w:cs="Arial"/>
          <w:sz w:val="24"/>
          <w:szCs w:val="24"/>
        </w:rPr>
      </w:pPr>
      <w:r>
        <w:rPr>
          <w:rStyle w:val="NingunoA"/>
          <w:rFonts w:ascii="Arial" w:hAnsi="Arial"/>
          <w:sz w:val="24"/>
          <w:szCs w:val="24"/>
        </w:rPr>
        <w:t xml:space="preserve">Proyectos por equipos (team projects) si la situación epidemiológica lo permite con puesta en común en gran grupo. </w:t>
      </w:r>
    </w:p>
    <w:p w14:paraId="15CD5727" w14:textId="77777777" w:rsidR="00411582" w:rsidRDefault="00C3180D" w:rsidP="00C3180D">
      <w:pPr>
        <w:numPr>
          <w:ilvl w:val="0"/>
          <w:numId w:val="36"/>
        </w:numPr>
        <w:spacing w:line="240" w:lineRule="auto"/>
        <w:jc w:val="both"/>
        <w:rPr>
          <w:rStyle w:val="NingunoA"/>
          <w:rFonts w:ascii="Arial" w:eastAsia="Arial" w:hAnsi="Arial" w:cs="Arial"/>
          <w:sz w:val="24"/>
          <w:szCs w:val="24"/>
        </w:rPr>
      </w:pPr>
      <w:r>
        <w:rPr>
          <w:rStyle w:val="NingunoA"/>
          <w:rFonts w:ascii="Arial" w:hAnsi="Arial"/>
          <w:sz w:val="24"/>
          <w:szCs w:val="24"/>
        </w:rPr>
        <w:t>Trabajo individual: para las actividades de trabajo autónomo, fichas, exámenes…</w:t>
      </w:r>
    </w:p>
    <w:p w14:paraId="01953E66" w14:textId="77777777" w:rsidR="00411582" w:rsidRDefault="00C3180D" w:rsidP="00C3180D">
      <w:pPr>
        <w:pStyle w:val="Ttulo1"/>
        <w:numPr>
          <w:ilvl w:val="0"/>
          <w:numId w:val="37"/>
        </w:numPr>
      </w:pPr>
      <w:bookmarkStart w:id="11" w:name="_Toc11"/>
      <w:r>
        <w:rPr>
          <w:lang w:val="es-ES_tradnl"/>
        </w:rPr>
        <w:t>RECURSOS DID</w:t>
      </w:r>
      <w:r>
        <w:t>Á</w:t>
      </w:r>
      <w:r>
        <w:rPr>
          <w:lang w:val="es-ES_tradnl"/>
        </w:rPr>
        <w:t>CTICOS.</w:t>
      </w:r>
      <w:bookmarkEnd w:id="11"/>
    </w:p>
    <w:p w14:paraId="5587909E" w14:textId="77777777" w:rsidR="00411582" w:rsidRDefault="00C3180D">
      <w:pPr>
        <w:pStyle w:val="Ttulo2"/>
        <w:numPr>
          <w:ilvl w:val="1"/>
          <w:numId w:val="15"/>
        </w:numPr>
        <w:rPr>
          <w:rStyle w:val="Ninguno"/>
          <w:smallCaps w:val="0"/>
        </w:rPr>
      </w:pPr>
      <w:bookmarkStart w:id="12" w:name="_Toc12"/>
      <w:r>
        <w:rPr>
          <w:rStyle w:val="Ninguno"/>
          <w:smallCaps w:val="0"/>
        </w:rPr>
        <w:t>RECURSOS MATERIALES</w:t>
      </w:r>
      <w:bookmarkEnd w:id="12"/>
    </w:p>
    <w:p w14:paraId="4CC3D4C4" w14:textId="77777777" w:rsidR="00411582" w:rsidRDefault="00C3180D" w:rsidP="00C3180D">
      <w:pPr>
        <w:numPr>
          <w:ilvl w:val="0"/>
          <w:numId w:val="36"/>
        </w:numPr>
        <w:spacing w:line="240" w:lineRule="auto"/>
        <w:jc w:val="both"/>
        <w:rPr>
          <w:rStyle w:val="NingunoA"/>
          <w:rFonts w:ascii="Arial" w:eastAsia="Arial" w:hAnsi="Arial" w:cs="Arial"/>
          <w:sz w:val="24"/>
          <w:szCs w:val="24"/>
        </w:rPr>
      </w:pPr>
      <w:r>
        <w:rPr>
          <w:rStyle w:val="NingunoA"/>
          <w:rFonts w:ascii="Arial" w:hAnsi="Arial"/>
          <w:sz w:val="24"/>
          <w:szCs w:val="24"/>
        </w:rPr>
        <w:t>Pupil’s Book.</w:t>
      </w:r>
    </w:p>
    <w:p w14:paraId="0FC64091" w14:textId="77777777" w:rsidR="00411582" w:rsidRDefault="00C3180D" w:rsidP="00C3180D">
      <w:pPr>
        <w:numPr>
          <w:ilvl w:val="0"/>
          <w:numId w:val="36"/>
        </w:numPr>
        <w:spacing w:line="240" w:lineRule="auto"/>
        <w:jc w:val="both"/>
        <w:rPr>
          <w:rStyle w:val="NingunoA"/>
          <w:rFonts w:ascii="Arial" w:eastAsia="Arial" w:hAnsi="Arial" w:cs="Arial"/>
          <w:sz w:val="24"/>
          <w:szCs w:val="24"/>
        </w:rPr>
      </w:pPr>
      <w:r>
        <w:rPr>
          <w:rStyle w:val="NingunoA"/>
          <w:rFonts w:ascii="Arial" w:hAnsi="Arial"/>
          <w:sz w:val="24"/>
          <w:szCs w:val="24"/>
        </w:rPr>
        <w:t>Activity Book.</w:t>
      </w:r>
    </w:p>
    <w:p w14:paraId="43A7BA97" w14:textId="77777777" w:rsidR="00411582" w:rsidRDefault="00C3180D" w:rsidP="00C3180D">
      <w:pPr>
        <w:numPr>
          <w:ilvl w:val="0"/>
          <w:numId w:val="36"/>
        </w:numPr>
        <w:spacing w:line="240" w:lineRule="auto"/>
        <w:jc w:val="both"/>
        <w:rPr>
          <w:rStyle w:val="NingunoA"/>
          <w:rFonts w:ascii="Arial" w:eastAsia="Arial" w:hAnsi="Arial" w:cs="Arial"/>
          <w:sz w:val="24"/>
          <w:szCs w:val="24"/>
        </w:rPr>
      </w:pPr>
      <w:r>
        <w:rPr>
          <w:rStyle w:val="NingunoA"/>
          <w:rFonts w:ascii="Arial" w:hAnsi="Arial"/>
          <w:sz w:val="24"/>
          <w:szCs w:val="24"/>
        </w:rPr>
        <w:t>Posters.</w:t>
      </w:r>
    </w:p>
    <w:p w14:paraId="14AE0A60" w14:textId="77777777" w:rsidR="00411582" w:rsidRDefault="00C3180D" w:rsidP="00C3180D">
      <w:pPr>
        <w:numPr>
          <w:ilvl w:val="0"/>
          <w:numId w:val="36"/>
        </w:numPr>
        <w:spacing w:line="240" w:lineRule="auto"/>
        <w:jc w:val="both"/>
        <w:rPr>
          <w:rStyle w:val="NingunoA"/>
          <w:rFonts w:ascii="Arial" w:eastAsia="Arial" w:hAnsi="Arial" w:cs="Arial"/>
          <w:sz w:val="24"/>
          <w:szCs w:val="24"/>
        </w:rPr>
      </w:pPr>
      <w:r>
        <w:rPr>
          <w:rStyle w:val="NingunoA"/>
          <w:rFonts w:ascii="Arial" w:hAnsi="Arial"/>
          <w:sz w:val="24"/>
          <w:szCs w:val="24"/>
        </w:rPr>
        <w:t>Flashcards.</w:t>
      </w:r>
    </w:p>
    <w:p w14:paraId="73D0BE58" w14:textId="77777777" w:rsidR="00411582" w:rsidRDefault="00C3180D" w:rsidP="00C3180D">
      <w:pPr>
        <w:numPr>
          <w:ilvl w:val="0"/>
          <w:numId w:val="36"/>
        </w:numPr>
        <w:spacing w:line="240" w:lineRule="auto"/>
        <w:jc w:val="both"/>
        <w:rPr>
          <w:rStyle w:val="NingunoA"/>
          <w:rFonts w:ascii="Arial" w:eastAsia="Arial" w:hAnsi="Arial" w:cs="Arial"/>
          <w:sz w:val="24"/>
          <w:szCs w:val="24"/>
        </w:rPr>
      </w:pPr>
      <w:r>
        <w:rPr>
          <w:rStyle w:val="NingunoA"/>
          <w:rFonts w:ascii="Arial" w:hAnsi="Arial"/>
          <w:sz w:val="24"/>
          <w:szCs w:val="24"/>
        </w:rPr>
        <w:t>Wordcards.</w:t>
      </w:r>
    </w:p>
    <w:p w14:paraId="2A231C06" w14:textId="77777777" w:rsidR="00411582" w:rsidRDefault="00C3180D" w:rsidP="00C3180D">
      <w:pPr>
        <w:numPr>
          <w:ilvl w:val="0"/>
          <w:numId w:val="36"/>
        </w:numPr>
        <w:spacing w:line="240" w:lineRule="auto"/>
        <w:jc w:val="both"/>
        <w:rPr>
          <w:rStyle w:val="NingunoA"/>
          <w:rFonts w:ascii="Arial" w:eastAsia="Arial" w:hAnsi="Arial" w:cs="Arial"/>
          <w:sz w:val="24"/>
          <w:szCs w:val="24"/>
        </w:rPr>
      </w:pPr>
      <w:r>
        <w:rPr>
          <w:rStyle w:val="NingunoA"/>
          <w:rFonts w:ascii="Arial" w:hAnsi="Arial"/>
          <w:sz w:val="24"/>
          <w:szCs w:val="24"/>
        </w:rPr>
        <w:t>CD de audio.</w:t>
      </w:r>
    </w:p>
    <w:p w14:paraId="1FF6D4F1" w14:textId="77777777" w:rsidR="00411582" w:rsidRDefault="00C3180D" w:rsidP="00C3180D">
      <w:pPr>
        <w:numPr>
          <w:ilvl w:val="0"/>
          <w:numId w:val="36"/>
        </w:numPr>
        <w:spacing w:line="240" w:lineRule="auto"/>
        <w:jc w:val="both"/>
        <w:rPr>
          <w:rStyle w:val="NingunoA"/>
          <w:rFonts w:ascii="Arial" w:eastAsia="Arial" w:hAnsi="Arial" w:cs="Arial"/>
          <w:sz w:val="24"/>
          <w:szCs w:val="24"/>
        </w:rPr>
      </w:pPr>
      <w:r>
        <w:rPr>
          <w:rStyle w:val="NingunoA"/>
          <w:rFonts w:ascii="Arial" w:hAnsi="Arial"/>
          <w:sz w:val="24"/>
          <w:szCs w:val="24"/>
        </w:rPr>
        <w:t>Imprimibles (fichas de ampliación).</w:t>
      </w:r>
    </w:p>
    <w:p w14:paraId="5B53F552" w14:textId="4D78EB19" w:rsidR="00411582" w:rsidRDefault="00C3180D" w:rsidP="00C3180D">
      <w:pPr>
        <w:numPr>
          <w:ilvl w:val="0"/>
          <w:numId w:val="36"/>
        </w:numPr>
        <w:spacing w:line="240" w:lineRule="auto"/>
        <w:jc w:val="both"/>
        <w:rPr>
          <w:rStyle w:val="NingunoA"/>
          <w:rFonts w:ascii="Arial" w:eastAsia="Arial" w:hAnsi="Arial" w:cs="Arial"/>
          <w:sz w:val="24"/>
          <w:szCs w:val="24"/>
        </w:rPr>
      </w:pPr>
      <w:r>
        <w:rPr>
          <w:rStyle w:val="NingunoA"/>
          <w:rFonts w:ascii="Arial" w:hAnsi="Arial"/>
          <w:sz w:val="24"/>
          <w:szCs w:val="24"/>
        </w:rPr>
        <w:t>RECURSOS DIGITALES: plataforma bilingualbyme, web de la clase (</w:t>
      </w:r>
      <w:hyperlink r:id="rId7" w:history="1">
        <w:r w:rsidRPr="00C3180D">
          <w:rPr>
            <w:rStyle w:val="Hyperlink0"/>
            <w:sz w:val="24"/>
            <w:szCs w:val="24"/>
          </w:rPr>
          <w:t>https://view.genial.ly/5f626d9451337070914e07e1/horizontal-infographic-timeline-pasamonte-1st-grade</w:t>
        </w:r>
      </w:hyperlink>
      <w:r>
        <w:rPr>
          <w:rStyle w:val="NingunoA"/>
          <w:rFonts w:ascii="Arial" w:hAnsi="Arial"/>
          <w:sz w:val="24"/>
          <w:szCs w:val="24"/>
        </w:rPr>
        <w:t xml:space="preserve">) así como diversas webs centradas en los contenidos de cada unidad. </w:t>
      </w:r>
    </w:p>
    <w:p w14:paraId="3EF7277A" w14:textId="77777777" w:rsidR="00411582" w:rsidRDefault="00C3180D" w:rsidP="00C3180D">
      <w:pPr>
        <w:pStyle w:val="Ttulo2"/>
        <w:numPr>
          <w:ilvl w:val="1"/>
          <w:numId w:val="38"/>
        </w:numPr>
        <w:rPr>
          <w:rStyle w:val="Ninguno"/>
          <w:smallCaps w:val="0"/>
        </w:rPr>
      </w:pPr>
      <w:bookmarkStart w:id="13" w:name="_Toc13"/>
      <w:r>
        <w:rPr>
          <w:rStyle w:val="Ninguno"/>
          <w:smallCaps w:val="0"/>
        </w:rPr>
        <w:t>RECURSOS HUMANOS</w:t>
      </w:r>
      <w:bookmarkEnd w:id="13"/>
    </w:p>
    <w:p w14:paraId="2AB2413F" w14:textId="77777777" w:rsidR="00411582" w:rsidRDefault="00C3180D" w:rsidP="00C3180D">
      <w:pPr>
        <w:numPr>
          <w:ilvl w:val="0"/>
          <w:numId w:val="36"/>
        </w:numPr>
        <w:jc w:val="both"/>
        <w:rPr>
          <w:rStyle w:val="Ninguno"/>
          <w:rFonts w:ascii="Arial" w:eastAsia="Arial" w:hAnsi="Arial" w:cs="Arial"/>
          <w:sz w:val="24"/>
          <w:szCs w:val="24"/>
        </w:rPr>
      </w:pPr>
      <w:r>
        <w:rPr>
          <w:rStyle w:val="Ninguno"/>
          <w:rFonts w:ascii="Arial" w:hAnsi="Arial"/>
          <w:sz w:val="24"/>
          <w:szCs w:val="24"/>
        </w:rPr>
        <w:t xml:space="preserve">Es fundamental una labor coordinada con los distintos docentes que imparten sus materias a este grupo de alumnos, especialmente relevante es la figura de la cotutora. </w:t>
      </w:r>
    </w:p>
    <w:p w14:paraId="137DE422" w14:textId="77777777" w:rsidR="00411582" w:rsidRDefault="00C3180D" w:rsidP="00C3180D">
      <w:pPr>
        <w:numPr>
          <w:ilvl w:val="0"/>
          <w:numId w:val="36"/>
        </w:numPr>
        <w:jc w:val="both"/>
        <w:rPr>
          <w:rStyle w:val="Ninguno"/>
          <w:rFonts w:ascii="Arial" w:eastAsia="Arial" w:hAnsi="Arial" w:cs="Arial"/>
          <w:sz w:val="24"/>
          <w:szCs w:val="24"/>
        </w:rPr>
      </w:pPr>
      <w:r>
        <w:rPr>
          <w:rStyle w:val="Ninguno"/>
          <w:rFonts w:ascii="Arial" w:hAnsi="Arial"/>
          <w:sz w:val="24"/>
          <w:szCs w:val="24"/>
        </w:rPr>
        <w:t>La profesora se coordinará con especialistas, PT, AL y especialistas que imparten clase a los alumnos de 1º de Educación Primaria.</w:t>
      </w:r>
    </w:p>
    <w:p w14:paraId="5FA5A273" w14:textId="77777777" w:rsidR="00411582" w:rsidRDefault="00C3180D" w:rsidP="00C3180D">
      <w:pPr>
        <w:numPr>
          <w:ilvl w:val="0"/>
          <w:numId w:val="36"/>
        </w:numPr>
        <w:jc w:val="both"/>
        <w:rPr>
          <w:rStyle w:val="Ninguno"/>
          <w:rFonts w:ascii="Arial" w:eastAsia="Arial" w:hAnsi="Arial" w:cs="Arial"/>
          <w:sz w:val="24"/>
          <w:szCs w:val="24"/>
        </w:rPr>
      </w:pPr>
      <w:r>
        <w:rPr>
          <w:rStyle w:val="Ninguno"/>
          <w:rFonts w:ascii="Arial" w:hAnsi="Arial"/>
          <w:sz w:val="24"/>
          <w:szCs w:val="24"/>
        </w:rPr>
        <w:t>Así mismo, los alumnos cuentan con el apoyo de un auxiliar de conversación nativo que llegará a lo largo del curso.</w:t>
      </w:r>
    </w:p>
    <w:p w14:paraId="7055F529" w14:textId="77777777" w:rsidR="00411582" w:rsidRDefault="00C3180D" w:rsidP="00C3180D">
      <w:pPr>
        <w:widowControl w:val="0"/>
        <w:numPr>
          <w:ilvl w:val="0"/>
          <w:numId w:val="36"/>
        </w:numPr>
        <w:suppressAutoHyphens/>
        <w:spacing w:after="0" w:line="240" w:lineRule="auto"/>
        <w:jc w:val="both"/>
        <w:rPr>
          <w:rStyle w:val="NingunoA"/>
          <w:rFonts w:ascii="Arial" w:eastAsia="Arial" w:hAnsi="Arial" w:cs="Arial"/>
          <w:sz w:val="24"/>
          <w:szCs w:val="24"/>
        </w:rPr>
      </w:pPr>
      <w:r>
        <w:rPr>
          <w:rStyle w:val="NingunoA"/>
          <w:rFonts w:ascii="Arial" w:hAnsi="Arial"/>
          <w:sz w:val="24"/>
          <w:szCs w:val="24"/>
        </w:rPr>
        <w:lastRenderedPageBreak/>
        <w:t xml:space="preserve">No menos importante es la colaboración de las familias, cuya principal contribución debe ser el apoyo a la labor docente y el fomento de hábitos de responsabilidad en sus hijos. </w:t>
      </w:r>
    </w:p>
    <w:p w14:paraId="2CAB0880" w14:textId="77777777" w:rsidR="00411582" w:rsidRDefault="00411582">
      <w:pPr>
        <w:spacing w:line="240" w:lineRule="auto"/>
        <w:jc w:val="both"/>
        <w:rPr>
          <w:rFonts w:ascii="Arial" w:eastAsia="Arial" w:hAnsi="Arial" w:cs="Arial"/>
          <w:sz w:val="24"/>
          <w:szCs w:val="24"/>
          <w:lang w:val="es-ES_tradnl"/>
        </w:rPr>
      </w:pPr>
    </w:p>
    <w:p w14:paraId="3871F1D7" w14:textId="77777777" w:rsidR="00411582" w:rsidRDefault="00C3180D" w:rsidP="00C3180D">
      <w:pPr>
        <w:pStyle w:val="Ttulo1"/>
        <w:numPr>
          <w:ilvl w:val="0"/>
          <w:numId w:val="39"/>
        </w:numPr>
      </w:pPr>
      <w:bookmarkStart w:id="14" w:name="_Toc14"/>
      <w:r>
        <w:rPr>
          <w:lang w:val="es-ES_tradnl"/>
        </w:rPr>
        <w:t xml:space="preserve">MEDIDAS OPERATIVAS PARA TRABAJAR LOS ELEMENTOS TRANSVERSALES EN EL </w:t>
      </w:r>
      <w:r>
        <w:t xml:space="preserve">ÁREA. </w:t>
      </w:r>
      <w:bookmarkEnd w:id="14"/>
    </w:p>
    <w:p w14:paraId="065788B2"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De acuerdo con el artículo 10 del Real Decreto 126/2014, en todas las áreas curriculares se tratarán los siguientes elementos transversales: animación a la lectura y el desarrollo de la expresión y comprensión oral y escrita; la comunicación audiovisual y las tecnologías de la información y la comunicación; el emprendimiento y la educación cívica y constitucional. </w:t>
      </w:r>
    </w:p>
    <w:p w14:paraId="6723C1FE"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 </w:t>
      </w:r>
    </w:p>
    <w:p w14:paraId="61D6295A" w14:textId="77777777" w:rsidR="00411582" w:rsidRDefault="00C3180D">
      <w:pPr>
        <w:spacing w:after="0" w:line="240" w:lineRule="auto"/>
        <w:jc w:val="both"/>
        <w:rPr>
          <w:rStyle w:val="Ninguno"/>
          <w:rFonts w:ascii="Arial" w:eastAsia="Arial" w:hAnsi="Arial" w:cs="Arial"/>
          <w:i/>
          <w:iCs/>
          <w:sz w:val="24"/>
          <w:szCs w:val="24"/>
        </w:rPr>
      </w:pPr>
      <w:r>
        <w:rPr>
          <w:rStyle w:val="Ninguno"/>
          <w:rFonts w:ascii="Arial" w:hAnsi="Arial"/>
          <w:i/>
          <w:iCs/>
          <w:sz w:val="24"/>
          <w:szCs w:val="24"/>
        </w:rPr>
        <w:t xml:space="preserve">a) Animación a la lectura y desarrollo de la expresión y comprensión oral y escrita:  </w:t>
      </w:r>
    </w:p>
    <w:p w14:paraId="6FFD5A1A" w14:textId="77777777" w:rsidR="00411582" w:rsidRDefault="00411582">
      <w:pPr>
        <w:spacing w:after="0" w:line="240" w:lineRule="auto"/>
        <w:jc w:val="both"/>
        <w:rPr>
          <w:rStyle w:val="Ninguno"/>
          <w:rFonts w:ascii="Arial" w:eastAsia="Arial" w:hAnsi="Arial" w:cs="Arial"/>
          <w:color w:val="5B9BD5"/>
          <w:sz w:val="24"/>
          <w:szCs w:val="24"/>
          <w:u w:color="5B9BD5"/>
          <w:shd w:val="clear" w:color="auto" w:fill="FFFF00"/>
        </w:rPr>
      </w:pPr>
    </w:p>
    <w:p w14:paraId="657693AD" w14:textId="77777777" w:rsidR="00411582" w:rsidRDefault="00C3180D" w:rsidP="00C3180D">
      <w:pPr>
        <w:numPr>
          <w:ilvl w:val="0"/>
          <w:numId w:val="41"/>
        </w:numPr>
        <w:spacing w:after="0" w:line="240" w:lineRule="auto"/>
        <w:jc w:val="both"/>
        <w:rPr>
          <w:rStyle w:val="NingunoA"/>
          <w:rFonts w:ascii="Arial" w:eastAsia="Arial" w:hAnsi="Arial" w:cs="Arial"/>
          <w:sz w:val="24"/>
          <w:szCs w:val="24"/>
        </w:rPr>
      </w:pPr>
      <w:r>
        <w:rPr>
          <w:rStyle w:val="NingunoA"/>
          <w:rFonts w:ascii="Arial" w:hAnsi="Arial"/>
          <w:sz w:val="24"/>
          <w:szCs w:val="24"/>
        </w:rPr>
        <w:t xml:space="preserve">Analizar los enunciados impulsando la comprensión. </w:t>
      </w:r>
    </w:p>
    <w:p w14:paraId="110C33FC" w14:textId="77777777" w:rsidR="00411582" w:rsidRDefault="00C3180D" w:rsidP="00C3180D">
      <w:pPr>
        <w:numPr>
          <w:ilvl w:val="0"/>
          <w:numId w:val="41"/>
        </w:numPr>
        <w:spacing w:after="120" w:line="240" w:lineRule="auto"/>
        <w:jc w:val="both"/>
        <w:rPr>
          <w:rStyle w:val="NingunoA"/>
          <w:rFonts w:ascii="Arial" w:eastAsia="Arial" w:hAnsi="Arial" w:cs="Arial"/>
          <w:sz w:val="24"/>
          <w:szCs w:val="24"/>
        </w:rPr>
      </w:pPr>
      <w:r>
        <w:rPr>
          <w:rStyle w:val="NingunoA"/>
          <w:rFonts w:ascii="Arial" w:hAnsi="Arial"/>
          <w:sz w:val="24"/>
          <w:szCs w:val="24"/>
        </w:rPr>
        <w:t xml:space="preserve">Uso de distintas tipologías textuales.   </w:t>
      </w:r>
    </w:p>
    <w:p w14:paraId="1C32FFC0" w14:textId="77777777" w:rsidR="00411582" w:rsidRDefault="00C3180D" w:rsidP="00C3180D">
      <w:pPr>
        <w:numPr>
          <w:ilvl w:val="0"/>
          <w:numId w:val="41"/>
        </w:numPr>
        <w:spacing w:after="120" w:line="240" w:lineRule="auto"/>
        <w:jc w:val="both"/>
        <w:rPr>
          <w:rStyle w:val="NingunoA"/>
          <w:rFonts w:ascii="Arial" w:eastAsia="Arial" w:hAnsi="Arial" w:cs="Arial"/>
          <w:sz w:val="24"/>
          <w:szCs w:val="24"/>
        </w:rPr>
      </w:pPr>
      <w:r>
        <w:rPr>
          <w:rStyle w:val="NingunoA"/>
          <w:rFonts w:ascii="Arial" w:hAnsi="Arial"/>
          <w:sz w:val="24"/>
          <w:szCs w:val="24"/>
        </w:rPr>
        <w:t xml:space="preserve">Elaboración de un guión para presentar el texto frente a un grupo de compañeros en la elaboración de diversos proyectos. </w:t>
      </w:r>
    </w:p>
    <w:p w14:paraId="6B8A1AE0" w14:textId="77777777" w:rsidR="00411582" w:rsidRDefault="00C3180D" w:rsidP="00C3180D">
      <w:pPr>
        <w:numPr>
          <w:ilvl w:val="0"/>
          <w:numId w:val="41"/>
        </w:numPr>
        <w:spacing w:after="120" w:line="240" w:lineRule="auto"/>
        <w:jc w:val="both"/>
        <w:rPr>
          <w:rStyle w:val="NingunoA"/>
          <w:rFonts w:ascii="Arial" w:eastAsia="Arial" w:hAnsi="Arial" w:cs="Arial"/>
          <w:sz w:val="24"/>
          <w:szCs w:val="24"/>
        </w:rPr>
      </w:pPr>
      <w:r>
        <w:rPr>
          <w:rStyle w:val="NingunoA"/>
          <w:rFonts w:ascii="Arial" w:hAnsi="Arial"/>
          <w:sz w:val="24"/>
          <w:szCs w:val="24"/>
        </w:rPr>
        <w:t xml:space="preserve">Discutir y razonar sobre las cuestiones contenidas en los textos. </w:t>
      </w:r>
    </w:p>
    <w:p w14:paraId="2C35F112" w14:textId="77777777" w:rsidR="00411582" w:rsidRDefault="00C3180D" w:rsidP="00C3180D">
      <w:pPr>
        <w:numPr>
          <w:ilvl w:val="0"/>
          <w:numId w:val="41"/>
        </w:numPr>
        <w:spacing w:after="0" w:line="240" w:lineRule="auto"/>
        <w:jc w:val="both"/>
        <w:rPr>
          <w:rStyle w:val="NingunoA"/>
          <w:rFonts w:ascii="Arial" w:eastAsia="Arial" w:hAnsi="Arial" w:cs="Arial"/>
          <w:sz w:val="24"/>
          <w:szCs w:val="24"/>
        </w:rPr>
      </w:pPr>
      <w:r>
        <w:rPr>
          <w:rStyle w:val="NingunoA"/>
          <w:rFonts w:ascii="Arial" w:hAnsi="Arial"/>
          <w:sz w:val="24"/>
          <w:szCs w:val="24"/>
        </w:rPr>
        <w:t>Expresar el contenido de una unidad o apartado de la misma con las propias palabras y ser capaz de reelaborarlo teniendo en cuenta diferentes indicaciones.</w:t>
      </w:r>
    </w:p>
    <w:p w14:paraId="2C6E1662" w14:textId="77777777" w:rsidR="00411582" w:rsidRDefault="00411582">
      <w:pPr>
        <w:spacing w:after="0" w:line="240" w:lineRule="auto"/>
        <w:jc w:val="both"/>
        <w:rPr>
          <w:rStyle w:val="Ninguno"/>
          <w:rFonts w:ascii="Arial" w:eastAsia="Arial" w:hAnsi="Arial" w:cs="Arial"/>
          <w:color w:val="5B9BD5"/>
          <w:sz w:val="24"/>
          <w:szCs w:val="24"/>
          <w:u w:color="5B9BD5"/>
        </w:rPr>
      </w:pPr>
    </w:p>
    <w:p w14:paraId="165D7516" w14:textId="77777777" w:rsidR="00411582" w:rsidRDefault="00C3180D">
      <w:pPr>
        <w:spacing w:after="0" w:line="240" w:lineRule="auto"/>
        <w:jc w:val="both"/>
        <w:rPr>
          <w:rStyle w:val="Ninguno"/>
          <w:rFonts w:ascii="Arial" w:eastAsia="Arial" w:hAnsi="Arial" w:cs="Arial"/>
          <w:i/>
          <w:iCs/>
          <w:sz w:val="24"/>
          <w:szCs w:val="24"/>
        </w:rPr>
      </w:pPr>
      <w:r>
        <w:rPr>
          <w:rStyle w:val="Ninguno"/>
          <w:rFonts w:ascii="Arial" w:hAnsi="Arial"/>
          <w:i/>
          <w:iCs/>
          <w:sz w:val="24"/>
          <w:szCs w:val="24"/>
        </w:rPr>
        <w:t xml:space="preserve">b) Comunicación audiovisual y tecnologías de la información y la comunicación:  </w:t>
      </w:r>
    </w:p>
    <w:p w14:paraId="1A618B69" w14:textId="77777777" w:rsidR="00411582" w:rsidRDefault="00411582">
      <w:pPr>
        <w:spacing w:after="0" w:line="240" w:lineRule="auto"/>
        <w:jc w:val="both"/>
        <w:rPr>
          <w:rStyle w:val="Ninguno"/>
          <w:rFonts w:ascii="Arial" w:eastAsia="Arial" w:hAnsi="Arial" w:cs="Arial"/>
          <w:color w:val="5B9BD5"/>
          <w:sz w:val="24"/>
          <w:szCs w:val="24"/>
          <w:u w:color="5B9BD5"/>
        </w:rPr>
      </w:pPr>
    </w:p>
    <w:p w14:paraId="2B2DFA63" w14:textId="77777777" w:rsidR="00411582" w:rsidRDefault="00C3180D" w:rsidP="00C3180D">
      <w:pPr>
        <w:widowControl w:val="0"/>
        <w:numPr>
          <w:ilvl w:val="0"/>
          <w:numId w:val="41"/>
        </w:numPr>
        <w:spacing w:after="120" w:line="240" w:lineRule="auto"/>
        <w:ind w:right="40"/>
        <w:jc w:val="both"/>
        <w:rPr>
          <w:rStyle w:val="Ninguno"/>
          <w:rFonts w:ascii="Arial" w:eastAsia="Arial" w:hAnsi="Arial" w:cs="Arial"/>
          <w:color w:val="5B9BD5"/>
          <w:sz w:val="24"/>
          <w:szCs w:val="24"/>
          <w:u w:color="5B9BD5"/>
        </w:rPr>
      </w:pPr>
      <w:r>
        <w:rPr>
          <w:rStyle w:val="Ninguno"/>
          <w:rFonts w:ascii="Arial" w:hAnsi="Arial"/>
          <w:sz w:val="24"/>
          <w:szCs w:val="24"/>
        </w:rPr>
        <w:t xml:space="preserve">Desarrollar el pensamiento crítico y la capacidad creativa a través del análisis y de distintos materiales audiovisuales. </w:t>
      </w:r>
    </w:p>
    <w:p w14:paraId="1DEB6722" w14:textId="77777777" w:rsidR="00411582" w:rsidRDefault="00C3180D" w:rsidP="00C3180D">
      <w:pPr>
        <w:widowControl w:val="0"/>
        <w:numPr>
          <w:ilvl w:val="0"/>
          <w:numId w:val="41"/>
        </w:numPr>
        <w:spacing w:after="120" w:line="240" w:lineRule="auto"/>
        <w:ind w:right="40"/>
        <w:jc w:val="both"/>
        <w:rPr>
          <w:rStyle w:val="Ninguno"/>
          <w:rFonts w:ascii="Arial" w:eastAsia="Arial" w:hAnsi="Arial" w:cs="Arial"/>
          <w:color w:val="5B9BD5"/>
          <w:sz w:val="24"/>
          <w:szCs w:val="24"/>
          <w:u w:color="5B9BD5"/>
        </w:rPr>
      </w:pPr>
      <w:r>
        <w:rPr>
          <w:rStyle w:val="Ninguno"/>
          <w:rFonts w:ascii="Arial" w:hAnsi="Arial"/>
          <w:sz w:val="24"/>
          <w:szCs w:val="24"/>
        </w:rPr>
        <w:t>Contribuir al desarrollo del sentido crítico y de distintas estrategias en la búsqueda de información en internet.</w:t>
      </w:r>
    </w:p>
    <w:p w14:paraId="6AE03B8C" w14:textId="77777777" w:rsidR="00411582" w:rsidRDefault="00C3180D" w:rsidP="00C3180D">
      <w:pPr>
        <w:numPr>
          <w:ilvl w:val="0"/>
          <w:numId w:val="41"/>
        </w:numPr>
        <w:spacing w:after="0" w:line="240" w:lineRule="auto"/>
        <w:jc w:val="both"/>
        <w:rPr>
          <w:rStyle w:val="NingunoA"/>
          <w:rFonts w:ascii="Arial" w:eastAsia="Arial" w:hAnsi="Arial" w:cs="Arial"/>
          <w:sz w:val="24"/>
          <w:szCs w:val="24"/>
        </w:rPr>
      </w:pPr>
      <w:r>
        <w:rPr>
          <w:rStyle w:val="NingunoA"/>
          <w:rFonts w:ascii="Arial" w:hAnsi="Arial"/>
          <w:sz w:val="24"/>
          <w:szCs w:val="24"/>
        </w:rPr>
        <w:t>Ofrecer al alumnado conocimientos y destrezas básicas sobre la informática y el manejo de los elementos y programas del ordenador.</w:t>
      </w:r>
    </w:p>
    <w:p w14:paraId="37594C8A" w14:textId="77777777" w:rsidR="00411582" w:rsidRDefault="00411582">
      <w:pPr>
        <w:spacing w:after="0" w:line="240" w:lineRule="auto"/>
        <w:jc w:val="both"/>
        <w:rPr>
          <w:rStyle w:val="Ninguno"/>
          <w:rFonts w:ascii="Arial" w:eastAsia="Arial" w:hAnsi="Arial" w:cs="Arial"/>
          <w:color w:val="5B9BD5"/>
          <w:sz w:val="24"/>
          <w:szCs w:val="24"/>
          <w:u w:color="5B9BD5"/>
        </w:rPr>
      </w:pPr>
    </w:p>
    <w:p w14:paraId="77DA2C83" w14:textId="77777777" w:rsidR="00411582" w:rsidRDefault="00C3180D">
      <w:pPr>
        <w:spacing w:after="0" w:line="240" w:lineRule="auto"/>
        <w:jc w:val="both"/>
        <w:rPr>
          <w:rStyle w:val="Ninguno"/>
          <w:rFonts w:ascii="Arial" w:eastAsia="Arial" w:hAnsi="Arial" w:cs="Arial"/>
          <w:i/>
          <w:iCs/>
          <w:sz w:val="24"/>
          <w:szCs w:val="24"/>
        </w:rPr>
      </w:pPr>
      <w:r>
        <w:rPr>
          <w:rStyle w:val="Ninguno"/>
          <w:rFonts w:ascii="Arial" w:hAnsi="Arial"/>
          <w:i/>
          <w:iCs/>
          <w:sz w:val="24"/>
          <w:szCs w:val="24"/>
          <w:lang w:val="en-US"/>
        </w:rPr>
        <w:t xml:space="preserve">c) El emprendimiento: </w:t>
      </w:r>
    </w:p>
    <w:p w14:paraId="07EA8A64" w14:textId="77777777" w:rsidR="00411582" w:rsidRDefault="00C3180D">
      <w:pPr>
        <w:spacing w:after="0" w:line="240" w:lineRule="auto"/>
        <w:jc w:val="both"/>
        <w:rPr>
          <w:rStyle w:val="Ninguno"/>
          <w:rFonts w:ascii="Arial" w:eastAsia="Arial" w:hAnsi="Arial" w:cs="Arial"/>
          <w:b/>
          <w:bCs/>
          <w:color w:val="5B9BD5"/>
          <w:sz w:val="24"/>
          <w:szCs w:val="24"/>
          <w:u w:color="5B9BD5"/>
        </w:rPr>
      </w:pPr>
      <w:r>
        <w:rPr>
          <w:rStyle w:val="Ninguno"/>
          <w:rFonts w:ascii="Arial" w:hAnsi="Arial"/>
          <w:b/>
          <w:bCs/>
          <w:color w:val="5B9BD5"/>
          <w:sz w:val="24"/>
          <w:szCs w:val="24"/>
          <w:u w:color="5B9BD5"/>
          <w:lang w:val="en-US"/>
        </w:rPr>
        <w:t xml:space="preserve"> </w:t>
      </w:r>
    </w:p>
    <w:p w14:paraId="4BCBC7EA" w14:textId="77777777" w:rsidR="00411582" w:rsidRDefault="00C3180D" w:rsidP="00C3180D">
      <w:pPr>
        <w:widowControl w:val="0"/>
        <w:numPr>
          <w:ilvl w:val="0"/>
          <w:numId w:val="41"/>
        </w:numPr>
        <w:spacing w:after="120" w:line="240" w:lineRule="auto"/>
        <w:ind w:right="40"/>
        <w:jc w:val="both"/>
        <w:rPr>
          <w:rStyle w:val="NingunoA"/>
          <w:rFonts w:ascii="Arial" w:eastAsia="Arial" w:hAnsi="Arial" w:cs="Arial"/>
          <w:sz w:val="24"/>
          <w:szCs w:val="24"/>
        </w:rPr>
      </w:pPr>
      <w:r>
        <w:rPr>
          <w:rStyle w:val="NingunoA"/>
          <w:rFonts w:ascii="Arial" w:hAnsi="Arial"/>
          <w:sz w:val="24"/>
          <w:szCs w:val="24"/>
        </w:rPr>
        <w:t xml:space="preserve">Desarrollar un ejercicio de creatividad colectiva entre los alumnos que permita idear un nuevo producto o servicio capaz de resolver una necesidad cotidiana (elaboración de un menú saludable, concreción de medidas para mejorar la salud, formas de ahorrar energía de forma cotidiana, etc.). </w:t>
      </w:r>
    </w:p>
    <w:p w14:paraId="63C12E94" w14:textId="77777777" w:rsidR="00411582" w:rsidRDefault="00C3180D" w:rsidP="00C3180D">
      <w:pPr>
        <w:widowControl w:val="0"/>
        <w:numPr>
          <w:ilvl w:val="0"/>
          <w:numId w:val="41"/>
        </w:numPr>
        <w:spacing w:after="120" w:line="240" w:lineRule="auto"/>
        <w:ind w:right="40"/>
        <w:jc w:val="both"/>
        <w:rPr>
          <w:rStyle w:val="NingunoA"/>
          <w:rFonts w:ascii="Arial" w:eastAsia="Arial" w:hAnsi="Arial" w:cs="Arial"/>
          <w:sz w:val="24"/>
          <w:szCs w:val="24"/>
        </w:rPr>
      </w:pPr>
      <w:r>
        <w:rPr>
          <w:rStyle w:val="NingunoA"/>
          <w:rFonts w:ascii="Arial" w:hAnsi="Arial"/>
          <w:sz w:val="24"/>
          <w:szCs w:val="24"/>
        </w:rPr>
        <w:t>Tener iniciativa personal y tomar decisiones desde su espíritu crítico.</w:t>
      </w:r>
    </w:p>
    <w:p w14:paraId="0524C40D" w14:textId="77777777" w:rsidR="00411582" w:rsidRDefault="00C3180D" w:rsidP="00C3180D">
      <w:pPr>
        <w:widowControl w:val="0"/>
        <w:numPr>
          <w:ilvl w:val="0"/>
          <w:numId w:val="41"/>
        </w:numPr>
        <w:spacing w:after="120" w:line="240" w:lineRule="auto"/>
        <w:ind w:right="40"/>
        <w:jc w:val="both"/>
        <w:rPr>
          <w:rStyle w:val="NingunoA"/>
          <w:rFonts w:ascii="Arial" w:eastAsia="Arial" w:hAnsi="Arial" w:cs="Arial"/>
          <w:sz w:val="24"/>
          <w:szCs w:val="24"/>
        </w:rPr>
      </w:pPr>
      <w:r>
        <w:rPr>
          <w:rStyle w:val="NingunoA"/>
          <w:rFonts w:ascii="Arial" w:hAnsi="Arial"/>
          <w:sz w:val="24"/>
          <w:szCs w:val="24"/>
        </w:rPr>
        <w:t>Trabajar en equipo, negociar, cooperar y construir acuerdos.</w:t>
      </w:r>
    </w:p>
    <w:p w14:paraId="6E81E9DB" w14:textId="77777777" w:rsidR="00411582" w:rsidRDefault="00411582">
      <w:pPr>
        <w:spacing w:after="0" w:line="240" w:lineRule="auto"/>
        <w:jc w:val="both"/>
        <w:outlineLvl w:val="2"/>
        <w:rPr>
          <w:rStyle w:val="Ninguno"/>
          <w:rFonts w:ascii="Arial" w:eastAsia="Arial" w:hAnsi="Arial" w:cs="Arial"/>
          <w:i/>
          <w:iCs/>
          <w:color w:val="5B9BD5"/>
          <w:sz w:val="24"/>
          <w:szCs w:val="24"/>
          <w:u w:color="5B9BD5"/>
        </w:rPr>
      </w:pPr>
    </w:p>
    <w:p w14:paraId="08F56D2C" w14:textId="77777777" w:rsidR="00411582" w:rsidRDefault="00C3180D">
      <w:pPr>
        <w:spacing w:after="0" w:line="240" w:lineRule="auto"/>
        <w:jc w:val="both"/>
        <w:rPr>
          <w:rStyle w:val="Ninguno"/>
          <w:rFonts w:ascii="Arial" w:eastAsia="Arial" w:hAnsi="Arial" w:cs="Arial"/>
          <w:i/>
          <w:iCs/>
          <w:sz w:val="24"/>
          <w:szCs w:val="24"/>
        </w:rPr>
      </w:pPr>
      <w:r>
        <w:rPr>
          <w:rStyle w:val="Ninguno"/>
          <w:rFonts w:ascii="Arial" w:hAnsi="Arial"/>
          <w:i/>
          <w:iCs/>
          <w:sz w:val="24"/>
          <w:szCs w:val="24"/>
        </w:rPr>
        <w:t xml:space="preserve">d) La educación cívica y constitucional: </w:t>
      </w:r>
    </w:p>
    <w:p w14:paraId="4A69F924" w14:textId="77777777" w:rsidR="00411582" w:rsidRDefault="00411582">
      <w:pPr>
        <w:pStyle w:val="NormalWeb"/>
        <w:spacing w:before="0" w:after="0"/>
        <w:jc w:val="both"/>
        <w:rPr>
          <w:rStyle w:val="Ninguno"/>
          <w:rFonts w:ascii="Arial" w:eastAsia="Arial" w:hAnsi="Arial" w:cs="Arial"/>
          <w:color w:val="5B9BD5"/>
          <w:u w:color="5B9BD5"/>
        </w:rPr>
      </w:pPr>
    </w:p>
    <w:p w14:paraId="5E87B0D8" w14:textId="77777777" w:rsidR="00411582" w:rsidRDefault="00C3180D" w:rsidP="00C3180D">
      <w:pPr>
        <w:widowControl w:val="0"/>
        <w:numPr>
          <w:ilvl w:val="0"/>
          <w:numId w:val="41"/>
        </w:numPr>
        <w:spacing w:after="120" w:line="240" w:lineRule="auto"/>
        <w:ind w:right="40"/>
        <w:jc w:val="both"/>
        <w:rPr>
          <w:rStyle w:val="NingunoA"/>
          <w:rFonts w:ascii="Arial" w:eastAsia="Arial" w:hAnsi="Arial" w:cs="Arial"/>
          <w:sz w:val="24"/>
          <w:szCs w:val="24"/>
        </w:rPr>
      </w:pPr>
      <w:r>
        <w:rPr>
          <w:rStyle w:val="NingunoA"/>
          <w:rFonts w:ascii="Arial" w:hAnsi="Arial"/>
          <w:sz w:val="24"/>
          <w:szCs w:val="24"/>
        </w:rPr>
        <w:t>Conocimiento, respeto y aceptación de los derechos sociales, deberes y políticas públicas: igualdad de género, protección de la familia, derechos de los menores y mayores, derecho a la educación, a las prestaciones sociales, derecho de las personas con discapacidad o minusvalía, etc. Respetar las diferencias individuales, en concreto aquellas que hacen referencia el aspecto físico y a la opción sexual (en el contexto de los contenidos del bloque del ser humano y salud).</w:t>
      </w:r>
    </w:p>
    <w:p w14:paraId="16983559" w14:textId="77777777" w:rsidR="00411582" w:rsidRDefault="00C3180D" w:rsidP="00C3180D">
      <w:pPr>
        <w:widowControl w:val="0"/>
        <w:numPr>
          <w:ilvl w:val="0"/>
          <w:numId w:val="41"/>
        </w:numPr>
        <w:spacing w:after="120" w:line="240" w:lineRule="auto"/>
        <w:ind w:right="40"/>
        <w:jc w:val="both"/>
        <w:rPr>
          <w:rStyle w:val="NingunoA"/>
          <w:rFonts w:ascii="Arial" w:eastAsia="Arial" w:hAnsi="Arial" w:cs="Arial"/>
          <w:sz w:val="24"/>
          <w:szCs w:val="24"/>
        </w:rPr>
      </w:pPr>
      <w:r>
        <w:rPr>
          <w:rStyle w:val="NingunoA"/>
          <w:rFonts w:ascii="Arial" w:hAnsi="Arial"/>
          <w:sz w:val="24"/>
          <w:szCs w:val="24"/>
        </w:rPr>
        <w:t xml:space="preserve">Actuar responsablemente mediante aquellas acciones que contribuyan a la protección del hábitat natural, considerando el respeto de la fauna y la flora de nuestro entorno. </w:t>
      </w:r>
    </w:p>
    <w:p w14:paraId="684359DE" w14:textId="77777777" w:rsidR="00411582" w:rsidRDefault="00C3180D" w:rsidP="00C3180D">
      <w:pPr>
        <w:widowControl w:val="0"/>
        <w:numPr>
          <w:ilvl w:val="0"/>
          <w:numId w:val="41"/>
        </w:numPr>
        <w:spacing w:after="120" w:line="240" w:lineRule="auto"/>
        <w:ind w:right="40"/>
        <w:jc w:val="both"/>
        <w:rPr>
          <w:rStyle w:val="NingunoA"/>
          <w:rFonts w:ascii="Arial" w:eastAsia="Arial" w:hAnsi="Arial" w:cs="Arial"/>
          <w:sz w:val="24"/>
          <w:szCs w:val="24"/>
        </w:rPr>
      </w:pPr>
      <w:r>
        <w:rPr>
          <w:rStyle w:val="NingunoA"/>
          <w:rFonts w:ascii="Arial" w:hAnsi="Arial"/>
          <w:sz w:val="24"/>
          <w:szCs w:val="24"/>
        </w:rPr>
        <w:t xml:space="preserve">Adoptar medidas que favorezcan el ahorro energético en el contexto escolar y en casa (ahorro de papel, separación de residuos, uso sostenible de la luz eléctrica, etc.). </w:t>
      </w:r>
    </w:p>
    <w:p w14:paraId="7ADB7EE0" w14:textId="77777777" w:rsidR="00411582" w:rsidRDefault="00C3180D" w:rsidP="00C3180D">
      <w:pPr>
        <w:pStyle w:val="Ttulo1"/>
        <w:numPr>
          <w:ilvl w:val="0"/>
          <w:numId w:val="42"/>
        </w:numPr>
      </w:pPr>
      <w:bookmarkStart w:id="15" w:name="_Toc15"/>
      <w:r>
        <w:rPr>
          <w:lang w:val="es-ES_tradnl"/>
        </w:rPr>
        <w:t xml:space="preserve">PROCEDIMIENTOS Y MEDIDAS PARA LAS ADAPTACIONES CURRICULARES. </w:t>
      </w:r>
      <w:bookmarkEnd w:id="15"/>
    </w:p>
    <w:p w14:paraId="519F406C" w14:textId="77777777" w:rsidR="00411582" w:rsidRDefault="00C3180D">
      <w:pPr>
        <w:spacing w:line="240" w:lineRule="auto"/>
        <w:jc w:val="both"/>
        <w:rPr>
          <w:rStyle w:val="Ninguno"/>
          <w:rFonts w:ascii="Arial" w:eastAsia="Arial" w:hAnsi="Arial" w:cs="Arial"/>
          <w:sz w:val="24"/>
          <w:szCs w:val="24"/>
        </w:rPr>
      </w:pPr>
      <w:r>
        <w:rPr>
          <w:rStyle w:val="Ninguno"/>
          <w:rFonts w:ascii="Arial" w:hAnsi="Arial"/>
          <w:sz w:val="24"/>
          <w:szCs w:val="24"/>
        </w:rPr>
        <w:t>Al amparo de lo establecido en los artículos 9.1 y 9.6 del Real Decreto 126/2014, de 28 de febrero, en la etapa de la Educación Primaria se pondrá especial énfasis en la atención a la diversidad del alumnado, en la atención personalizada, en la prevención de las dificultades de aprendizaje, así como en la puesta en práctica de mecanismos de refuerzo tan pronto como se detecten estas dificultades, los cuales podrán ser tanto organizativos como curriculares.</w:t>
      </w:r>
    </w:p>
    <w:p w14:paraId="6577628C" w14:textId="77777777" w:rsidR="00411582" w:rsidRDefault="00C3180D">
      <w:pPr>
        <w:spacing w:line="240" w:lineRule="auto"/>
        <w:jc w:val="both"/>
        <w:rPr>
          <w:rStyle w:val="Ninguno"/>
          <w:rFonts w:ascii="Arial" w:eastAsia="Arial" w:hAnsi="Arial" w:cs="Arial"/>
          <w:sz w:val="24"/>
          <w:szCs w:val="24"/>
        </w:rPr>
      </w:pPr>
      <w:r>
        <w:rPr>
          <w:rStyle w:val="Ninguno"/>
          <w:rFonts w:ascii="Arial" w:hAnsi="Arial"/>
          <w:sz w:val="24"/>
          <w:szCs w:val="24"/>
        </w:rPr>
        <w:t xml:space="preserve">Para ello se establecerán mecanismos de refuerzo, organizativos o curriculares, tan pronto como se detecten dificultades de aprendizaje. Entre estas medidas podrán considerarse el apoyo en el grupo ordinario, los agrupamientos flexibles o las adaptaciones del currículo. </w:t>
      </w:r>
    </w:p>
    <w:p w14:paraId="300C839B" w14:textId="77777777" w:rsidR="00411582" w:rsidRDefault="00C3180D">
      <w:pPr>
        <w:pStyle w:val="Ttulo1"/>
        <w:numPr>
          <w:ilvl w:val="0"/>
          <w:numId w:val="15"/>
        </w:numPr>
      </w:pPr>
      <w:bookmarkStart w:id="16" w:name="_Toc16"/>
      <w:r>
        <w:rPr>
          <w:lang w:val="de-DE"/>
        </w:rPr>
        <w:t>PLAN DE RECUPERACI</w:t>
      </w:r>
      <w:r>
        <w:t>Ó</w:t>
      </w:r>
      <w:r>
        <w:rPr>
          <w:lang w:val="es-ES_tradnl"/>
        </w:rPr>
        <w:t xml:space="preserve">N PARA EL ALUMNADO CON EL </w:t>
      </w:r>
      <w:r>
        <w:t>Á</w:t>
      </w:r>
      <w:r>
        <w:rPr>
          <w:lang w:val="de-DE"/>
        </w:rPr>
        <w:t xml:space="preserve">REA PENDIENTE. </w:t>
      </w:r>
      <w:bookmarkEnd w:id="16"/>
    </w:p>
    <w:p w14:paraId="6B21969D" w14:textId="77777777" w:rsidR="00411582" w:rsidRDefault="00C3180D">
      <w:pPr>
        <w:spacing w:line="240" w:lineRule="auto"/>
        <w:jc w:val="both"/>
        <w:rPr>
          <w:rStyle w:val="Ninguno"/>
          <w:rFonts w:ascii="Arial" w:eastAsia="Arial" w:hAnsi="Arial" w:cs="Arial"/>
          <w:sz w:val="24"/>
          <w:szCs w:val="24"/>
        </w:rPr>
      </w:pPr>
      <w:r>
        <w:rPr>
          <w:rStyle w:val="Ninguno"/>
          <w:rFonts w:ascii="Arial" w:hAnsi="Arial"/>
          <w:sz w:val="24"/>
          <w:szCs w:val="24"/>
        </w:rPr>
        <w:t>A la hora de evaluar a los alumnos que pasan con áreas pendientes el plan a seguir será el siguiente:</w:t>
      </w:r>
    </w:p>
    <w:p w14:paraId="029C05EA" w14:textId="77777777" w:rsidR="00411582" w:rsidRDefault="00C3180D">
      <w:pPr>
        <w:spacing w:line="240" w:lineRule="auto"/>
        <w:jc w:val="both"/>
        <w:rPr>
          <w:rStyle w:val="Ninguno"/>
          <w:rFonts w:ascii="Arial" w:eastAsia="Arial" w:hAnsi="Arial" w:cs="Arial"/>
          <w:sz w:val="24"/>
          <w:szCs w:val="24"/>
        </w:rPr>
      </w:pPr>
      <w:r>
        <w:rPr>
          <w:rStyle w:val="Ninguno"/>
          <w:rFonts w:ascii="Arial" w:hAnsi="Arial"/>
          <w:sz w:val="24"/>
          <w:szCs w:val="24"/>
        </w:rPr>
        <w:t>Se realiza una evaluación continua, es decir si aprueba el curso actual aprobará los anteriores al haberse alcanzado los objetivos deseados. En caso de no superar el curso actual, se le realizará una prueba final del curso en cuestión. Así mismo para reforzar dichos contenidos se le proporcionarán fichas de refuerzo y repaso.</w:t>
      </w:r>
    </w:p>
    <w:p w14:paraId="369BA5AB" w14:textId="77777777" w:rsidR="00411582" w:rsidRDefault="00C3180D">
      <w:pPr>
        <w:pStyle w:val="Ttulo1"/>
        <w:numPr>
          <w:ilvl w:val="0"/>
          <w:numId w:val="15"/>
        </w:numPr>
      </w:pPr>
      <w:bookmarkStart w:id="17" w:name="_Toc17"/>
      <w:r>
        <w:rPr>
          <w:lang w:val="es-ES_tradnl"/>
        </w:rPr>
        <w:t xml:space="preserve">PROGRAMA DE ACTIVIDADES COMPLEMENTARIAS.  </w:t>
      </w:r>
      <w:bookmarkEnd w:id="17"/>
    </w:p>
    <w:p w14:paraId="0C2F6BCA" w14:textId="77777777" w:rsidR="00411582" w:rsidRDefault="00C3180D">
      <w:pPr>
        <w:widowControl w:val="0"/>
        <w:spacing w:after="240" w:line="240" w:lineRule="auto"/>
        <w:jc w:val="both"/>
        <w:rPr>
          <w:rStyle w:val="Ninguno"/>
          <w:rFonts w:ascii="Arial" w:eastAsia="Arial" w:hAnsi="Arial" w:cs="Arial"/>
          <w:sz w:val="24"/>
          <w:szCs w:val="24"/>
        </w:rPr>
      </w:pPr>
      <w:r>
        <w:rPr>
          <w:rStyle w:val="Ninguno"/>
          <w:rFonts w:ascii="Arial" w:hAnsi="Arial"/>
          <w:sz w:val="24"/>
          <w:szCs w:val="24"/>
        </w:rPr>
        <w:t xml:space="preserve">Se consideran actividades complementarias las planificadas por los maestros que utilicen espacios o recursos diferentes al resto de actividades ordinarias del área, aunque precisen tiempo adicional del horario no lectivo para su realización. </w:t>
      </w:r>
    </w:p>
    <w:p w14:paraId="1246E69F" w14:textId="77777777" w:rsidR="00411582" w:rsidRDefault="00C3180D">
      <w:pPr>
        <w:widowControl w:val="0"/>
        <w:spacing w:after="240" w:line="240" w:lineRule="auto"/>
        <w:jc w:val="both"/>
        <w:rPr>
          <w:rStyle w:val="Ninguno"/>
          <w:rFonts w:ascii="Arial" w:eastAsia="Arial" w:hAnsi="Arial" w:cs="Arial"/>
          <w:sz w:val="24"/>
          <w:szCs w:val="24"/>
        </w:rPr>
      </w:pPr>
      <w:r>
        <w:rPr>
          <w:rStyle w:val="Ninguno"/>
          <w:rFonts w:ascii="Arial" w:hAnsi="Arial"/>
          <w:sz w:val="24"/>
          <w:szCs w:val="24"/>
        </w:rPr>
        <w:lastRenderedPageBreak/>
        <w:t xml:space="preserve">A la hora de programar estas actividades se intenta que contribuyan a la adquisición de contenidos de diversas áreas, por lo que tratamos de considerar los objetivos de cada una de éstas. Por otro parte, todas las actividades complementarias tienen una preparación previa y una valoración posterior a la misma. </w:t>
      </w:r>
    </w:p>
    <w:p w14:paraId="450A2B1E" w14:textId="77777777" w:rsidR="00411582" w:rsidRDefault="00C3180D">
      <w:pPr>
        <w:spacing w:after="0" w:line="240" w:lineRule="auto"/>
        <w:jc w:val="both"/>
        <w:rPr>
          <w:rStyle w:val="Ninguno"/>
          <w:rFonts w:ascii="Arial" w:eastAsia="Arial" w:hAnsi="Arial" w:cs="Arial"/>
          <w:sz w:val="24"/>
          <w:szCs w:val="24"/>
        </w:rPr>
      </w:pPr>
      <w:r>
        <w:rPr>
          <w:rStyle w:val="Ninguno"/>
          <w:rFonts w:ascii="Arial" w:hAnsi="Arial"/>
          <w:sz w:val="24"/>
          <w:szCs w:val="24"/>
        </w:rPr>
        <w:t>Entre los propósitos que persiguen este tipo de actividades destacan:</w:t>
      </w:r>
    </w:p>
    <w:p w14:paraId="3224F112" w14:textId="77777777" w:rsidR="00411582" w:rsidRDefault="00411582">
      <w:pPr>
        <w:spacing w:after="0" w:line="240" w:lineRule="auto"/>
        <w:jc w:val="both"/>
        <w:rPr>
          <w:rFonts w:ascii="Arial" w:eastAsia="Arial" w:hAnsi="Arial" w:cs="Arial"/>
          <w:sz w:val="24"/>
          <w:szCs w:val="24"/>
          <w:lang w:val="es-ES_tradnl"/>
        </w:rPr>
      </w:pPr>
    </w:p>
    <w:p w14:paraId="4E410AD7" w14:textId="12211BEF" w:rsidR="00411582" w:rsidRPr="003D1C3D" w:rsidRDefault="00C3180D" w:rsidP="00C3180D">
      <w:pPr>
        <w:pStyle w:val="Prrafodelista"/>
        <w:numPr>
          <w:ilvl w:val="0"/>
          <w:numId w:val="63"/>
        </w:numPr>
        <w:spacing w:after="120" w:line="240" w:lineRule="auto"/>
        <w:jc w:val="both"/>
        <w:rPr>
          <w:rStyle w:val="NingunoA"/>
          <w:rFonts w:ascii="Arial" w:eastAsia="Arial" w:hAnsi="Arial" w:cs="Arial"/>
          <w:sz w:val="24"/>
          <w:szCs w:val="24"/>
        </w:rPr>
      </w:pPr>
      <w:r w:rsidRPr="003D1C3D">
        <w:rPr>
          <w:rStyle w:val="NingunoA"/>
          <w:rFonts w:ascii="Arial" w:hAnsi="Arial"/>
          <w:sz w:val="24"/>
          <w:szCs w:val="24"/>
        </w:rPr>
        <w:t>Completar la formación que reciben los alumnos en las actividades curriculares.</w:t>
      </w:r>
    </w:p>
    <w:p w14:paraId="3049C900" w14:textId="711D4209" w:rsidR="00411582" w:rsidRPr="003D1C3D" w:rsidRDefault="00C3180D" w:rsidP="00C3180D">
      <w:pPr>
        <w:pStyle w:val="Prrafodelista"/>
        <w:numPr>
          <w:ilvl w:val="0"/>
          <w:numId w:val="63"/>
        </w:numPr>
        <w:spacing w:after="120" w:line="240" w:lineRule="auto"/>
        <w:jc w:val="both"/>
        <w:rPr>
          <w:rStyle w:val="NingunoA"/>
          <w:rFonts w:ascii="Arial" w:eastAsia="Arial" w:hAnsi="Arial" w:cs="Arial"/>
          <w:sz w:val="24"/>
          <w:szCs w:val="24"/>
        </w:rPr>
      </w:pPr>
      <w:r w:rsidRPr="003D1C3D">
        <w:rPr>
          <w:rStyle w:val="NingunoA"/>
          <w:rFonts w:ascii="Arial" w:hAnsi="Arial"/>
          <w:sz w:val="24"/>
          <w:szCs w:val="24"/>
        </w:rPr>
        <w:t>Mejorar las relaciones entre alumnos y ayudarles a adquirir habilidades sociales y de comunicación.</w:t>
      </w:r>
    </w:p>
    <w:p w14:paraId="19B0D83F" w14:textId="2259FC57" w:rsidR="00411582" w:rsidRPr="003D1C3D" w:rsidRDefault="00C3180D" w:rsidP="00C3180D">
      <w:pPr>
        <w:pStyle w:val="Prrafodelista"/>
        <w:numPr>
          <w:ilvl w:val="0"/>
          <w:numId w:val="63"/>
        </w:numPr>
        <w:spacing w:after="120" w:line="240" w:lineRule="auto"/>
        <w:jc w:val="both"/>
        <w:rPr>
          <w:rStyle w:val="NingunoA"/>
          <w:rFonts w:ascii="Arial" w:eastAsia="Arial" w:hAnsi="Arial" w:cs="Arial"/>
          <w:sz w:val="24"/>
          <w:szCs w:val="24"/>
        </w:rPr>
      </w:pPr>
      <w:r w:rsidRPr="003D1C3D">
        <w:rPr>
          <w:rStyle w:val="NingunoA"/>
          <w:rFonts w:ascii="Arial" w:hAnsi="Arial"/>
          <w:sz w:val="24"/>
          <w:szCs w:val="24"/>
        </w:rPr>
        <w:t>Permitir la apertura del alumnado hacia el entorno físico y cultural que le rodea.</w:t>
      </w:r>
    </w:p>
    <w:p w14:paraId="3064BB29" w14:textId="5541C624" w:rsidR="00411582" w:rsidRPr="003D1C3D" w:rsidRDefault="00C3180D" w:rsidP="00C3180D">
      <w:pPr>
        <w:pStyle w:val="Prrafodelista"/>
        <w:numPr>
          <w:ilvl w:val="0"/>
          <w:numId w:val="63"/>
        </w:numPr>
        <w:spacing w:after="120" w:line="240" w:lineRule="auto"/>
        <w:jc w:val="both"/>
        <w:rPr>
          <w:rStyle w:val="NingunoA"/>
          <w:rFonts w:ascii="Arial" w:eastAsia="Arial" w:hAnsi="Arial" w:cs="Arial"/>
          <w:sz w:val="24"/>
          <w:szCs w:val="24"/>
        </w:rPr>
      </w:pPr>
      <w:r w:rsidRPr="003D1C3D">
        <w:rPr>
          <w:rStyle w:val="NingunoA"/>
          <w:rFonts w:ascii="Arial" w:hAnsi="Arial"/>
          <w:sz w:val="24"/>
          <w:szCs w:val="24"/>
        </w:rPr>
        <w:t>Contribuir al desarrollo de valores y actitudes adecuadas relacionadas con la interacción y el respeto hacia los demás, y el cuidado del patrimonio natural y cultural.</w:t>
      </w:r>
    </w:p>
    <w:p w14:paraId="63232861" w14:textId="77777777" w:rsidR="003D1C3D" w:rsidRPr="003D1C3D" w:rsidRDefault="00C3180D" w:rsidP="00C3180D">
      <w:pPr>
        <w:pStyle w:val="Prrafodelista"/>
        <w:numPr>
          <w:ilvl w:val="0"/>
          <w:numId w:val="63"/>
        </w:numPr>
        <w:spacing w:after="120" w:line="240" w:lineRule="auto"/>
        <w:jc w:val="both"/>
        <w:rPr>
          <w:rStyle w:val="NingunoA"/>
          <w:rFonts w:ascii="Arial" w:eastAsia="Arial" w:hAnsi="Arial" w:cs="Arial"/>
          <w:sz w:val="24"/>
          <w:szCs w:val="24"/>
        </w:rPr>
      </w:pPr>
      <w:r w:rsidRPr="003D1C3D">
        <w:rPr>
          <w:rStyle w:val="NingunoA"/>
          <w:rFonts w:ascii="Arial" w:hAnsi="Arial"/>
          <w:sz w:val="24"/>
          <w:szCs w:val="24"/>
        </w:rPr>
        <w:t>Desarrollar la capacidad de participación en las actividades relacionadas con el entorno natural, social y cultural.</w:t>
      </w:r>
    </w:p>
    <w:p w14:paraId="7439FEFA" w14:textId="77777777" w:rsidR="003D1C3D" w:rsidRPr="003D1C3D" w:rsidRDefault="00C3180D" w:rsidP="00C3180D">
      <w:pPr>
        <w:pStyle w:val="Prrafodelista"/>
        <w:numPr>
          <w:ilvl w:val="0"/>
          <w:numId w:val="63"/>
        </w:numPr>
        <w:spacing w:after="120" w:line="240" w:lineRule="auto"/>
        <w:jc w:val="both"/>
        <w:rPr>
          <w:rStyle w:val="NingunoA"/>
          <w:rFonts w:ascii="Arial" w:eastAsia="Arial" w:hAnsi="Arial" w:cs="Arial"/>
          <w:sz w:val="24"/>
          <w:szCs w:val="24"/>
        </w:rPr>
      </w:pPr>
      <w:r w:rsidRPr="003D1C3D">
        <w:rPr>
          <w:rStyle w:val="NingunoA"/>
          <w:rFonts w:ascii="Arial" w:hAnsi="Arial"/>
          <w:sz w:val="24"/>
          <w:szCs w:val="24"/>
        </w:rPr>
        <w:t xml:space="preserve">Estimular el deseo de investigar y saber. </w:t>
      </w:r>
    </w:p>
    <w:p w14:paraId="20469715" w14:textId="77777777" w:rsidR="003D1C3D" w:rsidRPr="003D1C3D" w:rsidRDefault="00C3180D" w:rsidP="00C3180D">
      <w:pPr>
        <w:pStyle w:val="Prrafodelista"/>
        <w:numPr>
          <w:ilvl w:val="0"/>
          <w:numId w:val="63"/>
        </w:numPr>
        <w:spacing w:after="120" w:line="240" w:lineRule="auto"/>
        <w:jc w:val="both"/>
        <w:rPr>
          <w:rStyle w:val="NingunoA"/>
          <w:rFonts w:ascii="Arial" w:eastAsia="Arial" w:hAnsi="Arial" w:cs="Arial"/>
          <w:sz w:val="24"/>
          <w:szCs w:val="24"/>
        </w:rPr>
      </w:pPr>
      <w:r w:rsidRPr="003D1C3D">
        <w:rPr>
          <w:rStyle w:val="NingunoA"/>
          <w:rFonts w:ascii="Arial" w:hAnsi="Arial"/>
          <w:sz w:val="24"/>
          <w:szCs w:val="24"/>
        </w:rPr>
        <w:t>Favorecer la sensibilidad, la curiosidad y la creatividad del alumno.</w:t>
      </w:r>
    </w:p>
    <w:p w14:paraId="33BB2648" w14:textId="10E0EF3C" w:rsidR="00411582" w:rsidRPr="003D1C3D" w:rsidRDefault="00C3180D" w:rsidP="00C3180D">
      <w:pPr>
        <w:pStyle w:val="Prrafodelista"/>
        <w:numPr>
          <w:ilvl w:val="0"/>
          <w:numId w:val="63"/>
        </w:numPr>
        <w:spacing w:after="120" w:line="240" w:lineRule="auto"/>
        <w:jc w:val="both"/>
        <w:rPr>
          <w:rStyle w:val="NingunoA"/>
          <w:rFonts w:ascii="Arial" w:eastAsia="Arial" w:hAnsi="Arial" w:cs="Arial"/>
          <w:sz w:val="24"/>
          <w:szCs w:val="24"/>
        </w:rPr>
      </w:pPr>
      <w:r w:rsidRPr="003D1C3D">
        <w:rPr>
          <w:rStyle w:val="NingunoA"/>
          <w:rFonts w:ascii="Arial" w:hAnsi="Arial"/>
          <w:sz w:val="24"/>
          <w:szCs w:val="24"/>
        </w:rPr>
        <w:t xml:space="preserve">Despertar el sentido de la responsabilidad en las actividades en las que se integren y realicen. </w:t>
      </w:r>
    </w:p>
    <w:p w14:paraId="2DB86DA7" w14:textId="77777777" w:rsidR="00411582" w:rsidRDefault="00C3180D">
      <w:pPr>
        <w:spacing w:line="240" w:lineRule="auto"/>
        <w:jc w:val="both"/>
        <w:rPr>
          <w:rStyle w:val="Ninguno"/>
          <w:rFonts w:ascii="Arial" w:eastAsia="Arial" w:hAnsi="Arial" w:cs="Arial"/>
          <w:sz w:val="24"/>
          <w:szCs w:val="24"/>
        </w:rPr>
      </w:pPr>
      <w:r>
        <w:rPr>
          <w:rStyle w:val="Ninguno"/>
          <w:rFonts w:ascii="Arial" w:hAnsi="Arial"/>
          <w:sz w:val="24"/>
          <w:szCs w:val="24"/>
        </w:rPr>
        <w:t>Durante este curso se realizarán las siguientes actividades complementarias:</w:t>
      </w:r>
    </w:p>
    <w:p w14:paraId="17535CD0" w14:textId="77777777" w:rsidR="00411582" w:rsidRDefault="00C3180D" w:rsidP="00C3180D">
      <w:pPr>
        <w:numPr>
          <w:ilvl w:val="0"/>
          <w:numId w:val="45"/>
        </w:numPr>
        <w:spacing w:line="240" w:lineRule="auto"/>
        <w:jc w:val="both"/>
        <w:rPr>
          <w:rStyle w:val="NingunoA"/>
          <w:rFonts w:ascii="Arial" w:eastAsia="Arial" w:hAnsi="Arial" w:cs="Arial"/>
          <w:sz w:val="24"/>
          <w:szCs w:val="24"/>
        </w:rPr>
      </w:pPr>
      <w:r>
        <w:rPr>
          <w:rStyle w:val="NingunoA"/>
          <w:rFonts w:ascii="Arial" w:hAnsi="Arial"/>
          <w:sz w:val="24"/>
          <w:szCs w:val="24"/>
        </w:rPr>
        <w:t xml:space="preserve">Formación en Educación y seguridad vial. </w:t>
      </w:r>
    </w:p>
    <w:p w14:paraId="741C536D" w14:textId="77777777" w:rsidR="00411582" w:rsidRDefault="00C3180D" w:rsidP="00C3180D">
      <w:pPr>
        <w:numPr>
          <w:ilvl w:val="0"/>
          <w:numId w:val="45"/>
        </w:numPr>
        <w:spacing w:line="240" w:lineRule="auto"/>
        <w:jc w:val="both"/>
        <w:rPr>
          <w:rStyle w:val="NingunoA"/>
          <w:rFonts w:ascii="Arial" w:eastAsia="Arial" w:hAnsi="Arial" w:cs="Arial"/>
          <w:sz w:val="24"/>
          <w:szCs w:val="24"/>
        </w:rPr>
      </w:pPr>
      <w:r>
        <w:rPr>
          <w:rStyle w:val="NingunoA"/>
          <w:rFonts w:ascii="Arial" w:hAnsi="Arial"/>
          <w:sz w:val="24"/>
          <w:szCs w:val="24"/>
        </w:rPr>
        <w:t>Exhibición de las unidades de la Policía Nacional.</w:t>
      </w:r>
    </w:p>
    <w:p w14:paraId="7DB981D1" w14:textId="77777777" w:rsidR="00411582" w:rsidRDefault="00C3180D">
      <w:pPr>
        <w:spacing w:line="240" w:lineRule="auto"/>
        <w:ind w:firstLine="360"/>
        <w:jc w:val="both"/>
        <w:rPr>
          <w:rStyle w:val="Ninguno"/>
          <w:rFonts w:ascii="Arial" w:eastAsia="Arial" w:hAnsi="Arial" w:cs="Arial"/>
          <w:sz w:val="24"/>
          <w:szCs w:val="24"/>
        </w:rPr>
      </w:pPr>
      <w:r>
        <w:rPr>
          <w:rStyle w:val="Ninguno"/>
          <w:rFonts w:ascii="Arial" w:hAnsi="Arial"/>
          <w:sz w:val="24"/>
          <w:szCs w:val="24"/>
        </w:rPr>
        <w:t xml:space="preserve">Aún se queda a la espera de la confirmación de alguna que otra actividad que incluiremos en esta programación. </w:t>
      </w:r>
    </w:p>
    <w:p w14:paraId="50B62DA1" w14:textId="77777777" w:rsidR="00411582" w:rsidRDefault="00C3180D" w:rsidP="00C3180D">
      <w:pPr>
        <w:pStyle w:val="Ttulo1"/>
        <w:numPr>
          <w:ilvl w:val="0"/>
          <w:numId w:val="46"/>
        </w:numPr>
        <w:jc w:val="both"/>
      </w:pPr>
      <w:bookmarkStart w:id="18" w:name="_Toc18"/>
      <w:r>
        <w:rPr>
          <w:lang w:val="es-ES_tradnl"/>
        </w:rPr>
        <w:t>PROCEDIMIENTO DE VALORACI</w:t>
      </w:r>
      <w:r>
        <w:t>Ó</w:t>
      </w:r>
      <w:r>
        <w:rPr>
          <w:lang w:val="de-DE"/>
        </w:rPr>
        <w:t>N DE LA PROPIA PROGRAMACI</w:t>
      </w:r>
      <w:r>
        <w:t>Ó</w:t>
      </w:r>
      <w:r>
        <w:rPr>
          <w:lang w:val="de-DE"/>
        </w:rPr>
        <w:t>N DID</w:t>
      </w:r>
      <w:r>
        <w:t>Á</w:t>
      </w:r>
      <w:r>
        <w:rPr>
          <w:lang w:val="pt-PT"/>
        </w:rPr>
        <w:t xml:space="preserve">CTICA. </w:t>
      </w:r>
      <w:bookmarkEnd w:id="18"/>
    </w:p>
    <w:p w14:paraId="78015952" w14:textId="44FB06F9" w:rsidR="00411582" w:rsidRDefault="00C3180D">
      <w:pPr>
        <w:spacing w:after="0" w:line="240" w:lineRule="auto"/>
        <w:jc w:val="both"/>
        <w:rPr>
          <w:rStyle w:val="Ninguno"/>
          <w:rFonts w:ascii="Arial" w:hAnsi="Arial"/>
          <w:sz w:val="24"/>
          <w:szCs w:val="24"/>
        </w:rPr>
      </w:pPr>
      <w:r>
        <w:rPr>
          <w:rStyle w:val="Ninguno"/>
          <w:rFonts w:ascii="Arial" w:hAnsi="Arial"/>
          <w:sz w:val="24"/>
          <w:szCs w:val="24"/>
        </w:rPr>
        <w:t>Para realizar la valoración de la programación, a mitad del segundo trimestre y al finalizar el curso, se realizará una valoración cuantitativa de 1 a 5 (siendo 1 la no consecución del logro y 5 la consecución de forma satisfactoria del mismo) de los siguientes aspectos:</w:t>
      </w:r>
    </w:p>
    <w:p w14:paraId="6D474C28" w14:textId="77777777" w:rsidR="00402BC3" w:rsidRDefault="00402BC3">
      <w:pPr>
        <w:spacing w:after="0" w:line="240" w:lineRule="auto"/>
        <w:jc w:val="both"/>
        <w:rPr>
          <w:rStyle w:val="Ninguno"/>
          <w:rFonts w:ascii="Arial" w:eastAsia="Arial" w:hAnsi="Arial" w:cs="Arial"/>
          <w:sz w:val="24"/>
          <w:szCs w:val="24"/>
        </w:rPr>
      </w:pPr>
    </w:p>
    <w:p w14:paraId="66CC84D7" w14:textId="77777777" w:rsidR="00411582" w:rsidRDefault="00411582">
      <w:pPr>
        <w:spacing w:after="0" w:line="240" w:lineRule="auto"/>
        <w:jc w:val="both"/>
        <w:rPr>
          <w:rFonts w:ascii="Arial" w:eastAsia="Arial" w:hAnsi="Arial" w:cs="Arial"/>
          <w:sz w:val="24"/>
          <w:szCs w:val="24"/>
          <w:lang w:val="es-ES_tradnl"/>
        </w:rPr>
      </w:pPr>
    </w:p>
    <w:tbl>
      <w:tblPr>
        <w:tblStyle w:val="TableNormal"/>
        <w:tblW w:w="878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761"/>
        <w:gridCol w:w="605"/>
        <w:gridCol w:w="606"/>
        <w:gridCol w:w="605"/>
        <w:gridCol w:w="605"/>
        <w:gridCol w:w="605"/>
      </w:tblGrid>
      <w:tr w:rsidR="00411582" w14:paraId="3C945C63" w14:textId="77777777">
        <w:trPr>
          <w:trHeight w:val="292"/>
        </w:trPr>
        <w:tc>
          <w:tcPr>
            <w:tcW w:w="576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F11153B" w14:textId="77777777" w:rsidR="00411582" w:rsidRDefault="00C3180D">
            <w:pPr>
              <w:spacing w:after="0" w:line="240" w:lineRule="auto"/>
              <w:jc w:val="both"/>
            </w:pPr>
            <w:r>
              <w:rPr>
                <w:rStyle w:val="Ninguno"/>
                <w:rFonts w:ascii="Arial" w:hAnsi="Arial"/>
                <w:b/>
                <w:bCs/>
                <w:sz w:val="24"/>
                <w:szCs w:val="24"/>
              </w:rPr>
              <w:t>INDICADORES</w:t>
            </w:r>
          </w:p>
        </w:tc>
        <w:tc>
          <w:tcPr>
            <w:tcW w:w="60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D684C34" w14:textId="77777777" w:rsidR="00411582" w:rsidRDefault="00C3180D">
            <w:pPr>
              <w:spacing w:after="0" w:line="240" w:lineRule="auto"/>
              <w:jc w:val="both"/>
            </w:pPr>
            <w:r>
              <w:rPr>
                <w:rStyle w:val="Ninguno"/>
                <w:rFonts w:ascii="Arial" w:hAnsi="Arial"/>
                <w:b/>
                <w:bCs/>
                <w:sz w:val="24"/>
                <w:szCs w:val="24"/>
              </w:rPr>
              <w:t>1</w:t>
            </w:r>
          </w:p>
        </w:tc>
        <w:tc>
          <w:tcPr>
            <w:tcW w:w="60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5404395" w14:textId="77777777" w:rsidR="00411582" w:rsidRDefault="00C3180D">
            <w:pPr>
              <w:spacing w:after="0" w:line="240" w:lineRule="auto"/>
              <w:jc w:val="both"/>
            </w:pPr>
            <w:r>
              <w:rPr>
                <w:rStyle w:val="Ninguno"/>
                <w:rFonts w:ascii="Arial" w:hAnsi="Arial"/>
                <w:b/>
                <w:bCs/>
                <w:sz w:val="24"/>
                <w:szCs w:val="24"/>
              </w:rPr>
              <w:t>2</w:t>
            </w:r>
          </w:p>
        </w:tc>
        <w:tc>
          <w:tcPr>
            <w:tcW w:w="60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D6D52B2" w14:textId="77777777" w:rsidR="00411582" w:rsidRDefault="00C3180D">
            <w:pPr>
              <w:spacing w:after="0" w:line="240" w:lineRule="auto"/>
              <w:jc w:val="both"/>
            </w:pPr>
            <w:r>
              <w:rPr>
                <w:rStyle w:val="Ninguno"/>
                <w:rFonts w:ascii="Arial" w:hAnsi="Arial"/>
                <w:b/>
                <w:bCs/>
                <w:sz w:val="24"/>
                <w:szCs w:val="24"/>
              </w:rPr>
              <w:t>3</w:t>
            </w:r>
          </w:p>
        </w:tc>
        <w:tc>
          <w:tcPr>
            <w:tcW w:w="60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60A268B" w14:textId="77777777" w:rsidR="00411582" w:rsidRDefault="00C3180D">
            <w:pPr>
              <w:spacing w:after="0" w:line="240" w:lineRule="auto"/>
              <w:jc w:val="both"/>
            </w:pPr>
            <w:r>
              <w:rPr>
                <w:rStyle w:val="Ninguno"/>
                <w:rFonts w:ascii="Arial" w:hAnsi="Arial"/>
                <w:b/>
                <w:bCs/>
                <w:sz w:val="24"/>
                <w:szCs w:val="24"/>
              </w:rPr>
              <w:t>4</w:t>
            </w:r>
          </w:p>
        </w:tc>
        <w:tc>
          <w:tcPr>
            <w:tcW w:w="60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E757EF5" w14:textId="77777777" w:rsidR="00411582" w:rsidRDefault="00C3180D">
            <w:pPr>
              <w:spacing w:after="0" w:line="240" w:lineRule="auto"/>
              <w:jc w:val="both"/>
            </w:pPr>
            <w:r>
              <w:rPr>
                <w:rStyle w:val="Ninguno"/>
                <w:rFonts w:ascii="Arial" w:hAnsi="Arial"/>
                <w:b/>
                <w:bCs/>
                <w:sz w:val="24"/>
                <w:szCs w:val="24"/>
              </w:rPr>
              <w:t>5</w:t>
            </w:r>
          </w:p>
        </w:tc>
      </w:tr>
      <w:tr w:rsidR="00411582" w14:paraId="4F6FF16F" w14:textId="77777777">
        <w:trPr>
          <w:trHeight w:val="85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A92493" w14:textId="77777777" w:rsidR="00411582" w:rsidRDefault="00C3180D">
            <w:pPr>
              <w:spacing w:after="0" w:line="240" w:lineRule="auto"/>
              <w:jc w:val="both"/>
            </w:pPr>
            <w:r>
              <w:rPr>
                <w:rStyle w:val="Ninguno"/>
                <w:rFonts w:ascii="Arial" w:hAnsi="Arial"/>
                <w:sz w:val="24"/>
                <w:szCs w:val="24"/>
              </w:rPr>
              <w:t>Los profesores que impartimos clase en las mismas áreas tenemos una distribución coherente de contenidos en nuestras programaciones.</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ECD060" w14:textId="77777777" w:rsidR="00411582" w:rsidRDefault="00411582"/>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02DCD4"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DE5E59"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D6520D"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168EC4" w14:textId="77777777" w:rsidR="00411582" w:rsidRDefault="00411582"/>
        </w:tc>
      </w:tr>
      <w:tr w:rsidR="00411582" w14:paraId="32C51A53" w14:textId="77777777">
        <w:trPr>
          <w:trHeight w:val="85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8E0F76" w14:textId="77777777" w:rsidR="00411582" w:rsidRDefault="00C3180D">
            <w:pPr>
              <w:spacing w:after="0" w:line="240" w:lineRule="auto"/>
              <w:jc w:val="both"/>
            </w:pPr>
            <w:r>
              <w:rPr>
                <w:rStyle w:val="Ninguno"/>
                <w:rFonts w:ascii="Arial" w:hAnsi="Arial"/>
                <w:sz w:val="24"/>
                <w:szCs w:val="24"/>
              </w:rPr>
              <w:lastRenderedPageBreak/>
              <w:t>Consulto la programación a lo largo del curso escolar, realizando las posibles modificaciones, según las características del alumnado.</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F3D711" w14:textId="77777777" w:rsidR="00411582" w:rsidRDefault="00411582"/>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8E7FAB"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C48A74"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005AFB"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AF3D07" w14:textId="77777777" w:rsidR="00411582" w:rsidRDefault="00411582"/>
        </w:tc>
      </w:tr>
      <w:tr w:rsidR="00411582" w14:paraId="7AAC3762" w14:textId="77777777">
        <w:trPr>
          <w:trHeight w:val="85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8FA164" w14:textId="77777777" w:rsidR="00411582" w:rsidRDefault="00C3180D">
            <w:pPr>
              <w:spacing w:after="0" w:line="240" w:lineRule="auto"/>
              <w:jc w:val="both"/>
            </w:pPr>
            <w:r>
              <w:rPr>
                <w:rStyle w:val="Ninguno"/>
                <w:rFonts w:ascii="Arial" w:hAnsi="Arial"/>
                <w:sz w:val="24"/>
                <w:szCs w:val="24"/>
              </w:rPr>
              <w:t>Se concretan en las programaciones todos los elementos curriculares prescriptivos según la legislación vigente.</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2F5EDA" w14:textId="77777777" w:rsidR="00411582" w:rsidRDefault="00411582"/>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56D61E"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611FBA"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0B12E4"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E07317" w14:textId="77777777" w:rsidR="00411582" w:rsidRDefault="00411582"/>
        </w:tc>
      </w:tr>
      <w:tr w:rsidR="00411582" w14:paraId="05F3B347" w14:textId="77777777">
        <w:trPr>
          <w:trHeight w:val="85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D5985F" w14:textId="77777777" w:rsidR="00411582" w:rsidRDefault="00C3180D">
            <w:pPr>
              <w:spacing w:after="0" w:line="240" w:lineRule="auto"/>
              <w:jc w:val="both"/>
            </w:pPr>
            <w:r>
              <w:rPr>
                <w:rStyle w:val="Ninguno"/>
                <w:rFonts w:ascii="Arial" w:hAnsi="Arial"/>
                <w:sz w:val="24"/>
                <w:szCs w:val="24"/>
              </w:rPr>
              <w:t>Las herramientas de evaluación que utilizo para medir competencias en la programación son claras y variadas.</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435266" w14:textId="77777777" w:rsidR="00411582" w:rsidRDefault="00411582"/>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BCDD63"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85D9A3"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6FAFE4F"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FAEA1B" w14:textId="77777777" w:rsidR="00411582" w:rsidRDefault="00411582"/>
        </w:tc>
      </w:tr>
      <w:tr w:rsidR="00411582" w14:paraId="1DE2ED84" w14:textId="77777777">
        <w:trPr>
          <w:trHeight w:val="57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31575F" w14:textId="77777777" w:rsidR="00411582" w:rsidRDefault="00C3180D">
            <w:pPr>
              <w:spacing w:after="0" w:line="240" w:lineRule="auto"/>
              <w:jc w:val="both"/>
            </w:pPr>
            <w:r>
              <w:rPr>
                <w:rStyle w:val="Ninguno"/>
                <w:rFonts w:ascii="Arial" w:hAnsi="Arial"/>
                <w:sz w:val="24"/>
                <w:szCs w:val="24"/>
              </w:rPr>
              <w:t>A la hora de realizar la programación tengo en cuenta las posibilidades que me da el entorno.</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F1DAA4" w14:textId="77777777" w:rsidR="00411582" w:rsidRDefault="00411582"/>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5D7442"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41E808"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6F75DD"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097BE7" w14:textId="77777777" w:rsidR="00411582" w:rsidRDefault="00411582"/>
        </w:tc>
      </w:tr>
      <w:tr w:rsidR="00411582" w14:paraId="29626459" w14:textId="77777777">
        <w:trPr>
          <w:trHeight w:val="57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BE94F5" w14:textId="77777777" w:rsidR="00411582" w:rsidRDefault="00C3180D">
            <w:pPr>
              <w:spacing w:after="0" w:line="240" w:lineRule="auto"/>
              <w:jc w:val="both"/>
            </w:pPr>
            <w:r>
              <w:rPr>
                <w:rStyle w:val="Ninguno"/>
                <w:rFonts w:ascii="Arial" w:hAnsi="Arial"/>
                <w:sz w:val="24"/>
                <w:szCs w:val="24"/>
              </w:rPr>
              <w:t>Se informa a las familias sobre los objetivos, contenidos, criterios de evaluación, calificación…</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6547BC" w14:textId="77777777" w:rsidR="00411582" w:rsidRDefault="00411582"/>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7DAAC7"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0D3F9A"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4DD055"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3E4179" w14:textId="77777777" w:rsidR="00411582" w:rsidRDefault="00411582"/>
        </w:tc>
      </w:tr>
      <w:tr w:rsidR="00411582" w14:paraId="51F3103F" w14:textId="77777777">
        <w:trPr>
          <w:trHeight w:val="85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B07650" w14:textId="77777777" w:rsidR="00411582" w:rsidRDefault="00C3180D">
            <w:pPr>
              <w:spacing w:after="0" w:line="240" w:lineRule="auto"/>
              <w:jc w:val="both"/>
            </w:pPr>
            <w:r>
              <w:rPr>
                <w:rStyle w:val="Ninguno"/>
                <w:rFonts w:ascii="Arial" w:hAnsi="Arial"/>
                <w:sz w:val="24"/>
                <w:szCs w:val="24"/>
              </w:rPr>
              <w:t>La programación didáctica ha servido para alcanzar la consecución de los distintos elementos del proceso de enseñanza-aprendizaje.</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B7AC96" w14:textId="77777777" w:rsidR="00411582" w:rsidRDefault="00411582"/>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64C1F2"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713761"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66759B"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BA8E55" w14:textId="77777777" w:rsidR="00411582" w:rsidRDefault="00411582"/>
        </w:tc>
      </w:tr>
      <w:tr w:rsidR="00411582" w14:paraId="120FE582" w14:textId="77777777">
        <w:trPr>
          <w:trHeight w:val="85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C311A8" w14:textId="77777777" w:rsidR="00411582" w:rsidRDefault="00C3180D">
            <w:pPr>
              <w:spacing w:after="0" w:line="240" w:lineRule="auto"/>
              <w:jc w:val="both"/>
            </w:pPr>
            <w:r>
              <w:rPr>
                <w:rStyle w:val="Ninguno"/>
                <w:rFonts w:ascii="Arial" w:hAnsi="Arial"/>
                <w:sz w:val="24"/>
                <w:szCs w:val="24"/>
              </w:rPr>
              <w:t>La programación es clara y puede seguirla cualquier profesor que entre a sustituirme en el  aula.</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8952E3" w14:textId="77777777" w:rsidR="00411582" w:rsidRDefault="00411582"/>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3DCE39"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B1D08A5"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E174A9" w14:textId="77777777" w:rsidR="00411582" w:rsidRDefault="00411582"/>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457114" w14:textId="77777777" w:rsidR="00411582" w:rsidRDefault="00411582"/>
        </w:tc>
      </w:tr>
    </w:tbl>
    <w:p w14:paraId="06E46C85" w14:textId="77777777" w:rsidR="00411582" w:rsidRDefault="00411582">
      <w:pPr>
        <w:widowControl w:val="0"/>
        <w:spacing w:after="0" w:line="240" w:lineRule="auto"/>
        <w:ind w:left="108" w:hanging="108"/>
      </w:pPr>
    </w:p>
    <w:sectPr w:rsidR="00411582">
      <w:headerReference w:type="default" r:id="rId8"/>
      <w:footerReference w:type="default" r:id="rId9"/>
      <w:pgSz w:w="11900" w:h="16840"/>
      <w:pgMar w:top="1417" w:right="170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BABB15" w14:textId="77777777" w:rsidR="0006141E" w:rsidRDefault="0006141E">
      <w:pPr>
        <w:spacing w:after="0" w:line="240" w:lineRule="auto"/>
      </w:pPr>
      <w:r>
        <w:separator/>
      </w:r>
    </w:p>
  </w:endnote>
  <w:endnote w:type="continuationSeparator" w:id="0">
    <w:p w14:paraId="115A0D6A" w14:textId="77777777" w:rsidR="0006141E" w:rsidRDefault="00061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3E1BD" w14:textId="5B28403E" w:rsidR="00411582" w:rsidRDefault="00C3180D">
    <w:pPr>
      <w:tabs>
        <w:tab w:val="center" w:pos="4252"/>
        <w:tab w:val="right" w:pos="8478"/>
      </w:tabs>
      <w:spacing w:after="0" w:line="240" w:lineRule="auto"/>
      <w:rPr>
        <w:rStyle w:val="Ninguno"/>
        <w:i/>
        <w:iCs/>
        <w:sz w:val="18"/>
        <w:szCs w:val="18"/>
      </w:rPr>
    </w:pPr>
    <w:r>
      <w:rPr>
        <w:rStyle w:val="Ninguno"/>
        <w:i/>
        <w:iCs/>
        <w:sz w:val="18"/>
        <w:szCs w:val="18"/>
      </w:rPr>
      <w:t>Avda. Dr. García Tapia, 47. 28030 MADRID.</w:t>
    </w:r>
    <w:r>
      <w:rPr>
        <w:rStyle w:val="Ninguno"/>
        <w:i/>
        <w:iCs/>
        <w:sz w:val="18"/>
        <w:szCs w:val="18"/>
        <w:lang w:val="fr-FR"/>
      </w:rPr>
      <w:t xml:space="preserve">                                        Email: cp.pasamonte.madrid@educa.madrid.org</w:t>
    </w:r>
  </w:p>
  <w:p w14:paraId="4938084B" w14:textId="77777777" w:rsidR="00411582" w:rsidRDefault="00C3180D">
    <w:pPr>
      <w:pStyle w:val="Piedepgina"/>
      <w:tabs>
        <w:tab w:val="clear" w:pos="8504"/>
        <w:tab w:val="right" w:pos="8478"/>
      </w:tabs>
    </w:pPr>
    <w:r>
      <w:rPr>
        <w:rStyle w:val="Ninguno"/>
        <w:i/>
        <w:iCs/>
        <w:sz w:val="18"/>
        <w:szCs w:val="18"/>
        <w:lang w:val="pt-PT"/>
      </w:rPr>
      <w:t xml:space="preserve">Tlf: 914305366. </w:t>
    </w:r>
    <w:r>
      <w:rPr>
        <w:rStyle w:val="Ninguno"/>
        <w:i/>
        <w:iCs/>
        <w:sz w:val="18"/>
        <w:szCs w:val="18"/>
        <w:lang w:val="fr-FR"/>
      </w:rPr>
      <w:t>Fax: 914376535.                                                    www.educa.madrid.org/web/cp.pasamonte.madrid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B2A06" w14:textId="77777777" w:rsidR="0006141E" w:rsidRDefault="0006141E">
      <w:pPr>
        <w:spacing w:after="0" w:line="240" w:lineRule="auto"/>
      </w:pPr>
      <w:r>
        <w:separator/>
      </w:r>
    </w:p>
  </w:footnote>
  <w:footnote w:type="continuationSeparator" w:id="0">
    <w:p w14:paraId="47C5BCB1" w14:textId="77777777" w:rsidR="0006141E" w:rsidRDefault="00061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7C7C4" w14:textId="77777777" w:rsidR="00411582" w:rsidRDefault="00C3180D">
    <w:pPr>
      <w:tabs>
        <w:tab w:val="center" w:pos="4252"/>
        <w:tab w:val="right" w:pos="8478"/>
      </w:tabs>
      <w:spacing w:after="0" w:line="240" w:lineRule="auto"/>
      <w:rPr>
        <w:rStyle w:val="Ninguno"/>
        <w:i/>
        <w:iCs/>
        <w:sz w:val="18"/>
        <w:szCs w:val="18"/>
      </w:rPr>
    </w:pPr>
    <w:r>
      <w:rPr>
        <w:noProof/>
        <w:lang w:val="es-ES_tradnl"/>
      </w:rPr>
      <mc:AlternateContent>
        <mc:Choice Requires="wps">
          <w:drawing>
            <wp:anchor distT="152400" distB="152400" distL="152400" distR="152400" simplePos="0" relativeHeight="251658240" behindDoc="1" locked="0" layoutInCell="1" allowOverlap="1" wp14:anchorId="32B58E70" wp14:editId="7A2634DA">
              <wp:simplePos x="0" y="0"/>
              <wp:positionH relativeFrom="page">
                <wp:posOffset>2102485</wp:posOffset>
              </wp:positionH>
              <wp:positionV relativeFrom="page">
                <wp:posOffset>11141709</wp:posOffset>
              </wp:positionV>
              <wp:extent cx="5518150" cy="0"/>
              <wp:effectExtent l="0" t="0" r="0" b="0"/>
              <wp:wrapNone/>
              <wp:docPr id="1073741825" name="officeArt object"/>
              <wp:cNvGraphicFramePr/>
              <a:graphic xmlns:a="http://schemas.openxmlformats.org/drawingml/2006/main">
                <a:graphicData uri="http://schemas.microsoft.com/office/word/2010/wordprocessingShape">
                  <wps:wsp>
                    <wps:cNvCnPr/>
                    <wps:spPr>
                      <a:xfrm>
                        <a:off x="0" y="0"/>
                        <a:ext cx="5518150" cy="0"/>
                      </a:xfrm>
                      <a:prstGeom prst="line">
                        <a:avLst/>
                      </a:prstGeom>
                      <a:noFill/>
                      <a:ln w="12700" cap="flat">
                        <a:solidFill>
                          <a:srgbClr val="808080"/>
                        </a:solidFill>
                        <a:prstDash val="solid"/>
                        <a:round/>
                      </a:ln>
                      <a:effectLst/>
                    </wps:spPr>
                    <wps:bodyPr/>
                  </wps:wsp>
                </a:graphicData>
              </a:graphic>
            </wp:anchor>
          </w:drawing>
        </mc:Choice>
        <mc:Fallback>
          <w:pict>
            <v:line id="_x0000_s1026" style="visibility:visible;position:absolute;margin-left:165.6pt;margin-top:877.3pt;width:434.5pt;height:0.0pt;z-index:-251658240;mso-position-horizontal:absolute;mso-position-horizontal-relative:page;mso-position-vertical:absolute;mso-position-vertical-relative:page;mso-wrap-distance-left:12.0pt;mso-wrap-distance-top:12.0pt;mso-wrap-distance-right:12.0pt;mso-wrap-distance-bottom:12.0pt;">
              <v:fill on="f"/>
              <v:stroke filltype="solid" color="#808080" opacity="100.0%" weight="1.0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lang w:val="es-ES_tradnl"/>
      </w:rPr>
      <mc:AlternateContent>
        <mc:Choice Requires="wpg">
          <w:drawing>
            <wp:anchor distT="152400" distB="152400" distL="152400" distR="152400" simplePos="0" relativeHeight="251659264" behindDoc="1" locked="0" layoutInCell="1" allowOverlap="1" wp14:anchorId="26C68B0E" wp14:editId="29D1554E">
              <wp:simplePos x="0" y="0"/>
              <wp:positionH relativeFrom="page">
                <wp:posOffset>4609465</wp:posOffset>
              </wp:positionH>
              <wp:positionV relativeFrom="page">
                <wp:posOffset>11022965</wp:posOffset>
              </wp:positionV>
              <wp:extent cx="501017" cy="238762"/>
              <wp:effectExtent l="0" t="0" r="0" b="0"/>
              <wp:wrapNone/>
              <wp:docPr id="1073741829" name="officeArt object"/>
              <wp:cNvGraphicFramePr/>
              <a:graphic xmlns:a="http://schemas.openxmlformats.org/drawingml/2006/main">
                <a:graphicData uri="http://schemas.microsoft.com/office/word/2010/wordprocessingGroup">
                  <wpg:wgp>
                    <wpg:cNvGrpSpPr/>
                    <wpg:grpSpPr>
                      <a:xfrm>
                        <a:off x="0" y="0"/>
                        <a:ext cx="501017" cy="238762"/>
                        <a:chOff x="0" y="0"/>
                        <a:chExt cx="501016" cy="238761"/>
                      </a:xfrm>
                    </wpg:grpSpPr>
                    <wps:wsp>
                      <wps:cNvPr id="1073741826" name="Shape 1073741826"/>
                      <wps:cNvSpPr/>
                      <wps:spPr>
                        <a:xfrm>
                          <a:off x="-1" y="-1"/>
                          <a:ext cx="501018" cy="238762"/>
                        </a:xfrm>
                        <a:custGeom>
                          <a:avLst/>
                          <a:gdLst/>
                          <a:ahLst/>
                          <a:cxnLst>
                            <a:cxn ang="0">
                              <a:pos x="wd2" y="hd2"/>
                            </a:cxn>
                            <a:cxn ang="5400000">
                              <a:pos x="wd2" y="hd2"/>
                            </a:cxn>
                            <a:cxn ang="10800000">
                              <a:pos x="wd2" y="hd2"/>
                            </a:cxn>
                            <a:cxn ang="16200000">
                              <a:pos x="wd2" y="hd2"/>
                            </a:cxn>
                          </a:cxnLst>
                          <a:rect l="0" t="0" r="r" b="b"/>
                          <a:pathLst>
                            <a:path w="21600" h="21600" extrusionOk="0">
                              <a:moveTo>
                                <a:pt x="1716" y="0"/>
                              </a:moveTo>
                              <a:cubicBezTo>
                                <a:pt x="768" y="0"/>
                                <a:pt x="0" y="1612"/>
                                <a:pt x="0" y="3600"/>
                              </a:cubicBezTo>
                              <a:lnTo>
                                <a:pt x="0" y="18000"/>
                              </a:lnTo>
                              <a:cubicBezTo>
                                <a:pt x="0" y="19988"/>
                                <a:pt x="768" y="21600"/>
                                <a:pt x="1716" y="21600"/>
                              </a:cubicBezTo>
                              <a:lnTo>
                                <a:pt x="19884" y="21600"/>
                              </a:lnTo>
                              <a:cubicBezTo>
                                <a:pt x="20832" y="21600"/>
                                <a:pt x="21600" y="19988"/>
                                <a:pt x="21600" y="18000"/>
                              </a:cubicBezTo>
                              <a:lnTo>
                                <a:pt x="21600" y="3600"/>
                              </a:lnTo>
                              <a:cubicBezTo>
                                <a:pt x="21600" y="1612"/>
                                <a:pt x="20832" y="0"/>
                                <a:pt x="19884" y="0"/>
                              </a:cubicBezTo>
                              <a:close/>
                            </a:path>
                          </a:pathLst>
                        </a:custGeom>
                        <a:solidFill>
                          <a:srgbClr val="FFFFFF"/>
                        </a:solidFill>
                        <a:ln w="12700" cap="flat">
                          <a:noFill/>
                          <a:miter lim="400000"/>
                        </a:ln>
                        <a:effectLst/>
                      </wps:spPr>
                      <wps:bodyPr/>
                    </wps:wsp>
                    <wps:wsp>
                      <wps:cNvPr id="1073741827" name="Shape 1073741827"/>
                      <wps:cNvSpPr/>
                      <wps:spPr>
                        <a:xfrm>
                          <a:off x="-1" y="-1"/>
                          <a:ext cx="501018" cy="238762"/>
                        </a:xfrm>
                        <a:custGeom>
                          <a:avLst/>
                          <a:gdLst/>
                          <a:ahLst/>
                          <a:cxnLst>
                            <a:cxn ang="0">
                              <a:pos x="wd2" y="hd2"/>
                            </a:cxn>
                            <a:cxn ang="5400000">
                              <a:pos x="wd2" y="hd2"/>
                            </a:cxn>
                            <a:cxn ang="10800000">
                              <a:pos x="wd2" y="hd2"/>
                            </a:cxn>
                            <a:cxn ang="16200000">
                              <a:pos x="wd2" y="hd2"/>
                            </a:cxn>
                          </a:cxnLst>
                          <a:rect l="0" t="0" r="r" b="b"/>
                          <a:pathLst>
                            <a:path w="21600" h="21600" extrusionOk="0">
                              <a:moveTo>
                                <a:pt x="1716" y="0"/>
                              </a:moveTo>
                              <a:cubicBezTo>
                                <a:pt x="768" y="0"/>
                                <a:pt x="0" y="1612"/>
                                <a:pt x="0" y="3600"/>
                              </a:cubicBezTo>
                              <a:lnTo>
                                <a:pt x="0" y="18000"/>
                              </a:lnTo>
                              <a:cubicBezTo>
                                <a:pt x="0" y="19988"/>
                                <a:pt x="768" y="21600"/>
                                <a:pt x="1716" y="21600"/>
                              </a:cubicBezTo>
                              <a:moveTo>
                                <a:pt x="19884" y="0"/>
                              </a:moveTo>
                              <a:cubicBezTo>
                                <a:pt x="20832" y="0"/>
                                <a:pt x="21600" y="1612"/>
                                <a:pt x="21600" y="3600"/>
                              </a:cubicBezTo>
                              <a:lnTo>
                                <a:pt x="21600" y="18000"/>
                              </a:lnTo>
                              <a:cubicBezTo>
                                <a:pt x="21600" y="19988"/>
                                <a:pt x="20832" y="21600"/>
                                <a:pt x="19884" y="21600"/>
                              </a:cubicBezTo>
                            </a:path>
                          </a:pathLst>
                        </a:custGeom>
                        <a:noFill/>
                        <a:ln w="28575" cap="flat">
                          <a:solidFill>
                            <a:srgbClr val="808080"/>
                          </a:solidFill>
                          <a:prstDash val="solid"/>
                          <a:round/>
                        </a:ln>
                        <a:effectLst/>
                      </wps:spPr>
                      <wps:bodyPr/>
                    </wps:wsp>
                    <wps:wsp>
                      <wps:cNvPr id="1073741828" name="Shape 1073741828"/>
                      <wps:cNvSpPr/>
                      <wps:spPr>
                        <a:xfrm>
                          <a:off x="11650" y="11650"/>
                          <a:ext cx="477716" cy="215461"/>
                        </a:xfrm>
                        <a:prstGeom prst="rect">
                          <a:avLst/>
                        </a:prstGeom>
                        <a:noFill/>
                        <a:ln w="12700" cap="flat">
                          <a:noFill/>
                          <a:miter lim="400000"/>
                        </a:ln>
                        <a:effectLst/>
                      </wps:spPr>
                      <wps:txbx>
                        <w:txbxContent>
                          <w:p w14:paraId="5EC2542C" w14:textId="77777777" w:rsidR="00411582" w:rsidRDefault="00C3180D">
                            <w:pPr>
                              <w:jc w:val="center"/>
                            </w:pPr>
                            <w:r>
                              <w:fldChar w:fldCharType="begin"/>
                            </w:r>
                            <w:r>
                              <w:instrText xml:space="preserve"> PAGE </w:instrText>
                            </w:r>
                            <w:r>
                              <w:fldChar w:fldCharType="separate"/>
                            </w:r>
                            <w:r>
                              <w:t>17</w:t>
                            </w:r>
                            <w:r>
                              <w:fldChar w:fldCharType="end"/>
                            </w:r>
                          </w:p>
                        </w:txbxContent>
                      </wps:txbx>
                      <wps:bodyPr wrap="square" lIns="0" tIns="0" rIns="0" bIns="0" numCol="1" anchor="t">
                        <a:noAutofit/>
                      </wps:bodyPr>
                    </wps:wsp>
                  </wpg:wgp>
                </a:graphicData>
              </a:graphic>
            </wp:anchor>
          </w:drawing>
        </mc:Choice>
        <mc:Fallback>
          <w:pict>
            <v:group w14:anchorId="26C68B0E" id="officeArt object" o:spid="_x0000_s1026" style="position:absolute;margin-left:362.95pt;margin-top:867.95pt;width:39.45pt;height:18.8pt;z-index:-251657216;mso-wrap-distance-left:12pt;mso-wrap-distance-top:12pt;mso-wrap-distance-right:12pt;mso-wrap-distance-bottom:12pt;mso-position-horizontal-relative:page;mso-position-vertical-relative:page" coordsize="501016,238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">
              <v:shape id="Shape 1073741826" o:spid="_x0000_s1027" style="position:absolute;left:-1;top:-1;width:501018;height:238762;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" path="m1716,c768,,,1612,,3600l,18000v,1988,768,3600,1716,3600l19884,21600v948,,1716,-1612,1716,-3600l21600,3600c21600,1612,20832,,19884,l1716,xe" stroked="f" strokeweight="1pt">
                <v:stroke miterlimit="4" joinstyle="miter"/>
                <v:path arrowok="t" o:extrusionok="f" o:connecttype="custom" o:connectlocs="250509,119381;250509,119381;250509,119381;250509,119381" o:connectangles="0,90,180,270"/>
              </v:shape>
              <v:shape id="Shape 1073741827" o:spid="_x0000_s1028" style="position:absolute;left:-1;top:-1;width:501018;height:238762;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" path="m1716,c768,,,1612,,3600l,18000v,1988,768,3600,1716,3600m19884,v948,,1716,1612,1716,3600l21600,18000v,1988,-768,3600,-1716,3600e" filled="f" strokecolor="gray" strokeweight="2.25pt">
                <v:path arrowok="t" o:extrusionok="f" o:connecttype="custom" o:connectlocs="250509,119381;250509,119381;250509,119381;250509,119381" o:connectangles="0,90,180,270"/>
              </v:shape>
              <v:rect id="Shape 1073741828" o:spid="_x0000_s1029" style="position:absolute;left:11650;top:11650;width:477716;height:215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" filled="f" stroked="f" strokeweight="1pt">
                <v:stroke miterlimit="4"/>
                <v:textbox inset="0,0,0,0">
                  <w:txbxContent>
                    <w:p w14:paraId="5EC2542C" w14:textId="77777777" w:rsidR="00411582" w:rsidRDefault="00C3180D">
                      <w:pPr>
                        <w:jc w:val="center"/>
                      </w:pPr>
                      <w:r>
                        <w:fldChar w:fldCharType="begin"/>
                      </w:r>
                      <w:r>
                        <w:instrText xml:space="preserve"> PAGE </w:instrText>
                      </w:r>
                      <w:r>
                        <w:fldChar w:fldCharType="separate"/>
                      </w:r>
                      <w:r>
                        <w:t>17</w:t>
                      </w:r>
                      <w:r>
                        <w:fldChar w:fldCharType="end"/>
                      </w:r>
                    </w:p>
                  </w:txbxContent>
                </v:textbox>
              </v:rect>
              <w10:wrap anchorx="page" anchory="page"/>
            </v:group>
          </w:pict>
        </mc:Fallback>
      </mc:AlternateContent>
    </w:r>
    <w:r>
      <w:rPr>
        <w:rStyle w:val="Ninguno"/>
        <w:i/>
        <w:iCs/>
        <w:sz w:val="18"/>
        <w:szCs w:val="18"/>
      </w:rPr>
      <w:t>Programación Natural Science 1º                                                                       C.E.I.P. “Pasamonte”. Cód: 28028416</w:t>
    </w:r>
  </w:p>
  <w:p w14:paraId="20679BDF" w14:textId="77777777" w:rsidR="00411582" w:rsidRDefault="00C3180D">
    <w:pPr>
      <w:widowControl w:val="0"/>
      <w:tabs>
        <w:tab w:val="center" w:pos="4252"/>
        <w:tab w:val="right" w:pos="8478"/>
      </w:tabs>
      <w:suppressAutoHyphens/>
      <w:spacing w:after="0" w:line="240" w:lineRule="auto"/>
    </w:pPr>
    <w:r>
      <w:rPr>
        <w:rStyle w:val="Ninguno"/>
        <w:i/>
        <w:iCs/>
        <w:sz w:val="18"/>
        <w:szCs w:val="18"/>
      </w:rPr>
      <w:t>Curso 2020/21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44866"/>
    <w:multiLevelType w:val="hybridMultilevel"/>
    <w:tmpl w:val="739A6790"/>
    <w:styleLink w:val="Estiloimportado7"/>
    <w:lvl w:ilvl="0" w:tplc="76806728">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7BC8C8A">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E969642">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9CC0D5E">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01CBD5E">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12A5F02">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BCC1E6C">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DEC0BEA">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24ED8D2">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B752CC2"/>
    <w:multiLevelType w:val="hybridMultilevel"/>
    <w:tmpl w:val="75EA03DC"/>
    <w:styleLink w:val="Estiloimportado13"/>
    <w:lvl w:ilvl="0" w:tplc="7EC253C4">
      <w:start w:val="1"/>
      <w:numFmt w:val="bullet"/>
      <w:lvlText w:val="-"/>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87EAFF8">
      <w:start w:val="1"/>
      <w:numFmt w:val="bullet"/>
      <w:lvlText w:val="o"/>
      <w:lvlJc w:val="left"/>
      <w:pPr>
        <w:tabs>
          <w:tab w:val="left" w:pos="708"/>
          <w:tab w:val="num" w:pos="1416"/>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6C86B532">
      <w:start w:val="1"/>
      <w:numFmt w:val="bullet"/>
      <w:lvlText w:val="▪"/>
      <w:lvlJc w:val="left"/>
      <w:pPr>
        <w:tabs>
          <w:tab w:val="left" w:pos="708"/>
          <w:tab w:val="num" w:pos="2124"/>
        </w:tabs>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DB4D866">
      <w:start w:val="1"/>
      <w:numFmt w:val="bullet"/>
      <w:lvlText w:val="•"/>
      <w:lvlJc w:val="left"/>
      <w:pPr>
        <w:tabs>
          <w:tab w:val="left" w:pos="708"/>
          <w:tab w:val="num" w:pos="283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1E4D9F6">
      <w:start w:val="1"/>
      <w:numFmt w:val="bullet"/>
      <w:lvlText w:val="o"/>
      <w:lvlJc w:val="left"/>
      <w:pPr>
        <w:tabs>
          <w:tab w:val="left" w:pos="708"/>
          <w:tab w:val="num" w:pos="3540"/>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248B316">
      <w:start w:val="1"/>
      <w:numFmt w:val="bullet"/>
      <w:lvlText w:val="▪"/>
      <w:lvlJc w:val="left"/>
      <w:pPr>
        <w:tabs>
          <w:tab w:val="left" w:pos="708"/>
          <w:tab w:val="num" w:pos="4248"/>
        </w:tabs>
        <w:ind w:left="42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F70FF8C">
      <w:start w:val="1"/>
      <w:numFmt w:val="bullet"/>
      <w:lvlText w:val="•"/>
      <w:lvlJc w:val="left"/>
      <w:pPr>
        <w:tabs>
          <w:tab w:val="left" w:pos="708"/>
          <w:tab w:val="num" w:pos="4956"/>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A56FEC6">
      <w:start w:val="1"/>
      <w:numFmt w:val="bullet"/>
      <w:lvlText w:val="o"/>
      <w:lvlJc w:val="left"/>
      <w:pPr>
        <w:tabs>
          <w:tab w:val="left" w:pos="708"/>
          <w:tab w:val="num" w:pos="5664"/>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A1C0E40E">
      <w:start w:val="1"/>
      <w:numFmt w:val="bullet"/>
      <w:lvlText w:val="▪"/>
      <w:lvlJc w:val="left"/>
      <w:pPr>
        <w:tabs>
          <w:tab w:val="left" w:pos="708"/>
          <w:tab w:val="num" w:pos="6372"/>
        </w:tabs>
        <w:ind w:left="6384" w:hanging="2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E4D436A"/>
    <w:multiLevelType w:val="hybridMultilevel"/>
    <w:tmpl w:val="E8E2EB4E"/>
    <w:styleLink w:val="Estiloimportado12"/>
    <w:lvl w:ilvl="0" w:tplc="978205F4">
      <w:start w:val="1"/>
      <w:numFmt w:val="bullet"/>
      <w:lvlText w:val="-"/>
      <w:lvlJc w:val="left"/>
      <w:pPr>
        <w:tabs>
          <w:tab w:val="num" w:pos="602"/>
          <w:tab w:val="left" w:pos="650"/>
        </w:tabs>
        <w:ind w:left="614" w:hanging="25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AE78CBEA">
      <w:start w:val="1"/>
      <w:numFmt w:val="bullet"/>
      <w:lvlText w:val="o"/>
      <w:lvlJc w:val="left"/>
      <w:pPr>
        <w:tabs>
          <w:tab w:val="left" w:pos="650"/>
          <w:tab w:val="num" w:pos="1313"/>
        </w:tabs>
        <w:ind w:left="1325" w:hanging="24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7E02A3EE">
      <w:start w:val="1"/>
      <w:numFmt w:val="bullet"/>
      <w:lvlText w:val="▪"/>
      <w:lvlJc w:val="left"/>
      <w:pPr>
        <w:tabs>
          <w:tab w:val="left" w:pos="650"/>
          <w:tab w:val="num" w:pos="2025"/>
        </w:tabs>
        <w:ind w:left="2037" w:hanging="23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74A42C04">
      <w:start w:val="1"/>
      <w:numFmt w:val="bullet"/>
      <w:lvlText w:val="•"/>
      <w:lvlJc w:val="left"/>
      <w:pPr>
        <w:tabs>
          <w:tab w:val="left" w:pos="650"/>
          <w:tab w:val="num" w:pos="2737"/>
        </w:tabs>
        <w:ind w:left="2749" w:hanging="22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149E314A">
      <w:start w:val="1"/>
      <w:numFmt w:val="bullet"/>
      <w:lvlText w:val="o"/>
      <w:lvlJc w:val="left"/>
      <w:pPr>
        <w:tabs>
          <w:tab w:val="left" w:pos="650"/>
          <w:tab w:val="num" w:pos="3448"/>
        </w:tabs>
        <w:ind w:left="3460" w:hanging="2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5DD413DC">
      <w:start w:val="1"/>
      <w:numFmt w:val="bullet"/>
      <w:lvlText w:val="▪"/>
      <w:lvlJc w:val="left"/>
      <w:pPr>
        <w:tabs>
          <w:tab w:val="left" w:pos="650"/>
          <w:tab w:val="num" w:pos="4160"/>
        </w:tabs>
        <w:ind w:left="4172" w:hanging="21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63B471F4">
      <w:start w:val="1"/>
      <w:numFmt w:val="bullet"/>
      <w:lvlText w:val="•"/>
      <w:lvlJc w:val="left"/>
      <w:pPr>
        <w:tabs>
          <w:tab w:val="left" w:pos="650"/>
          <w:tab w:val="num" w:pos="4872"/>
        </w:tabs>
        <w:ind w:left="4884" w:hanging="20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A0CAF56">
      <w:start w:val="1"/>
      <w:numFmt w:val="bullet"/>
      <w:lvlText w:val="o"/>
      <w:lvlJc w:val="left"/>
      <w:pPr>
        <w:tabs>
          <w:tab w:val="left" w:pos="650"/>
          <w:tab w:val="num" w:pos="5583"/>
        </w:tabs>
        <w:ind w:left="5595" w:hanging="19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10943E04">
      <w:start w:val="1"/>
      <w:numFmt w:val="bullet"/>
      <w:lvlText w:val="▪"/>
      <w:lvlJc w:val="left"/>
      <w:pPr>
        <w:tabs>
          <w:tab w:val="left" w:pos="650"/>
          <w:tab w:val="num" w:pos="6295"/>
        </w:tabs>
        <w:ind w:left="6307" w:hanging="18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1D54A7F"/>
    <w:multiLevelType w:val="hybridMultilevel"/>
    <w:tmpl w:val="49D28E28"/>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3728B50">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4A0909E">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3F2F01C">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A1B04">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4CEC22">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CECDE3E">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A4851CA">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B5E8D06">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3C50F39"/>
    <w:multiLevelType w:val="hybridMultilevel"/>
    <w:tmpl w:val="4FE43D7C"/>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6A803FA6">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80E674">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10C761C">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7F85CB6">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E7416BE">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C9EB242">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27AA186">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2B01E90">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7FD77AB"/>
    <w:multiLevelType w:val="hybridMultilevel"/>
    <w:tmpl w:val="E8E2EB4E"/>
    <w:numStyleLink w:val="Estiloimportado12"/>
  </w:abstractNum>
  <w:abstractNum w:abstractNumId="6" w15:restartNumberingAfterBreak="0">
    <w:nsid w:val="19EF18E3"/>
    <w:multiLevelType w:val="hybridMultilevel"/>
    <w:tmpl w:val="0DB06C4E"/>
    <w:numStyleLink w:val="Estiloimportado16"/>
  </w:abstractNum>
  <w:abstractNum w:abstractNumId="7" w15:restartNumberingAfterBreak="0">
    <w:nsid w:val="1F6C3352"/>
    <w:multiLevelType w:val="hybridMultilevel"/>
    <w:tmpl w:val="0DB06C4E"/>
    <w:styleLink w:val="Estiloimportado16"/>
    <w:lvl w:ilvl="0" w:tplc="5DCE0060">
      <w:start w:val="1"/>
      <w:numFmt w:val="bullet"/>
      <w:lvlText w:val="-"/>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B5B8EC0C">
      <w:start w:val="1"/>
      <w:numFmt w:val="bullet"/>
      <w:lvlText w:val="o"/>
      <w:lvlJc w:val="left"/>
      <w:pPr>
        <w:tabs>
          <w:tab w:val="left" w:pos="708"/>
          <w:tab w:val="num" w:pos="1416"/>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8C2E160">
      <w:start w:val="1"/>
      <w:numFmt w:val="bullet"/>
      <w:lvlText w:val="▪"/>
      <w:lvlJc w:val="left"/>
      <w:pPr>
        <w:tabs>
          <w:tab w:val="left" w:pos="708"/>
          <w:tab w:val="num" w:pos="2124"/>
        </w:tabs>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9AA2EE6">
      <w:start w:val="1"/>
      <w:numFmt w:val="bullet"/>
      <w:lvlText w:val="•"/>
      <w:lvlJc w:val="left"/>
      <w:pPr>
        <w:tabs>
          <w:tab w:val="left" w:pos="708"/>
          <w:tab w:val="num" w:pos="283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698B2D6">
      <w:start w:val="1"/>
      <w:numFmt w:val="bullet"/>
      <w:lvlText w:val="o"/>
      <w:lvlJc w:val="left"/>
      <w:pPr>
        <w:tabs>
          <w:tab w:val="left" w:pos="708"/>
          <w:tab w:val="num" w:pos="3540"/>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4CCA714">
      <w:start w:val="1"/>
      <w:numFmt w:val="bullet"/>
      <w:lvlText w:val="▪"/>
      <w:lvlJc w:val="left"/>
      <w:pPr>
        <w:tabs>
          <w:tab w:val="left" w:pos="708"/>
          <w:tab w:val="num" w:pos="4248"/>
        </w:tabs>
        <w:ind w:left="42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5D0FA1E">
      <w:start w:val="1"/>
      <w:numFmt w:val="bullet"/>
      <w:lvlText w:val="•"/>
      <w:lvlJc w:val="left"/>
      <w:pPr>
        <w:tabs>
          <w:tab w:val="left" w:pos="708"/>
          <w:tab w:val="num" w:pos="4956"/>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20484E0">
      <w:start w:val="1"/>
      <w:numFmt w:val="bullet"/>
      <w:lvlText w:val="o"/>
      <w:lvlJc w:val="left"/>
      <w:pPr>
        <w:tabs>
          <w:tab w:val="left" w:pos="708"/>
          <w:tab w:val="num" w:pos="5664"/>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6F0128C">
      <w:start w:val="1"/>
      <w:numFmt w:val="bullet"/>
      <w:lvlText w:val="▪"/>
      <w:lvlJc w:val="left"/>
      <w:pPr>
        <w:tabs>
          <w:tab w:val="left" w:pos="708"/>
          <w:tab w:val="num" w:pos="6372"/>
        </w:tabs>
        <w:ind w:left="6384" w:hanging="2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0953390"/>
    <w:multiLevelType w:val="hybridMultilevel"/>
    <w:tmpl w:val="B03437EA"/>
    <w:lvl w:ilvl="0" w:tplc="0C0A0001">
      <w:start w:val="1"/>
      <w:numFmt w:val="bullet"/>
      <w:lvlText w:val=""/>
      <w:lvlJc w:val="left"/>
      <w:pPr>
        <w:tabs>
          <w:tab w:val="left" w:pos="357"/>
          <w:tab w:val="left" w:pos="360"/>
          <w:tab w:val="left" w:pos="403"/>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3FDA0022">
      <w:start w:val="1"/>
      <w:numFmt w:val="bullet"/>
      <w:lvlText w:val="o"/>
      <w:lvlJc w:val="left"/>
      <w:pPr>
        <w:tabs>
          <w:tab w:val="left" w:pos="357"/>
          <w:tab w:val="left" w:pos="360"/>
          <w:tab w:val="left" w:pos="403"/>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512ABA4">
      <w:start w:val="1"/>
      <w:numFmt w:val="bullet"/>
      <w:lvlText w:val="▪"/>
      <w:lvlJc w:val="left"/>
      <w:pPr>
        <w:tabs>
          <w:tab w:val="left" w:pos="357"/>
          <w:tab w:val="left" w:pos="360"/>
          <w:tab w:val="left" w:pos="403"/>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174DB74">
      <w:start w:val="1"/>
      <w:numFmt w:val="bullet"/>
      <w:lvlText w:val="▪"/>
      <w:lvlJc w:val="left"/>
      <w:pPr>
        <w:tabs>
          <w:tab w:val="left" w:pos="357"/>
          <w:tab w:val="left" w:pos="360"/>
          <w:tab w:val="left" w:pos="403"/>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ED62B84">
      <w:start w:val="1"/>
      <w:numFmt w:val="bullet"/>
      <w:lvlText w:val="▪"/>
      <w:lvlJc w:val="left"/>
      <w:pPr>
        <w:tabs>
          <w:tab w:val="left" w:pos="357"/>
          <w:tab w:val="left" w:pos="360"/>
          <w:tab w:val="left" w:pos="403"/>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D0A1900">
      <w:start w:val="1"/>
      <w:numFmt w:val="bullet"/>
      <w:lvlText w:val="▪"/>
      <w:lvlJc w:val="left"/>
      <w:pPr>
        <w:tabs>
          <w:tab w:val="left" w:pos="357"/>
          <w:tab w:val="left" w:pos="360"/>
          <w:tab w:val="left" w:pos="403"/>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8ECF92">
      <w:start w:val="1"/>
      <w:numFmt w:val="bullet"/>
      <w:lvlText w:val="▪"/>
      <w:lvlJc w:val="left"/>
      <w:pPr>
        <w:tabs>
          <w:tab w:val="left" w:pos="357"/>
          <w:tab w:val="left" w:pos="360"/>
          <w:tab w:val="left" w:pos="403"/>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A2A793E">
      <w:start w:val="1"/>
      <w:numFmt w:val="bullet"/>
      <w:lvlText w:val="▪"/>
      <w:lvlJc w:val="left"/>
      <w:pPr>
        <w:tabs>
          <w:tab w:val="left" w:pos="357"/>
          <w:tab w:val="left" w:pos="360"/>
          <w:tab w:val="left" w:pos="403"/>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16BB16">
      <w:start w:val="1"/>
      <w:numFmt w:val="bullet"/>
      <w:lvlText w:val="▪"/>
      <w:lvlJc w:val="left"/>
      <w:pPr>
        <w:tabs>
          <w:tab w:val="left" w:pos="357"/>
          <w:tab w:val="left" w:pos="360"/>
          <w:tab w:val="left" w:pos="403"/>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5D50BBC"/>
    <w:multiLevelType w:val="hybridMultilevel"/>
    <w:tmpl w:val="DCD0B438"/>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6A803FA6">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80E674">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10C761C">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7F85CB6">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E7416BE">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C9EB242">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27AA186">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2B01E90">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61240C2"/>
    <w:multiLevelType w:val="hybridMultilevel"/>
    <w:tmpl w:val="4198E4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063C61"/>
    <w:multiLevelType w:val="hybridMultilevel"/>
    <w:tmpl w:val="15C4548A"/>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BB66CD08">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2E9B46">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86C7CB0">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3BC2E2E">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EF2401E">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6A270B0">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3F49B44">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62E91CC">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E2F0D4C"/>
    <w:multiLevelType w:val="hybridMultilevel"/>
    <w:tmpl w:val="8C4A9C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F811ABB"/>
    <w:multiLevelType w:val="hybridMultilevel"/>
    <w:tmpl w:val="68A4F8D2"/>
    <w:lvl w:ilvl="0" w:tplc="31AE61CE">
      <w:start w:val="1"/>
      <w:numFmt w:val="decimal"/>
      <w:lvlText w:val="%1."/>
      <w:lvlJc w:val="left"/>
      <w:pPr>
        <w:tabs>
          <w:tab w:val="num" w:pos="396"/>
        </w:tabs>
        <w:ind w:left="680" w:hanging="680"/>
      </w:pPr>
      <w:rPr>
        <w:rFonts w:hAnsi="Arial Unicode MS"/>
        <w:caps w:val="0"/>
        <w:smallCaps w:val="0"/>
        <w:strike w:val="0"/>
        <w:dstrike w:val="0"/>
        <w:outline w:val="0"/>
        <w:emboss w:val="0"/>
        <w:imprint w:val="0"/>
        <w:spacing w:val="0"/>
        <w:w w:val="100"/>
        <w:kern w:val="0"/>
        <w:position w:val="0"/>
        <w:highlight w:val="none"/>
        <w:vertAlign w:val="baseline"/>
      </w:rPr>
    </w:lvl>
    <w:lvl w:ilvl="1" w:tplc="B74A17C8">
      <w:start w:val="1"/>
      <w:numFmt w:val="decimal"/>
      <w:lvlText w:val="%1.%2."/>
      <w:lvlJc w:val="left"/>
      <w:pPr>
        <w:ind w:left="528" w:hanging="528"/>
      </w:pPr>
      <w:rPr>
        <w:rFonts w:hAnsi="Arial Unicode MS"/>
        <w:caps w:val="0"/>
        <w:smallCaps w:val="0"/>
        <w:strike w:val="0"/>
        <w:dstrike w:val="0"/>
        <w:outline w:val="0"/>
        <w:emboss w:val="0"/>
        <w:imprint w:val="0"/>
        <w:spacing w:val="0"/>
        <w:w w:val="100"/>
        <w:kern w:val="0"/>
        <w:position w:val="0"/>
        <w:highlight w:val="none"/>
        <w:vertAlign w:val="baseline"/>
      </w:rPr>
    </w:lvl>
    <w:lvl w:ilvl="2" w:tplc="91DAD09E">
      <w:start w:val="1"/>
      <w:numFmt w:val="decimal"/>
      <w:lvlText w:val="%1.%2.%3."/>
      <w:lvlJc w:val="left"/>
      <w:pPr>
        <w:ind w:left="649" w:hanging="649"/>
      </w:pPr>
      <w:rPr>
        <w:rFonts w:hAnsi="Arial Unicode MS"/>
        <w:caps w:val="0"/>
        <w:smallCaps w:val="0"/>
        <w:strike w:val="0"/>
        <w:dstrike w:val="0"/>
        <w:outline w:val="0"/>
        <w:emboss w:val="0"/>
        <w:imprint w:val="0"/>
        <w:spacing w:val="0"/>
        <w:w w:val="100"/>
        <w:kern w:val="0"/>
        <w:position w:val="0"/>
        <w:highlight w:val="none"/>
        <w:vertAlign w:val="baseline"/>
      </w:rPr>
    </w:lvl>
    <w:lvl w:ilvl="3" w:tplc="DC30DC5C">
      <w:start w:val="1"/>
      <w:numFmt w:val="decimal"/>
      <w:lvlText w:val="%1.%2.%3.%4."/>
      <w:lvlJc w:val="left"/>
      <w:pPr>
        <w:ind w:left="649" w:hanging="649"/>
      </w:pPr>
      <w:rPr>
        <w:rFonts w:hAnsi="Arial Unicode MS"/>
        <w:caps w:val="0"/>
        <w:smallCaps w:val="0"/>
        <w:strike w:val="0"/>
        <w:dstrike w:val="0"/>
        <w:outline w:val="0"/>
        <w:emboss w:val="0"/>
        <w:imprint w:val="0"/>
        <w:spacing w:val="0"/>
        <w:w w:val="100"/>
        <w:kern w:val="0"/>
        <w:position w:val="0"/>
        <w:highlight w:val="none"/>
        <w:vertAlign w:val="baseline"/>
      </w:rPr>
    </w:lvl>
    <w:lvl w:ilvl="4" w:tplc="50FEB450">
      <w:start w:val="1"/>
      <w:numFmt w:val="decimal"/>
      <w:lvlText w:val="%1.%2.%3.%4.%5."/>
      <w:lvlJc w:val="left"/>
      <w:pPr>
        <w:ind w:left="649" w:hanging="649"/>
      </w:pPr>
      <w:rPr>
        <w:rFonts w:hAnsi="Arial Unicode MS"/>
        <w:caps w:val="0"/>
        <w:smallCaps w:val="0"/>
        <w:strike w:val="0"/>
        <w:dstrike w:val="0"/>
        <w:outline w:val="0"/>
        <w:emboss w:val="0"/>
        <w:imprint w:val="0"/>
        <w:spacing w:val="0"/>
        <w:w w:val="100"/>
        <w:kern w:val="0"/>
        <w:position w:val="0"/>
        <w:highlight w:val="none"/>
        <w:vertAlign w:val="baseline"/>
      </w:rPr>
    </w:lvl>
    <w:lvl w:ilvl="5" w:tplc="E59E993C">
      <w:start w:val="1"/>
      <w:numFmt w:val="decimal"/>
      <w:lvlText w:val="%1.%2.%3.%4.%5.%6."/>
      <w:lvlJc w:val="left"/>
      <w:pPr>
        <w:ind w:left="649" w:hanging="649"/>
      </w:pPr>
      <w:rPr>
        <w:rFonts w:hAnsi="Arial Unicode MS"/>
        <w:caps w:val="0"/>
        <w:smallCaps w:val="0"/>
        <w:strike w:val="0"/>
        <w:dstrike w:val="0"/>
        <w:outline w:val="0"/>
        <w:emboss w:val="0"/>
        <w:imprint w:val="0"/>
        <w:spacing w:val="0"/>
        <w:w w:val="100"/>
        <w:kern w:val="0"/>
        <w:position w:val="0"/>
        <w:highlight w:val="none"/>
        <w:vertAlign w:val="baseline"/>
      </w:rPr>
    </w:lvl>
    <w:lvl w:ilvl="6" w:tplc="19FC1884">
      <w:start w:val="1"/>
      <w:numFmt w:val="decimal"/>
      <w:lvlText w:val="%1.%2.%3.%4.%5.%6.%7."/>
      <w:lvlJc w:val="left"/>
      <w:pPr>
        <w:ind w:left="649" w:hanging="649"/>
      </w:pPr>
      <w:rPr>
        <w:rFonts w:hAnsi="Arial Unicode MS"/>
        <w:caps w:val="0"/>
        <w:smallCaps w:val="0"/>
        <w:strike w:val="0"/>
        <w:dstrike w:val="0"/>
        <w:outline w:val="0"/>
        <w:emboss w:val="0"/>
        <w:imprint w:val="0"/>
        <w:spacing w:val="0"/>
        <w:w w:val="100"/>
        <w:kern w:val="0"/>
        <w:position w:val="0"/>
        <w:highlight w:val="none"/>
        <w:vertAlign w:val="baseline"/>
      </w:rPr>
    </w:lvl>
    <w:lvl w:ilvl="7" w:tplc="F24E3FB4">
      <w:start w:val="1"/>
      <w:numFmt w:val="decimal"/>
      <w:lvlText w:val="%1.%2.%3.%4.%5.%6.%7.%8."/>
      <w:lvlJc w:val="left"/>
      <w:pPr>
        <w:ind w:left="649" w:hanging="649"/>
      </w:pPr>
      <w:rPr>
        <w:rFonts w:hAnsi="Arial Unicode MS"/>
        <w:caps w:val="0"/>
        <w:smallCaps w:val="0"/>
        <w:strike w:val="0"/>
        <w:dstrike w:val="0"/>
        <w:outline w:val="0"/>
        <w:emboss w:val="0"/>
        <w:imprint w:val="0"/>
        <w:spacing w:val="0"/>
        <w:w w:val="100"/>
        <w:kern w:val="0"/>
        <w:position w:val="0"/>
        <w:highlight w:val="none"/>
        <w:vertAlign w:val="baseline"/>
      </w:rPr>
    </w:lvl>
    <w:lvl w:ilvl="8" w:tplc="379E2D50">
      <w:start w:val="1"/>
      <w:numFmt w:val="decimal"/>
      <w:lvlText w:val="%1.%2.%3.%4.%5.%6.%7.%8.%9."/>
      <w:lvlJc w:val="left"/>
      <w:pPr>
        <w:ind w:left="649" w:hanging="64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8834493"/>
    <w:multiLevelType w:val="hybridMultilevel"/>
    <w:tmpl w:val="98547A0A"/>
    <w:numStyleLink w:val="Estiloimportado2"/>
  </w:abstractNum>
  <w:abstractNum w:abstractNumId="15" w15:restartNumberingAfterBreak="0">
    <w:nsid w:val="388931EF"/>
    <w:multiLevelType w:val="hybridMultilevel"/>
    <w:tmpl w:val="9F563DBA"/>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BB66CD08">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2E9B46">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86C7CB0">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3BC2E2E">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EF2401E">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6A270B0">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3F49B44">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62E91CC">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C4D0D08"/>
    <w:multiLevelType w:val="hybridMultilevel"/>
    <w:tmpl w:val="477E1722"/>
    <w:styleLink w:val="Estiloimportado6"/>
    <w:lvl w:ilvl="0" w:tplc="BAD89CA0">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A36BD3A">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94ADC0C">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EF40B2C">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8AAA66">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D880CAE">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CB22516">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04A9256">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AA67236">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C9146DA"/>
    <w:multiLevelType w:val="hybridMultilevel"/>
    <w:tmpl w:val="A7BEC030"/>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6A803FA6">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80E674">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10C761C">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7F85CB6">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E7416BE">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C9EB242">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27AA186">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2B01E90">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D86075C"/>
    <w:multiLevelType w:val="hybridMultilevel"/>
    <w:tmpl w:val="0890CCEA"/>
    <w:styleLink w:val="Estiloimportado9"/>
    <w:lvl w:ilvl="0" w:tplc="E0E200C6">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E0EAC8">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4E3206">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AC7B8C">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B409EA6">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A8BF82">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1A9194">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B8B110">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A52FE70">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1ED657D"/>
    <w:multiLevelType w:val="hybridMultilevel"/>
    <w:tmpl w:val="839A4CCC"/>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A718DC18">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E07DF2">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32A18F8">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B7C8D96">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C8E53BC">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2E2D51E">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A88E9FA">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704424">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2087C32"/>
    <w:multiLevelType w:val="hybridMultilevel"/>
    <w:tmpl w:val="CF0EED1E"/>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76633F8">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28750E">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C0E766">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4265AC">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3C1ECA">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A5A2FC4">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916793A">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E8BE0">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51218DC"/>
    <w:multiLevelType w:val="hybridMultilevel"/>
    <w:tmpl w:val="D1ECFAEC"/>
    <w:styleLink w:val="Estiloimportado5"/>
    <w:lvl w:ilvl="0" w:tplc="B47EEC3A">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A96FDEC">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71C3B6C">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4A9DE">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F6CA168">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7EC118">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57EED78">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872E75E">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7FED73A">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BD02DAF"/>
    <w:multiLevelType w:val="hybridMultilevel"/>
    <w:tmpl w:val="9D40228A"/>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3728B50">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4A0909E">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3F2F01C">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A1B04">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4CEC22">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CECDE3E">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A4851CA">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B5E8D06">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4BF1119A"/>
    <w:multiLevelType w:val="hybridMultilevel"/>
    <w:tmpl w:val="75EA03DC"/>
    <w:numStyleLink w:val="Estiloimportado13"/>
  </w:abstractNum>
  <w:abstractNum w:abstractNumId="24" w15:restartNumberingAfterBreak="0">
    <w:nsid w:val="4D797172"/>
    <w:multiLevelType w:val="hybridMultilevel"/>
    <w:tmpl w:val="FBD027B2"/>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A718DC18">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E07DF2">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32A18F8">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B7C8D96">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C8E53BC">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2E2D51E">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A88E9FA">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704424">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4DC83E76"/>
    <w:multiLevelType w:val="hybridMultilevel"/>
    <w:tmpl w:val="A6F6CA6E"/>
    <w:numStyleLink w:val="Estiloimportado14"/>
  </w:abstractNum>
  <w:abstractNum w:abstractNumId="26" w15:restartNumberingAfterBreak="0">
    <w:nsid w:val="50215877"/>
    <w:multiLevelType w:val="hybridMultilevel"/>
    <w:tmpl w:val="0D34F7E4"/>
    <w:styleLink w:val="Estiloimportado1"/>
    <w:lvl w:ilvl="0" w:tplc="7F404BD8">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1E7CC7E2">
      <w:start w:val="1"/>
      <w:numFmt w:val="decimal"/>
      <w:lvlText w:val="%1.%2."/>
      <w:lvlJc w:val="left"/>
      <w:pPr>
        <w:ind w:left="576" w:hanging="576"/>
      </w:pPr>
      <w:rPr>
        <w:rFonts w:hAnsi="Arial Unicode MS"/>
        <w:b/>
        <w:bCs/>
        <w:caps w:val="0"/>
        <w:smallCaps w:val="0"/>
        <w:strike w:val="0"/>
        <w:dstrike w:val="0"/>
        <w:outline w:val="0"/>
        <w:emboss w:val="0"/>
        <w:imprint w:val="0"/>
        <w:spacing w:val="0"/>
        <w:w w:val="100"/>
        <w:kern w:val="0"/>
        <w:position w:val="0"/>
        <w:highlight w:val="none"/>
        <w:vertAlign w:val="baseline"/>
      </w:rPr>
    </w:lvl>
    <w:lvl w:ilvl="2" w:tplc="DE562768">
      <w:start w:val="1"/>
      <w:numFmt w:val="decimal"/>
      <w:lvlText w:val="%1.%2.%3."/>
      <w:lvlJc w:val="left"/>
      <w:pPr>
        <w:ind w:left="708" w:hanging="708"/>
      </w:pPr>
      <w:rPr>
        <w:rFonts w:hAnsi="Arial Unicode MS"/>
        <w:b/>
        <w:bCs/>
        <w:caps w:val="0"/>
        <w:smallCaps w:val="0"/>
        <w:strike w:val="0"/>
        <w:dstrike w:val="0"/>
        <w:outline w:val="0"/>
        <w:emboss w:val="0"/>
        <w:imprint w:val="0"/>
        <w:spacing w:val="0"/>
        <w:w w:val="100"/>
        <w:kern w:val="0"/>
        <w:position w:val="0"/>
        <w:highlight w:val="none"/>
        <w:vertAlign w:val="baseline"/>
      </w:rPr>
    </w:lvl>
    <w:lvl w:ilvl="3" w:tplc="458688C4">
      <w:start w:val="1"/>
      <w:numFmt w:val="decimal"/>
      <w:lvlText w:val="%1.%2.%3.%4."/>
      <w:lvlJc w:val="left"/>
      <w:pPr>
        <w:ind w:left="708" w:hanging="708"/>
      </w:pPr>
      <w:rPr>
        <w:rFonts w:hAnsi="Arial Unicode MS"/>
        <w:b/>
        <w:bCs/>
        <w:caps w:val="0"/>
        <w:smallCaps w:val="0"/>
        <w:strike w:val="0"/>
        <w:dstrike w:val="0"/>
        <w:outline w:val="0"/>
        <w:emboss w:val="0"/>
        <w:imprint w:val="0"/>
        <w:spacing w:val="0"/>
        <w:w w:val="100"/>
        <w:kern w:val="0"/>
        <w:position w:val="0"/>
        <w:highlight w:val="none"/>
        <w:vertAlign w:val="baseline"/>
      </w:rPr>
    </w:lvl>
    <w:lvl w:ilvl="4" w:tplc="5BD0D6C0">
      <w:start w:val="1"/>
      <w:numFmt w:val="decimal"/>
      <w:lvlText w:val="%1.%2.%3.%4.%5."/>
      <w:lvlJc w:val="left"/>
      <w:pPr>
        <w:ind w:left="708" w:hanging="708"/>
      </w:pPr>
      <w:rPr>
        <w:rFonts w:hAnsi="Arial Unicode MS"/>
        <w:b/>
        <w:bCs/>
        <w:caps w:val="0"/>
        <w:smallCaps w:val="0"/>
        <w:strike w:val="0"/>
        <w:dstrike w:val="0"/>
        <w:outline w:val="0"/>
        <w:emboss w:val="0"/>
        <w:imprint w:val="0"/>
        <w:spacing w:val="0"/>
        <w:w w:val="100"/>
        <w:kern w:val="0"/>
        <w:position w:val="0"/>
        <w:highlight w:val="none"/>
        <w:vertAlign w:val="baseline"/>
      </w:rPr>
    </w:lvl>
    <w:lvl w:ilvl="5" w:tplc="15FCDAA8">
      <w:start w:val="1"/>
      <w:numFmt w:val="decimal"/>
      <w:lvlText w:val="%1.%2.%3.%4.%5.%6."/>
      <w:lvlJc w:val="left"/>
      <w:pPr>
        <w:ind w:left="708" w:hanging="708"/>
      </w:pPr>
      <w:rPr>
        <w:rFonts w:hAnsi="Arial Unicode MS"/>
        <w:b/>
        <w:bCs/>
        <w:caps w:val="0"/>
        <w:smallCaps w:val="0"/>
        <w:strike w:val="0"/>
        <w:dstrike w:val="0"/>
        <w:outline w:val="0"/>
        <w:emboss w:val="0"/>
        <w:imprint w:val="0"/>
        <w:spacing w:val="0"/>
        <w:w w:val="100"/>
        <w:kern w:val="0"/>
        <w:position w:val="0"/>
        <w:highlight w:val="none"/>
        <w:vertAlign w:val="baseline"/>
      </w:rPr>
    </w:lvl>
    <w:lvl w:ilvl="6" w:tplc="0902E88C">
      <w:start w:val="1"/>
      <w:numFmt w:val="decimal"/>
      <w:lvlText w:val="%1.%2.%3.%4.%5.%6.%7."/>
      <w:lvlJc w:val="left"/>
      <w:pPr>
        <w:ind w:left="708" w:hanging="708"/>
      </w:pPr>
      <w:rPr>
        <w:rFonts w:hAnsi="Arial Unicode MS"/>
        <w:b/>
        <w:bCs/>
        <w:caps w:val="0"/>
        <w:smallCaps w:val="0"/>
        <w:strike w:val="0"/>
        <w:dstrike w:val="0"/>
        <w:outline w:val="0"/>
        <w:emboss w:val="0"/>
        <w:imprint w:val="0"/>
        <w:spacing w:val="0"/>
        <w:w w:val="100"/>
        <w:kern w:val="0"/>
        <w:position w:val="0"/>
        <w:highlight w:val="none"/>
        <w:vertAlign w:val="baseline"/>
      </w:rPr>
    </w:lvl>
    <w:lvl w:ilvl="7" w:tplc="C8BA253E">
      <w:start w:val="1"/>
      <w:numFmt w:val="decimal"/>
      <w:lvlText w:val="%1.%2.%3.%4.%5.%6.%7.%8."/>
      <w:lvlJc w:val="left"/>
      <w:pPr>
        <w:ind w:left="708" w:hanging="708"/>
      </w:pPr>
      <w:rPr>
        <w:rFonts w:hAnsi="Arial Unicode MS"/>
        <w:b/>
        <w:bCs/>
        <w:caps w:val="0"/>
        <w:smallCaps w:val="0"/>
        <w:strike w:val="0"/>
        <w:dstrike w:val="0"/>
        <w:outline w:val="0"/>
        <w:emboss w:val="0"/>
        <w:imprint w:val="0"/>
        <w:spacing w:val="0"/>
        <w:w w:val="100"/>
        <w:kern w:val="0"/>
        <w:position w:val="0"/>
        <w:highlight w:val="none"/>
        <w:vertAlign w:val="baseline"/>
      </w:rPr>
    </w:lvl>
    <w:lvl w:ilvl="8" w:tplc="17B4C2FA">
      <w:start w:val="1"/>
      <w:numFmt w:val="decimal"/>
      <w:lvlText w:val="%1.%2.%3.%4.%5.%6.%7.%8.%9."/>
      <w:lvlJc w:val="left"/>
      <w:pPr>
        <w:ind w:left="708" w:hanging="708"/>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2857774"/>
    <w:multiLevelType w:val="hybridMultilevel"/>
    <w:tmpl w:val="D7545EB2"/>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734AC02">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3245AE">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0440D52">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DE9094">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4CC3594">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8AE9FA6">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48E5898">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248258C">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52A71196"/>
    <w:multiLevelType w:val="hybridMultilevel"/>
    <w:tmpl w:val="91FC1B90"/>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BB66CD08">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2E9B46">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86C7CB0">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3BC2E2E">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EF2401E">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6A270B0">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3F49B44">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62E91CC">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584E6606"/>
    <w:multiLevelType w:val="hybridMultilevel"/>
    <w:tmpl w:val="5CDA6E94"/>
    <w:styleLink w:val="Estiloimportado4"/>
    <w:lvl w:ilvl="0" w:tplc="986E2A88">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DF218E0">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1800070">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247320">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99A7608">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F381174">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D1A0D9A">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C9885C2">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F0A27F0">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E523FE0"/>
    <w:multiLevelType w:val="hybridMultilevel"/>
    <w:tmpl w:val="81EC9AB4"/>
    <w:styleLink w:val="Estiloimportado3"/>
    <w:lvl w:ilvl="0" w:tplc="6A525778">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1036A8">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D683A1C">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3E7EF6">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8B8DE68">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C07940">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CB2072A">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23CD054">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FAA44D0">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4334994"/>
    <w:multiLevelType w:val="hybridMultilevel"/>
    <w:tmpl w:val="D7AEE8DA"/>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3728B50">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4A0909E">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3F2F01C">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A1B04">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4CEC22">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CECDE3E">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A4851CA">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B5E8D06">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4FD130D"/>
    <w:multiLevelType w:val="hybridMultilevel"/>
    <w:tmpl w:val="27DC7A5E"/>
    <w:styleLink w:val="Estiloimportado15"/>
    <w:lvl w:ilvl="0" w:tplc="0D6A1010">
      <w:start w:val="1"/>
      <w:numFmt w:val="bullet"/>
      <w:lvlText w:val="•"/>
      <w:lvlJc w:val="left"/>
      <w:pPr>
        <w:ind w:left="70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9CF6D8">
      <w:start w:val="1"/>
      <w:numFmt w:val="bullet"/>
      <w:lvlText w:val="o"/>
      <w:lvlJc w:val="left"/>
      <w:pPr>
        <w:ind w:left="1417"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58B97A">
      <w:start w:val="1"/>
      <w:numFmt w:val="bullet"/>
      <w:lvlText w:val="▪"/>
      <w:lvlJc w:val="left"/>
      <w:pPr>
        <w:ind w:left="2125"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3BC12EE">
      <w:start w:val="1"/>
      <w:numFmt w:val="bullet"/>
      <w:lvlText w:val="•"/>
      <w:lvlJc w:val="left"/>
      <w:pPr>
        <w:ind w:left="2833"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0065DE">
      <w:start w:val="1"/>
      <w:numFmt w:val="bullet"/>
      <w:lvlText w:val="o"/>
      <w:lvlJc w:val="left"/>
      <w:pPr>
        <w:ind w:left="3541"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8D67E22">
      <w:start w:val="1"/>
      <w:numFmt w:val="bullet"/>
      <w:lvlText w:val="▪"/>
      <w:lvlJc w:val="left"/>
      <w:pPr>
        <w:ind w:left="4249"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9A5D00">
      <w:start w:val="1"/>
      <w:numFmt w:val="bullet"/>
      <w:lvlText w:val="•"/>
      <w:lvlJc w:val="left"/>
      <w:pPr>
        <w:ind w:left="4957"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0E0A3D2">
      <w:start w:val="1"/>
      <w:numFmt w:val="bullet"/>
      <w:lvlText w:val="o"/>
      <w:lvlJc w:val="left"/>
      <w:pPr>
        <w:ind w:left="5665"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0C1718">
      <w:start w:val="1"/>
      <w:numFmt w:val="bullet"/>
      <w:lvlText w:val="▪"/>
      <w:lvlJc w:val="left"/>
      <w:pPr>
        <w:ind w:left="6373"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8FE1306"/>
    <w:multiLevelType w:val="hybridMultilevel"/>
    <w:tmpl w:val="0D34F7E4"/>
    <w:numStyleLink w:val="Estiloimportado1"/>
  </w:abstractNum>
  <w:abstractNum w:abstractNumId="34" w15:restartNumberingAfterBreak="0">
    <w:nsid w:val="6F3F22D8"/>
    <w:multiLevelType w:val="hybridMultilevel"/>
    <w:tmpl w:val="EF8C6FB8"/>
    <w:styleLink w:val="Estiloimportado11"/>
    <w:lvl w:ilvl="0" w:tplc="7A024586">
      <w:start w:val="1"/>
      <w:numFmt w:val="bullet"/>
      <w:lvlText w:val="•"/>
      <w:lvlJc w:val="left"/>
      <w:pPr>
        <w:tabs>
          <w:tab w:val="left" w:pos="357"/>
          <w:tab w:val="left" w:pos="360"/>
          <w:tab w:val="left" w:pos="403"/>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95AD62C">
      <w:start w:val="1"/>
      <w:numFmt w:val="bullet"/>
      <w:lvlText w:val="o"/>
      <w:lvlJc w:val="left"/>
      <w:pPr>
        <w:tabs>
          <w:tab w:val="left" w:pos="357"/>
          <w:tab w:val="left" w:pos="360"/>
          <w:tab w:val="left" w:pos="403"/>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7E7110">
      <w:start w:val="1"/>
      <w:numFmt w:val="bullet"/>
      <w:lvlText w:val="▪"/>
      <w:lvlJc w:val="left"/>
      <w:pPr>
        <w:tabs>
          <w:tab w:val="left" w:pos="357"/>
          <w:tab w:val="left" w:pos="360"/>
          <w:tab w:val="left" w:pos="403"/>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92FF32">
      <w:start w:val="1"/>
      <w:numFmt w:val="bullet"/>
      <w:lvlText w:val="▪"/>
      <w:lvlJc w:val="left"/>
      <w:pPr>
        <w:tabs>
          <w:tab w:val="left" w:pos="357"/>
          <w:tab w:val="left" w:pos="360"/>
          <w:tab w:val="left" w:pos="403"/>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D18742C">
      <w:start w:val="1"/>
      <w:numFmt w:val="bullet"/>
      <w:lvlText w:val="▪"/>
      <w:lvlJc w:val="left"/>
      <w:pPr>
        <w:tabs>
          <w:tab w:val="left" w:pos="357"/>
          <w:tab w:val="left" w:pos="360"/>
          <w:tab w:val="left" w:pos="403"/>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DB6FF10">
      <w:start w:val="1"/>
      <w:numFmt w:val="bullet"/>
      <w:lvlText w:val="▪"/>
      <w:lvlJc w:val="left"/>
      <w:pPr>
        <w:tabs>
          <w:tab w:val="left" w:pos="357"/>
          <w:tab w:val="left" w:pos="360"/>
          <w:tab w:val="left" w:pos="403"/>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1DEEBD0">
      <w:start w:val="1"/>
      <w:numFmt w:val="bullet"/>
      <w:lvlText w:val="▪"/>
      <w:lvlJc w:val="left"/>
      <w:pPr>
        <w:tabs>
          <w:tab w:val="left" w:pos="357"/>
          <w:tab w:val="left" w:pos="360"/>
          <w:tab w:val="left" w:pos="403"/>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42C60B0">
      <w:start w:val="1"/>
      <w:numFmt w:val="bullet"/>
      <w:lvlText w:val="▪"/>
      <w:lvlJc w:val="left"/>
      <w:pPr>
        <w:tabs>
          <w:tab w:val="left" w:pos="357"/>
          <w:tab w:val="left" w:pos="360"/>
          <w:tab w:val="left" w:pos="403"/>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3E2EE4">
      <w:start w:val="1"/>
      <w:numFmt w:val="bullet"/>
      <w:lvlText w:val="▪"/>
      <w:lvlJc w:val="left"/>
      <w:pPr>
        <w:tabs>
          <w:tab w:val="left" w:pos="357"/>
          <w:tab w:val="left" w:pos="360"/>
          <w:tab w:val="left" w:pos="403"/>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FB65637"/>
    <w:multiLevelType w:val="hybridMultilevel"/>
    <w:tmpl w:val="A6F6CA6E"/>
    <w:styleLink w:val="Estiloimportado14"/>
    <w:lvl w:ilvl="0" w:tplc="71F8C3BE">
      <w:start w:val="1"/>
      <w:numFmt w:val="bullet"/>
      <w:lvlText w:val="-"/>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8B6756A">
      <w:start w:val="1"/>
      <w:numFmt w:val="bullet"/>
      <w:lvlText w:val="o"/>
      <w:lvlJc w:val="left"/>
      <w:pPr>
        <w:tabs>
          <w:tab w:val="left" w:pos="708"/>
          <w:tab w:val="num" w:pos="1416"/>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D3ACB4E">
      <w:start w:val="1"/>
      <w:numFmt w:val="bullet"/>
      <w:lvlText w:val="▪"/>
      <w:lvlJc w:val="left"/>
      <w:pPr>
        <w:tabs>
          <w:tab w:val="left" w:pos="708"/>
          <w:tab w:val="num" w:pos="2124"/>
        </w:tabs>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634304A">
      <w:start w:val="1"/>
      <w:numFmt w:val="bullet"/>
      <w:lvlText w:val="•"/>
      <w:lvlJc w:val="left"/>
      <w:pPr>
        <w:tabs>
          <w:tab w:val="left" w:pos="708"/>
          <w:tab w:val="num" w:pos="283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F325DFE">
      <w:start w:val="1"/>
      <w:numFmt w:val="bullet"/>
      <w:lvlText w:val="o"/>
      <w:lvlJc w:val="left"/>
      <w:pPr>
        <w:tabs>
          <w:tab w:val="left" w:pos="708"/>
          <w:tab w:val="num" w:pos="3540"/>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75CA87C">
      <w:start w:val="1"/>
      <w:numFmt w:val="bullet"/>
      <w:lvlText w:val="▪"/>
      <w:lvlJc w:val="left"/>
      <w:pPr>
        <w:tabs>
          <w:tab w:val="left" w:pos="708"/>
          <w:tab w:val="num" w:pos="4248"/>
        </w:tabs>
        <w:ind w:left="42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7A046BE">
      <w:start w:val="1"/>
      <w:numFmt w:val="bullet"/>
      <w:lvlText w:val="•"/>
      <w:lvlJc w:val="left"/>
      <w:pPr>
        <w:tabs>
          <w:tab w:val="left" w:pos="708"/>
          <w:tab w:val="num" w:pos="4956"/>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6764CC5A">
      <w:start w:val="1"/>
      <w:numFmt w:val="bullet"/>
      <w:lvlText w:val="o"/>
      <w:lvlJc w:val="left"/>
      <w:pPr>
        <w:tabs>
          <w:tab w:val="left" w:pos="708"/>
          <w:tab w:val="num" w:pos="5664"/>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B307EC4">
      <w:start w:val="1"/>
      <w:numFmt w:val="bullet"/>
      <w:lvlText w:val="▪"/>
      <w:lvlJc w:val="left"/>
      <w:pPr>
        <w:tabs>
          <w:tab w:val="left" w:pos="708"/>
          <w:tab w:val="num" w:pos="6372"/>
        </w:tabs>
        <w:ind w:left="6384" w:hanging="2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70D86DFB"/>
    <w:multiLevelType w:val="hybridMultilevel"/>
    <w:tmpl w:val="099048F4"/>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3728B50">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4A0909E">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3F2F01C">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A1B04">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4CEC22">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CECDE3E">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A4851CA">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B5E8D06">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72BD0512"/>
    <w:multiLevelType w:val="hybridMultilevel"/>
    <w:tmpl w:val="7D909F5C"/>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76633F8">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28750E">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C0E766">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4265AC">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3C1ECA">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A5A2FC4">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916793A">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E8BE0">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72EF04AE"/>
    <w:multiLevelType w:val="hybridMultilevel"/>
    <w:tmpl w:val="51209188"/>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7D522AF2">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8C7C60">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7A8C06C">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8F49B20">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CE5CF4">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8065E8">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E6A3480">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5CE42C">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55F1D41"/>
    <w:multiLevelType w:val="hybridMultilevel"/>
    <w:tmpl w:val="1C66ECDC"/>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7D522AF2">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8C7C60">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7A8C06C">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8F49B20">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CE5CF4">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8065E8">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E6A3480">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5CE42C">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7F11CFE"/>
    <w:multiLevelType w:val="hybridMultilevel"/>
    <w:tmpl w:val="D2549646"/>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FB291DC">
      <w:start w:val="1"/>
      <w:numFmt w:val="bullet"/>
      <w:lvlText w:val="o"/>
      <w:lvlJc w:val="left"/>
      <w:pPr>
        <w:tabs>
          <w:tab w:val="left" w:pos="708"/>
          <w:tab w:val="num" w:pos="1416"/>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3629488">
      <w:start w:val="1"/>
      <w:numFmt w:val="bullet"/>
      <w:lvlText w:val="▪"/>
      <w:lvlJc w:val="left"/>
      <w:pPr>
        <w:tabs>
          <w:tab w:val="left" w:pos="708"/>
          <w:tab w:val="num" w:pos="2124"/>
        </w:tabs>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885E25C0">
      <w:start w:val="1"/>
      <w:numFmt w:val="bullet"/>
      <w:lvlText w:val="•"/>
      <w:lvlJc w:val="left"/>
      <w:pPr>
        <w:tabs>
          <w:tab w:val="left" w:pos="708"/>
          <w:tab w:val="num" w:pos="283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B0EA542">
      <w:start w:val="1"/>
      <w:numFmt w:val="bullet"/>
      <w:lvlText w:val="o"/>
      <w:lvlJc w:val="left"/>
      <w:pPr>
        <w:tabs>
          <w:tab w:val="left" w:pos="708"/>
          <w:tab w:val="num" w:pos="3540"/>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AC8AA78">
      <w:start w:val="1"/>
      <w:numFmt w:val="bullet"/>
      <w:lvlText w:val="▪"/>
      <w:lvlJc w:val="left"/>
      <w:pPr>
        <w:tabs>
          <w:tab w:val="left" w:pos="708"/>
          <w:tab w:val="num" w:pos="4248"/>
        </w:tabs>
        <w:ind w:left="42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82E3B4C">
      <w:start w:val="1"/>
      <w:numFmt w:val="bullet"/>
      <w:lvlText w:val="•"/>
      <w:lvlJc w:val="left"/>
      <w:pPr>
        <w:tabs>
          <w:tab w:val="left" w:pos="708"/>
          <w:tab w:val="num" w:pos="4956"/>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E4E5CFC">
      <w:start w:val="1"/>
      <w:numFmt w:val="bullet"/>
      <w:lvlText w:val="o"/>
      <w:lvlJc w:val="left"/>
      <w:pPr>
        <w:tabs>
          <w:tab w:val="left" w:pos="708"/>
          <w:tab w:val="num" w:pos="5664"/>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64C5B8">
      <w:start w:val="1"/>
      <w:numFmt w:val="bullet"/>
      <w:lvlText w:val="▪"/>
      <w:lvlJc w:val="left"/>
      <w:pPr>
        <w:tabs>
          <w:tab w:val="left" w:pos="708"/>
          <w:tab w:val="num" w:pos="6372"/>
        </w:tabs>
        <w:ind w:left="6384" w:hanging="2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9563DF9"/>
    <w:multiLevelType w:val="hybridMultilevel"/>
    <w:tmpl w:val="98547A0A"/>
    <w:styleLink w:val="Estiloimportado2"/>
    <w:lvl w:ilvl="0" w:tplc="2D568054">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B2DA0A5E">
      <w:start w:val="1"/>
      <w:numFmt w:val="bullet"/>
      <w:lvlText w:val="o"/>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0B60AC98">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E3D4F3C6">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AB987714">
      <w:start w:val="1"/>
      <w:numFmt w:val="bullet"/>
      <w:lvlText w:val="o"/>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A8F66482">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50DECAAC">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CA129F1E">
      <w:start w:val="1"/>
      <w:numFmt w:val="bullet"/>
      <w:lvlText w:val="o"/>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CBEA68E6">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9C248E3"/>
    <w:multiLevelType w:val="hybridMultilevel"/>
    <w:tmpl w:val="BC30190E"/>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7D522AF2">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8C7C60">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7A8C06C">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8F49B20">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CE5CF4">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8065E8">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E6A3480">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5CE42C">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BEE3C19"/>
    <w:multiLevelType w:val="hybridMultilevel"/>
    <w:tmpl w:val="78DABDEE"/>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734AC02">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3245AE">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0440D52">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DE9094">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4CC3594">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8AE9FA6">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48E5898">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248258C">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CE353E1"/>
    <w:multiLevelType w:val="hybridMultilevel"/>
    <w:tmpl w:val="4432C57E"/>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BB66CD08">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2E9B46">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86C7CB0">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3BC2E2E">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EF2401E">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6A270B0">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3F49B44">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62E91CC">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E4B699C"/>
    <w:multiLevelType w:val="hybridMultilevel"/>
    <w:tmpl w:val="99D4D7DA"/>
    <w:lvl w:ilvl="0" w:tplc="0C0A0001">
      <w:start w:val="1"/>
      <w:numFmt w:val="bullet"/>
      <w:lvlText w:val=""/>
      <w:lvlJc w:val="left"/>
      <w:pPr>
        <w:tabs>
          <w:tab w:val="num" w:pos="708"/>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76633F8">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28750E">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C0E766">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4265AC">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3C1ECA">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A5A2FC4">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916793A">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E8BE0">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EEF779E"/>
    <w:multiLevelType w:val="hybridMultilevel"/>
    <w:tmpl w:val="93780E1C"/>
    <w:styleLink w:val="Estiloimportado8"/>
    <w:lvl w:ilvl="0" w:tplc="AF38A2AC">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5B83CD0">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C3E40A4">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FCE3A8">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8A8AD7A">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D6104C">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D5C711E">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34C70E">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CC0F9CE">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3"/>
  </w:num>
  <w:num w:numId="2">
    <w:abstractNumId w:val="13"/>
  </w:num>
  <w:num w:numId="3">
    <w:abstractNumId w:val="13"/>
    <w:lvlOverride w:ilvl="0">
      <w:startOverride w:val="2"/>
    </w:lvlOverride>
  </w:num>
  <w:num w:numId="4">
    <w:abstractNumId w:val="13"/>
    <w:lvlOverride w:ilvl="0">
      <w:startOverride w:val="3"/>
    </w:lvlOverride>
  </w:num>
  <w:num w:numId="5">
    <w:abstractNumId w:val="13"/>
    <w:lvlOverride w:ilvl="0">
      <w:startOverride w:val="4"/>
    </w:lvlOverride>
  </w:num>
  <w:num w:numId="6">
    <w:abstractNumId w:val="13"/>
    <w:lvlOverride w:ilvl="0">
      <w:startOverride w:val="5"/>
    </w:lvlOverride>
  </w:num>
  <w:num w:numId="7">
    <w:abstractNumId w:val="13"/>
    <w:lvlOverride w:ilvl="0">
      <w:startOverride w:val="6"/>
    </w:lvlOverride>
  </w:num>
  <w:num w:numId="8">
    <w:abstractNumId w:val="13"/>
    <w:lvlOverride w:ilvl="0">
      <w:startOverride w:val="7"/>
    </w:lvlOverride>
  </w:num>
  <w:num w:numId="9">
    <w:abstractNumId w:val="13"/>
    <w:lvlOverride w:ilvl="0">
      <w:startOverride w:val="8"/>
    </w:lvlOverride>
  </w:num>
  <w:num w:numId="10">
    <w:abstractNumId w:val="13"/>
    <w:lvlOverride w:ilvl="0">
      <w:startOverride w:val="1"/>
      <w:lvl w:ilvl="0" w:tplc="31AE61CE">
        <w:start w:val="1"/>
        <w:numFmt w:val="decimal"/>
        <w:lvlText w:val="%1."/>
        <w:lvlJc w:val="left"/>
        <w:pPr>
          <w:tabs>
            <w:tab w:val="num" w:pos="396"/>
          </w:tabs>
          <w:ind w:left="680" w:hanging="6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B74A17C8">
        <w:start w:val="2"/>
        <w:numFmt w:val="decimal"/>
        <w:lvlText w:val="%1.%2."/>
        <w:lvlJc w:val="left"/>
        <w:pPr>
          <w:ind w:left="530" w:hanging="5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1DAD09E">
        <w:start w:val="1"/>
        <w:numFmt w:val="decimal"/>
        <w:lvlText w:val="%1.%2.%3."/>
        <w:lvlJc w:val="left"/>
        <w:pPr>
          <w:ind w:left="649" w:hanging="6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C30DC5C">
        <w:start w:val="1"/>
        <w:numFmt w:val="decimal"/>
        <w:lvlText w:val="%1.%2.%3.%4."/>
        <w:lvlJc w:val="left"/>
        <w:pPr>
          <w:ind w:left="649" w:hanging="6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0FEB450">
        <w:start w:val="1"/>
        <w:numFmt w:val="decimal"/>
        <w:lvlText w:val="%1.%2.%3.%4.%5."/>
        <w:lvlJc w:val="left"/>
        <w:pPr>
          <w:ind w:left="649" w:hanging="6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59E993C">
        <w:start w:val="1"/>
        <w:numFmt w:val="decimal"/>
        <w:lvlText w:val="%1.%2.%3.%4.%5.%6."/>
        <w:lvlJc w:val="left"/>
        <w:pPr>
          <w:ind w:left="649" w:hanging="6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9FC1884">
        <w:start w:val="1"/>
        <w:numFmt w:val="decimal"/>
        <w:lvlText w:val="%1.%2.%3.%4.%5.%6.%7."/>
        <w:lvlJc w:val="left"/>
        <w:pPr>
          <w:ind w:left="649" w:hanging="6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24E3FB4">
        <w:start w:val="1"/>
        <w:numFmt w:val="decimal"/>
        <w:lvlText w:val="%1.%2.%3.%4.%5.%6.%7.%8."/>
        <w:lvlJc w:val="left"/>
        <w:pPr>
          <w:ind w:left="649" w:hanging="6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79E2D50">
        <w:start w:val="1"/>
        <w:numFmt w:val="decimal"/>
        <w:lvlText w:val="%1.%2.%3.%4.%5.%6.%7.%8.%9."/>
        <w:lvlJc w:val="left"/>
        <w:pPr>
          <w:ind w:left="649" w:hanging="64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13"/>
    <w:lvlOverride w:ilvl="0">
      <w:startOverride w:val="9"/>
    </w:lvlOverride>
  </w:num>
  <w:num w:numId="12">
    <w:abstractNumId w:val="13"/>
    <w:lvlOverride w:ilvl="0">
      <w:startOverride w:val="10"/>
    </w:lvlOverride>
  </w:num>
  <w:num w:numId="13">
    <w:abstractNumId w:val="13"/>
    <w:lvlOverride w:ilvl="0">
      <w:startOverride w:val="13"/>
    </w:lvlOverride>
  </w:num>
  <w:num w:numId="14">
    <w:abstractNumId w:val="26"/>
  </w:num>
  <w:num w:numId="15">
    <w:abstractNumId w:val="33"/>
  </w:num>
  <w:num w:numId="16">
    <w:abstractNumId w:val="41"/>
  </w:num>
  <w:num w:numId="17">
    <w:abstractNumId w:val="14"/>
  </w:num>
  <w:num w:numId="18">
    <w:abstractNumId w:val="33"/>
  </w:num>
  <w:num w:numId="19">
    <w:abstractNumId w:val="33"/>
    <w:lvlOverride w:ilvl="0">
      <w:startOverride w:val="2"/>
    </w:lvlOverride>
  </w:num>
  <w:num w:numId="20">
    <w:abstractNumId w:val="30"/>
  </w:num>
  <w:num w:numId="21">
    <w:abstractNumId w:val="29"/>
  </w:num>
  <w:num w:numId="22">
    <w:abstractNumId w:val="21"/>
  </w:num>
  <w:num w:numId="23">
    <w:abstractNumId w:val="16"/>
  </w:num>
  <w:num w:numId="24">
    <w:abstractNumId w:val="0"/>
  </w:num>
  <w:num w:numId="25">
    <w:abstractNumId w:val="46"/>
  </w:num>
  <w:num w:numId="26">
    <w:abstractNumId w:val="18"/>
  </w:num>
  <w:num w:numId="27">
    <w:abstractNumId w:val="33"/>
    <w:lvlOverride w:ilvl="0">
      <w:startOverride w:val="3"/>
    </w:lvlOverride>
  </w:num>
  <w:num w:numId="28">
    <w:abstractNumId w:val="33"/>
    <w:lvlOverride w:ilvl="0">
      <w:startOverride w:val="4"/>
    </w:lvlOverride>
  </w:num>
  <w:num w:numId="29">
    <w:abstractNumId w:val="33"/>
    <w:lvlOverride w:ilvl="0">
      <w:startOverride w:val="5"/>
    </w:lvlOverride>
  </w:num>
  <w:num w:numId="30">
    <w:abstractNumId w:val="34"/>
  </w:num>
  <w:num w:numId="31">
    <w:abstractNumId w:val="33"/>
    <w:lvlOverride w:ilvl="0">
      <w:startOverride w:val="6"/>
    </w:lvlOverride>
  </w:num>
  <w:num w:numId="32">
    <w:abstractNumId w:val="33"/>
    <w:lvlOverride w:ilvl="0">
      <w:startOverride w:val="7"/>
    </w:lvlOverride>
  </w:num>
  <w:num w:numId="33">
    <w:abstractNumId w:val="2"/>
  </w:num>
  <w:num w:numId="34">
    <w:abstractNumId w:val="5"/>
  </w:num>
  <w:num w:numId="35">
    <w:abstractNumId w:val="1"/>
  </w:num>
  <w:num w:numId="36">
    <w:abstractNumId w:val="23"/>
  </w:num>
  <w:num w:numId="37">
    <w:abstractNumId w:val="33"/>
    <w:lvlOverride w:ilvl="0">
      <w:startOverride w:val="8"/>
    </w:lvlOverride>
  </w:num>
  <w:num w:numId="38">
    <w:abstractNumId w:val="33"/>
    <w:lvlOverride w:ilvl="0">
      <w:startOverride w:val="1"/>
      <w:lvl w:ilvl="0" w:tplc="A4B2BCD4">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B89A6B9C">
        <w:start w:val="2"/>
        <w:numFmt w:val="decimal"/>
        <w:lvlText w:val="%1.%2."/>
        <w:lvlJc w:val="left"/>
        <w:pPr>
          <w:ind w:left="578" w:hanging="578"/>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AD063E2">
        <w:start w:val="1"/>
        <w:numFmt w:val="decimal"/>
        <w:lvlText w:val="%1.%2.%3."/>
        <w:lvlJc w:val="left"/>
        <w:pPr>
          <w:ind w:left="708" w:hanging="708"/>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5726F54">
        <w:start w:val="1"/>
        <w:numFmt w:val="decimal"/>
        <w:lvlText w:val="%1.%2.%3.%4."/>
        <w:lvlJc w:val="left"/>
        <w:pPr>
          <w:ind w:left="708" w:hanging="708"/>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DB27E5C">
        <w:start w:val="1"/>
        <w:numFmt w:val="decimal"/>
        <w:lvlText w:val="%1.%2.%3.%4.%5."/>
        <w:lvlJc w:val="left"/>
        <w:pPr>
          <w:ind w:left="708" w:hanging="708"/>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53C19DE">
        <w:start w:val="1"/>
        <w:numFmt w:val="decimal"/>
        <w:lvlText w:val="%1.%2.%3.%4.%5.%6."/>
        <w:lvlJc w:val="left"/>
        <w:pPr>
          <w:ind w:left="708" w:hanging="708"/>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4A8194A">
        <w:start w:val="1"/>
        <w:numFmt w:val="decimal"/>
        <w:lvlText w:val="%1.%2.%3.%4.%5.%6.%7."/>
        <w:lvlJc w:val="left"/>
        <w:pPr>
          <w:ind w:left="708" w:hanging="708"/>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4D40DEE">
        <w:start w:val="1"/>
        <w:numFmt w:val="decimal"/>
        <w:lvlText w:val="%1.%2.%3.%4.%5.%6.%7.%8."/>
        <w:lvlJc w:val="left"/>
        <w:pPr>
          <w:ind w:left="708" w:hanging="708"/>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186ECC8">
        <w:start w:val="1"/>
        <w:numFmt w:val="decimal"/>
        <w:lvlText w:val="%1.%2.%3.%4.%5.%6.%7.%8.%9."/>
        <w:lvlJc w:val="left"/>
        <w:pPr>
          <w:ind w:left="708" w:hanging="708"/>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39">
    <w:abstractNumId w:val="33"/>
    <w:lvlOverride w:ilvl="0">
      <w:startOverride w:val="9"/>
    </w:lvlOverride>
  </w:num>
  <w:num w:numId="40">
    <w:abstractNumId w:val="35"/>
  </w:num>
  <w:num w:numId="41">
    <w:abstractNumId w:val="25"/>
  </w:num>
  <w:num w:numId="42">
    <w:abstractNumId w:val="33"/>
    <w:lvlOverride w:ilvl="0">
      <w:startOverride w:val="10"/>
    </w:lvlOverride>
  </w:num>
  <w:num w:numId="43">
    <w:abstractNumId w:val="32"/>
  </w:num>
  <w:num w:numId="44">
    <w:abstractNumId w:val="7"/>
  </w:num>
  <w:num w:numId="45">
    <w:abstractNumId w:val="6"/>
  </w:num>
  <w:num w:numId="46">
    <w:abstractNumId w:val="33"/>
    <w:lvlOverride w:ilvl="0">
      <w:startOverride w:val="13"/>
    </w:lvlOverride>
  </w:num>
  <w:num w:numId="47">
    <w:abstractNumId w:val="45"/>
  </w:num>
  <w:num w:numId="48">
    <w:abstractNumId w:val="8"/>
  </w:num>
  <w:num w:numId="49">
    <w:abstractNumId w:val="12"/>
  </w:num>
  <w:num w:numId="50">
    <w:abstractNumId w:val="44"/>
  </w:num>
  <w:num w:numId="51">
    <w:abstractNumId w:val="10"/>
  </w:num>
  <w:num w:numId="52">
    <w:abstractNumId w:val="22"/>
  </w:num>
  <w:num w:numId="53">
    <w:abstractNumId w:val="31"/>
  </w:num>
  <w:num w:numId="54">
    <w:abstractNumId w:val="39"/>
  </w:num>
  <w:num w:numId="55">
    <w:abstractNumId w:val="9"/>
  </w:num>
  <w:num w:numId="56">
    <w:abstractNumId w:val="20"/>
  </w:num>
  <w:num w:numId="57">
    <w:abstractNumId w:val="11"/>
  </w:num>
  <w:num w:numId="58">
    <w:abstractNumId w:val="28"/>
  </w:num>
  <w:num w:numId="59">
    <w:abstractNumId w:val="43"/>
  </w:num>
  <w:num w:numId="60">
    <w:abstractNumId w:val="3"/>
  </w:num>
  <w:num w:numId="61">
    <w:abstractNumId w:val="24"/>
  </w:num>
  <w:num w:numId="62">
    <w:abstractNumId w:val="38"/>
  </w:num>
  <w:num w:numId="63">
    <w:abstractNumId w:val="40"/>
  </w:num>
  <w:num w:numId="64">
    <w:abstractNumId w:val="15"/>
  </w:num>
  <w:num w:numId="65">
    <w:abstractNumId w:val="27"/>
  </w:num>
  <w:num w:numId="66">
    <w:abstractNumId w:val="36"/>
  </w:num>
  <w:num w:numId="67">
    <w:abstractNumId w:val="19"/>
  </w:num>
  <w:num w:numId="68">
    <w:abstractNumId w:val="42"/>
  </w:num>
  <w:num w:numId="69">
    <w:abstractNumId w:val="17"/>
  </w:num>
  <w:num w:numId="70">
    <w:abstractNumId w:val="4"/>
  </w:num>
  <w:num w:numId="71">
    <w:abstractNumId w:val="3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582"/>
    <w:rsid w:val="0006141E"/>
    <w:rsid w:val="003D1C3D"/>
    <w:rsid w:val="00402BC3"/>
    <w:rsid w:val="00411582"/>
    <w:rsid w:val="00417B87"/>
    <w:rsid w:val="00BE6FE7"/>
    <w:rsid w:val="00C3180D"/>
    <w:rsid w:val="00EA0C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AA327"/>
  <w15:docId w15:val="{D4D56D15-9E63-4D99-B4A2-737082CB4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s-ES" w:eastAsia="es-E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mbria" w:eastAsia="Cambria" w:hAnsi="Cambria" w:cs="Cambria"/>
      <w:color w:val="000000"/>
      <w:sz w:val="22"/>
      <w:szCs w:val="22"/>
      <w:u w:color="000000"/>
      <w:lang w:val="en-US"/>
    </w:rPr>
  </w:style>
  <w:style w:type="paragraph" w:styleId="Ttulo1">
    <w:name w:val="heading 1"/>
    <w:next w:val="Normal"/>
    <w:uiPriority w:val="9"/>
    <w:qFormat/>
    <w:pPr>
      <w:keepNext/>
      <w:spacing w:before="480" w:after="240" w:line="276" w:lineRule="auto"/>
      <w:outlineLvl w:val="0"/>
    </w:pPr>
    <w:rPr>
      <w:rFonts w:ascii="Arial" w:eastAsia="Arial" w:hAnsi="Arial" w:cs="Arial"/>
      <w:b/>
      <w:bCs/>
      <w:smallCaps/>
      <w:color w:val="000000"/>
      <w:spacing w:val="5"/>
      <w:sz w:val="24"/>
      <w:szCs w:val="24"/>
      <w:u w:color="000000"/>
    </w:rPr>
  </w:style>
  <w:style w:type="paragraph" w:styleId="Ttulo2">
    <w:name w:val="heading 2"/>
    <w:next w:val="Normal"/>
    <w:uiPriority w:val="9"/>
    <w:unhideWhenUsed/>
    <w:qFormat/>
    <w:pPr>
      <w:keepNext/>
      <w:spacing w:before="200" w:after="240" w:line="271" w:lineRule="auto"/>
      <w:outlineLvl w:val="1"/>
    </w:pPr>
    <w:rPr>
      <w:rFonts w:ascii="Arial" w:eastAsia="Arial" w:hAnsi="Arial" w:cs="Arial"/>
      <w:i/>
      <w:iCs/>
      <w:smallCaps/>
      <w:color w:val="000000"/>
      <w:sz w:val="24"/>
      <w:szCs w:val="24"/>
      <w:u w:color="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character" w:customStyle="1" w:styleId="Ninguno">
    <w:name w:val="Ninguno"/>
    <w:rPr>
      <w:lang w:val="es-ES_tradnl"/>
    </w:rPr>
  </w:style>
  <w:style w:type="paragraph" w:styleId="Piedepgina">
    <w:name w:val="footer"/>
    <w:link w:val="PiedepginaCar"/>
    <w:uiPriority w:val="99"/>
    <w:pPr>
      <w:tabs>
        <w:tab w:val="center" w:pos="4252"/>
        <w:tab w:val="right" w:pos="8504"/>
      </w:tabs>
      <w:spacing w:after="200" w:line="276" w:lineRule="auto"/>
    </w:pPr>
    <w:rPr>
      <w:rFonts w:cs="Arial Unicode MS"/>
      <w:color w:val="000000"/>
      <w:sz w:val="24"/>
      <w:szCs w:val="24"/>
      <w:u w:color="000000"/>
      <w:lang w:val="en-US"/>
    </w:rPr>
  </w:style>
  <w:style w:type="paragraph" w:customStyle="1" w:styleId="Puesto">
    <w:name w:val="Puesto"/>
    <w:next w:val="Normal"/>
    <w:pPr>
      <w:spacing w:after="300"/>
    </w:pPr>
    <w:rPr>
      <w:rFonts w:ascii="Cambria" w:eastAsia="Cambria" w:hAnsi="Cambria" w:cs="Cambria"/>
      <w:smallCaps/>
      <w:color w:val="000000"/>
      <w:sz w:val="52"/>
      <w:szCs w:val="52"/>
      <w:u w:color="000000"/>
    </w:rPr>
  </w:style>
  <w:style w:type="paragraph" w:styleId="TDC1">
    <w:name w:val="toc 1"/>
    <w:pPr>
      <w:tabs>
        <w:tab w:val="left" w:pos="396"/>
        <w:tab w:val="left" w:pos="426"/>
        <w:tab w:val="right" w:leader="dot" w:pos="8478"/>
      </w:tabs>
      <w:spacing w:after="100" w:line="276" w:lineRule="auto"/>
      <w:ind w:left="284" w:hanging="284"/>
    </w:pPr>
    <w:rPr>
      <w:rFonts w:ascii="Cambria" w:eastAsia="Cambria" w:hAnsi="Cambria" w:cs="Cambria"/>
      <w:color w:val="000000"/>
      <w:sz w:val="22"/>
      <w:szCs w:val="22"/>
      <w:u w:color="000000"/>
      <w:lang w:val="en-US"/>
    </w:rPr>
  </w:style>
  <w:style w:type="paragraph" w:styleId="TDC2">
    <w:name w:val="toc 2"/>
    <w:pPr>
      <w:tabs>
        <w:tab w:val="left" w:pos="880"/>
        <w:tab w:val="right" w:leader="dot" w:pos="8478"/>
      </w:tabs>
      <w:spacing w:after="100" w:line="276" w:lineRule="auto"/>
    </w:pPr>
    <w:rPr>
      <w:rFonts w:ascii="Cambria" w:eastAsia="Cambria" w:hAnsi="Cambria" w:cs="Cambria"/>
      <w:color w:val="000000"/>
      <w:sz w:val="22"/>
      <w:szCs w:val="22"/>
      <w:u w:color="000000"/>
      <w:lang w:val="en-US"/>
    </w:rPr>
  </w:style>
  <w:style w:type="numbering" w:customStyle="1" w:styleId="Estiloimportado1">
    <w:name w:val="Estilo importado 1"/>
    <w:pPr>
      <w:numPr>
        <w:numId w:val="14"/>
      </w:numPr>
    </w:pPr>
  </w:style>
  <w:style w:type="numbering" w:customStyle="1" w:styleId="Estiloimportado2">
    <w:name w:val="Estilo importado 2"/>
    <w:pPr>
      <w:numPr>
        <w:numId w:val="16"/>
      </w:numPr>
    </w:pPr>
  </w:style>
  <w:style w:type="character" w:customStyle="1" w:styleId="NingunoA">
    <w:name w:val="Ninguno A"/>
    <w:basedOn w:val="Ninguno"/>
    <w:rPr>
      <w:lang w:val="es-ES_tradnl"/>
    </w:rPr>
  </w:style>
  <w:style w:type="numbering" w:customStyle="1" w:styleId="Estiloimportado3">
    <w:name w:val="Estilo importado 3"/>
    <w:pPr>
      <w:numPr>
        <w:numId w:val="20"/>
      </w:numPr>
    </w:pPr>
  </w:style>
  <w:style w:type="numbering" w:customStyle="1" w:styleId="Estiloimportado4">
    <w:name w:val="Estilo importado 4"/>
    <w:pPr>
      <w:numPr>
        <w:numId w:val="21"/>
      </w:numPr>
    </w:pPr>
  </w:style>
  <w:style w:type="numbering" w:customStyle="1" w:styleId="Estiloimportado5">
    <w:name w:val="Estilo importado 5"/>
    <w:pPr>
      <w:numPr>
        <w:numId w:val="22"/>
      </w:numPr>
    </w:pPr>
  </w:style>
  <w:style w:type="numbering" w:customStyle="1" w:styleId="Estiloimportado6">
    <w:name w:val="Estilo importado 6"/>
    <w:pPr>
      <w:numPr>
        <w:numId w:val="23"/>
      </w:numPr>
    </w:pPr>
  </w:style>
  <w:style w:type="numbering" w:customStyle="1" w:styleId="Estiloimportado7">
    <w:name w:val="Estilo importado 7"/>
    <w:pPr>
      <w:numPr>
        <w:numId w:val="24"/>
      </w:numPr>
    </w:pPr>
  </w:style>
  <w:style w:type="numbering" w:customStyle="1" w:styleId="Estiloimportado8">
    <w:name w:val="Estilo importado 8"/>
    <w:pPr>
      <w:numPr>
        <w:numId w:val="25"/>
      </w:numPr>
    </w:pPr>
  </w:style>
  <w:style w:type="numbering" w:customStyle="1" w:styleId="Estiloimportado9">
    <w:name w:val="Estilo importado 9"/>
    <w:pPr>
      <w:numPr>
        <w:numId w:val="26"/>
      </w:numPr>
    </w:pPr>
  </w:style>
  <w:style w:type="paragraph" w:customStyle="1" w:styleId="numeros11">
    <w:name w:val="numeros11"/>
    <w:pPr>
      <w:tabs>
        <w:tab w:val="left" w:pos="357"/>
        <w:tab w:val="left" w:pos="403"/>
      </w:tabs>
      <w:spacing w:before="120" w:after="200" w:line="276" w:lineRule="auto"/>
      <w:jc w:val="both"/>
    </w:pPr>
    <w:rPr>
      <w:rFonts w:ascii="Arial" w:hAnsi="Arial" w:cs="Arial Unicode MS"/>
      <w:color w:val="000000"/>
      <w:sz w:val="22"/>
      <w:szCs w:val="22"/>
      <w:u w:color="000000"/>
      <w:lang w:val="es-ES_tradnl"/>
    </w:rPr>
  </w:style>
  <w:style w:type="numbering" w:customStyle="1" w:styleId="Estiloimportado11">
    <w:name w:val="Estilo importado 11"/>
    <w:pPr>
      <w:numPr>
        <w:numId w:val="30"/>
      </w:numPr>
    </w:pPr>
  </w:style>
  <w:style w:type="paragraph" w:styleId="Prrafodelista">
    <w:name w:val="List Paragraph"/>
    <w:pPr>
      <w:spacing w:after="200" w:line="276" w:lineRule="auto"/>
      <w:ind w:left="720"/>
    </w:pPr>
    <w:rPr>
      <w:rFonts w:ascii="Cambria" w:eastAsia="Cambria" w:hAnsi="Cambria" w:cs="Cambria"/>
      <w:color w:val="000000"/>
      <w:sz w:val="22"/>
      <w:szCs w:val="22"/>
      <w:u w:color="000000"/>
      <w:lang w:val="en-US"/>
    </w:rPr>
  </w:style>
  <w:style w:type="numbering" w:customStyle="1" w:styleId="Estiloimportado12">
    <w:name w:val="Estilo importado 12"/>
    <w:pPr>
      <w:numPr>
        <w:numId w:val="33"/>
      </w:numPr>
    </w:pPr>
  </w:style>
  <w:style w:type="numbering" w:customStyle="1" w:styleId="Estiloimportado13">
    <w:name w:val="Estilo importado 13"/>
    <w:pPr>
      <w:numPr>
        <w:numId w:val="35"/>
      </w:numPr>
    </w:pPr>
  </w:style>
  <w:style w:type="numbering" w:customStyle="1" w:styleId="Estiloimportado14">
    <w:name w:val="Estilo importado 14"/>
    <w:pPr>
      <w:numPr>
        <w:numId w:val="40"/>
      </w:numPr>
    </w:pPr>
  </w:style>
  <w:style w:type="paragraph" w:styleId="NormalWeb">
    <w:name w:val="Normal (Web)"/>
    <w:pPr>
      <w:spacing w:before="100" w:after="100"/>
    </w:pPr>
    <w:rPr>
      <w:rFonts w:eastAsia="Times New Roman"/>
      <w:color w:val="000000"/>
      <w:sz w:val="24"/>
      <w:szCs w:val="24"/>
      <w:u w:color="000000"/>
      <w:lang w:val="es-ES_tradnl"/>
    </w:rPr>
  </w:style>
  <w:style w:type="numbering" w:customStyle="1" w:styleId="Estiloimportado15">
    <w:name w:val="Estilo importado 15"/>
    <w:pPr>
      <w:numPr>
        <w:numId w:val="43"/>
      </w:numPr>
    </w:pPr>
  </w:style>
  <w:style w:type="numbering" w:customStyle="1" w:styleId="Estiloimportado16">
    <w:name w:val="Estilo importado 16"/>
    <w:pPr>
      <w:numPr>
        <w:numId w:val="44"/>
      </w:numPr>
    </w:pPr>
  </w:style>
  <w:style w:type="paragraph" w:styleId="Encabezado">
    <w:name w:val="header"/>
    <w:basedOn w:val="Normal"/>
    <w:link w:val="EncabezadoCar"/>
    <w:uiPriority w:val="99"/>
    <w:unhideWhenUsed/>
    <w:rsid w:val="00C3180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3180D"/>
    <w:rPr>
      <w:rFonts w:ascii="Cambria" w:eastAsia="Cambria" w:hAnsi="Cambria" w:cs="Cambria"/>
      <w:color w:val="000000"/>
      <w:sz w:val="22"/>
      <w:szCs w:val="22"/>
      <w:u w:color="000000"/>
      <w:lang w:val="en-US"/>
    </w:rPr>
  </w:style>
  <w:style w:type="character" w:customStyle="1" w:styleId="PiedepginaCar">
    <w:name w:val="Pie de página Car"/>
    <w:basedOn w:val="Fuentedeprrafopredeter"/>
    <w:link w:val="Piedepgina"/>
    <w:uiPriority w:val="99"/>
    <w:rsid w:val="00C3180D"/>
    <w:rPr>
      <w:rFonts w:cs="Arial Unicode MS"/>
      <w:color w:val="000000"/>
      <w:sz w:val="24"/>
      <w:szCs w:val="24"/>
      <w:u w:color="000000"/>
      <w:lang w:val="en-US"/>
    </w:rPr>
  </w:style>
  <w:style w:type="character" w:customStyle="1" w:styleId="Hyperlink0">
    <w:name w:val="Hyperlink.0"/>
    <w:basedOn w:val="Ninguno"/>
    <w:rsid w:val="00C3180D"/>
    <w:rPr>
      <w:rFonts w:ascii="Arial" w:eastAsia="Arial" w:hAnsi="Arial" w:cs="Arial"/>
      <w:color w:val="0000FF"/>
      <w:u w:val="single" w:color="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view.genial.ly/5f626d9451337070914e07e1/horizontal-infographic-timeline-pasamonte-1st-gra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4798</Words>
  <Characters>26392</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Fadrique</dc:creator>
  <cp:lastModifiedBy>Fadrique, Miguel</cp:lastModifiedBy>
  <cp:revision>2</cp:revision>
  <dcterms:created xsi:type="dcterms:W3CDTF">2020-11-12T21:59:00Z</dcterms:created>
  <dcterms:modified xsi:type="dcterms:W3CDTF">2020-11-12T21:59:00Z</dcterms:modified>
</cp:coreProperties>
</file>