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BC3" w:rsidRDefault="00485BC3" w:rsidP="009618C7">
      <w:pPr>
        <w:rPr>
          <w:rFonts w:ascii="Arial" w:hAnsi="Arial" w:cs="Arial"/>
        </w:rPr>
      </w:pPr>
    </w:p>
    <w:p w:rsidR="00485BC3" w:rsidRDefault="00485BC3" w:rsidP="00485BC3">
      <w:pPr>
        <w:rPr>
          <w:rFonts w:ascii="Arial" w:hAnsi="Arial" w:cs="Arial"/>
        </w:rPr>
      </w:pPr>
    </w:p>
    <w:p w:rsidR="00485BC3" w:rsidRDefault="00485BC3" w:rsidP="00A6336C">
      <w:pPr>
        <w:pStyle w:val="Vieta1"/>
        <w:numPr>
          <w:ilvl w:val="0"/>
          <w:numId w:val="0"/>
        </w:numPr>
        <w:jc w:val="left"/>
        <w:rPr>
          <w:rFonts w:ascii="Arial" w:hAnsi="Arial" w:cs="Arial"/>
          <w:b/>
          <w:sz w:val="28"/>
          <w:szCs w:val="28"/>
          <w:u w:val="single"/>
        </w:rPr>
      </w:pPr>
      <w:r w:rsidRPr="00A6336C">
        <w:rPr>
          <w:rFonts w:ascii="Arial" w:hAnsi="Arial" w:cs="Arial"/>
          <w:b/>
          <w:sz w:val="28"/>
          <w:szCs w:val="28"/>
          <w:u w:val="single"/>
        </w:rPr>
        <w:t xml:space="preserve">PROGRAMACIÓN GENERAL DE AULA DE MÚSICA </w:t>
      </w:r>
      <w:r w:rsidRPr="00A6336C">
        <w:rPr>
          <w:rFonts w:ascii="Arial" w:hAnsi="Arial" w:cs="Arial"/>
          <w:b/>
          <w:sz w:val="28"/>
          <w:szCs w:val="28"/>
        </w:rPr>
        <w:t xml:space="preserve"> </w:t>
      </w:r>
      <w:r w:rsidRPr="00A6336C">
        <w:rPr>
          <w:rFonts w:ascii="Arial" w:hAnsi="Arial" w:cs="Arial"/>
          <w:b/>
          <w:sz w:val="28"/>
          <w:szCs w:val="28"/>
          <w:u w:val="single"/>
        </w:rPr>
        <w:t>3º</w:t>
      </w:r>
    </w:p>
    <w:p w:rsidR="008D3131" w:rsidRDefault="008D3131" w:rsidP="00A6336C">
      <w:pPr>
        <w:pStyle w:val="Vieta1"/>
        <w:numPr>
          <w:ilvl w:val="0"/>
          <w:numId w:val="0"/>
        </w:numPr>
        <w:jc w:val="left"/>
        <w:rPr>
          <w:rFonts w:ascii="Arial" w:hAnsi="Arial" w:cs="Arial"/>
          <w:b/>
          <w:sz w:val="28"/>
          <w:szCs w:val="28"/>
        </w:rPr>
      </w:pPr>
    </w:p>
    <w:p w:rsidR="00485BC3" w:rsidRPr="008D3131" w:rsidRDefault="00661C9A" w:rsidP="008D3131">
      <w:pPr>
        <w:pStyle w:val="Vieta1"/>
        <w:numPr>
          <w:ilvl w:val="0"/>
          <w:numId w:val="6"/>
        </w:numPr>
        <w:jc w:val="left"/>
        <w:rPr>
          <w:rFonts w:ascii="Arial" w:hAnsi="Arial" w:cs="Arial"/>
          <w:sz w:val="28"/>
          <w:szCs w:val="28"/>
        </w:rPr>
      </w:pPr>
      <w:r w:rsidRPr="008D3131">
        <w:rPr>
          <w:rFonts w:ascii="Arial" w:hAnsi="Arial" w:cs="Arial"/>
          <w:sz w:val="28"/>
          <w:szCs w:val="28"/>
        </w:rPr>
        <w:t>OBJETIVOS</w:t>
      </w:r>
    </w:p>
    <w:p w:rsidR="008D3131" w:rsidRPr="00DE1FD7" w:rsidRDefault="009618C7" w:rsidP="008D3131">
      <w:pPr>
        <w:pStyle w:val="Vieta1"/>
        <w:numPr>
          <w:ilvl w:val="0"/>
          <w:numId w:val="2"/>
        </w:numPr>
        <w:jc w:val="left"/>
        <w:rPr>
          <w:rFonts w:ascii="Arial" w:hAnsi="Arial" w:cs="Arial"/>
          <w:sz w:val="22"/>
          <w:szCs w:val="22"/>
        </w:rPr>
      </w:pPr>
      <w:r w:rsidRPr="00DE1FD7">
        <w:rPr>
          <w:rFonts w:ascii="Arial" w:hAnsi="Arial" w:cs="Arial"/>
          <w:sz w:val="22"/>
          <w:szCs w:val="22"/>
        </w:rPr>
        <w:t>Participar en el canto en grupo al unísono y en canon.</w:t>
      </w:r>
      <w:r w:rsidR="008012AE">
        <w:rPr>
          <w:rFonts w:ascii="Arial" w:hAnsi="Arial" w:cs="Arial"/>
          <w:sz w:val="22"/>
          <w:szCs w:val="22"/>
        </w:rPr>
        <w:t xml:space="preserve"> NO por COVID </w:t>
      </w:r>
    </w:p>
    <w:p w:rsidR="008D3131" w:rsidRPr="00DE1FD7" w:rsidRDefault="008D3131" w:rsidP="008D3131">
      <w:pPr>
        <w:pStyle w:val="Vieta1"/>
        <w:numPr>
          <w:ilvl w:val="0"/>
          <w:numId w:val="2"/>
        </w:numPr>
        <w:jc w:val="left"/>
        <w:rPr>
          <w:rFonts w:ascii="Arial" w:hAnsi="Arial" w:cs="Arial"/>
          <w:sz w:val="22"/>
          <w:szCs w:val="22"/>
        </w:rPr>
      </w:pPr>
      <w:r w:rsidRPr="00DE1FD7">
        <w:rPr>
          <w:rFonts w:ascii="Arial" w:hAnsi="Arial" w:cs="Arial"/>
          <w:sz w:val="22"/>
          <w:szCs w:val="22"/>
        </w:rPr>
        <w:t>Adecuar la respiración y la postura corporal a la interpretación vocal y a las técnicas de los instrumentos del aula.</w:t>
      </w:r>
      <w:r w:rsidR="008012AE">
        <w:rPr>
          <w:rFonts w:ascii="Arial" w:hAnsi="Arial" w:cs="Arial"/>
          <w:sz w:val="22"/>
          <w:szCs w:val="22"/>
        </w:rPr>
        <w:t xml:space="preserve"> NO por COVID</w:t>
      </w:r>
    </w:p>
    <w:p w:rsidR="008D3131" w:rsidRPr="00DE1FD7" w:rsidRDefault="008D3131" w:rsidP="008D3131">
      <w:pPr>
        <w:pStyle w:val="Vieta1"/>
        <w:numPr>
          <w:ilvl w:val="0"/>
          <w:numId w:val="2"/>
        </w:numPr>
        <w:jc w:val="left"/>
        <w:rPr>
          <w:rFonts w:ascii="Arial" w:hAnsi="Arial" w:cs="Arial"/>
          <w:sz w:val="22"/>
          <w:szCs w:val="22"/>
        </w:rPr>
      </w:pPr>
      <w:r w:rsidRPr="00DE1FD7">
        <w:rPr>
          <w:rFonts w:ascii="Arial" w:hAnsi="Arial" w:cs="Arial"/>
          <w:sz w:val="22"/>
          <w:szCs w:val="22"/>
        </w:rPr>
        <w:t>Audición de obras vocales e identificación de distintas voces(masculina, femenina y voz blanca)</w:t>
      </w:r>
    </w:p>
    <w:p w:rsidR="009618C7" w:rsidRPr="00DE1FD7" w:rsidRDefault="009618C7" w:rsidP="009618C7">
      <w:pPr>
        <w:pStyle w:val="Vieta1"/>
        <w:numPr>
          <w:ilvl w:val="0"/>
          <w:numId w:val="2"/>
        </w:numPr>
        <w:jc w:val="left"/>
        <w:rPr>
          <w:rFonts w:ascii="Arial" w:hAnsi="Arial" w:cs="Arial"/>
          <w:sz w:val="22"/>
          <w:szCs w:val="22"/>
        </w:rPr>
      </w:pPr>
      <w:r w:rsidRPr="00DE1FD7">
        <w:rPr>
          <w:rFonts w:ascii="Arial" w:hAnsi="Arial" w:cs="Arial"/>
          <w:sz w:val="22"/>
          <w:szCs w:val="22"/>
        </w:rPr>
        <w:t>Coordinar su interpretación y la del grupo.</w:t>
      </w:r>
      <w:r w:rsidR="008012AE">
        <w:rPr>
          <w:rFonts w:ascii="Arial" w:hAnsi="Arial" w:cs="Arial"/>
          <w:sz w:val="22"/>
          <w:szCs w:val="22"/>
        </w:rPr>
        <w:t xml:space="preserve"> </w:t>
      </w:r>
    </w:p>
    <w:p w:rsidR="009618C7" w:rsidRPr="00DE1FD7" w:rsidRDefault="009618C7" w:rsidP="009618C7">
      <w:pPr>
        <w:pStyle w:val="Vieta1"/>
        <w:numPr>
          <w:ilvl w:val="0"/>
          <w:numId w:val="2"/>
        </w:numPr>
        <w:jc w:val="left"/>
        <w:rPr>
          <w:rFonts w:ascii="Arial" w:hAnsi="Arial" w:cs="Arial"/>
          <w:sz w:val="22"/>
          <w:szCs w:val="22"/>
        </w:rPr>
      </w:pPr>
      <w:r w:rsidRPr="00DE1FD7">
        <w:rPr>
          <w:rFonts w:ascii="Arial" w:hAnsi="Arial" w:cs="Arial"/>
          <w:sz w:val="22"/>
          <w:szCs w:val="22"/>
        </w:rPr>
        <w:t>Interpretar ritmos sencillos, en frases, con instrumentos de pequeña percusión, siguiendo una partitura convencional con ritmos que atiendan a negra, corcheas, semicorcheas, silencio de negra y blanca, en compases binarios, ternarios o cuaternarios.</w:t>
      </w:r>
    </w:p>
    <w:p w:rsidR="009618C7" w:rsidRPr="00DE1FD7" w:rsidRDefault="009618C7" w:rsidP="009618C7">
      <w:pPr>
        <w:pStyle w:val="Vieta1"/>
        <w:numPr>
          <w:ilvl w:val="0"/>
          <w:numId w:val="2"/>
        </w:numPr>
        <w:jc w:val="left"/>
        <w:rPr>
          <w:rFonts w:ascii="Arial" w:hAnsi="Arial" w:cs="Arial"/>
          <w:sz w:val="22"/>
          <w:szCs w:val="22"/>
        </w:rPr>
      </w:pPr>
      <w:r w:rsidRPr="00DE1FD7">
        <w:rPr>
          <w:rFonts w:ascii="Arial" w:hAnsi="Arial" w:cs="Arial"/>
          <w:sz w:val="22"/>
          <w:szCs w:val="22"/>
        </w:rPr>
        <w:t>Inventar ritmos sencillos dentro de estructuras ya conocidas de canciones o danzas y bailes.</w:t>
      </w:r>
    </w:p>
    <w:p w:rsidR="009618C7" w:rsidRPr="00DE1FD7" w:rsidRDefault="009618C7" w:rsidP="009618C7">
      <w:pPr>
        <w:pStyle w:val="Vieta1"/>
        <w:numPr>
          <w:ilvl w:val="0"/>
          <w:numId w:val="2"/>
        </w:numPr>
        <w:jc w:val="left"/>
        <w:rPr>
          <w:rFonts w:ascii="Arial" w:hAnsi="Arial" w:cs="Arial"/>
          <w:sz w:val="22"/>
          <w:szCs w:val="22"/>
        </w:rPr>
      </w:pPr>
      <w:r w:rsidRPr="00DE1FD7">
        <w:rPr>
          <w:rFonts w:ascii="Arial" w:hAnsi="Arial" w:cs="Arial"/>
          <w:sz w:val="22"/>
          <w:szCs w:val="22"/>
        </w:rPr>
        <w:t xml:space="preserve">Discriminar las alturas </w:t>
      </w:r>
      <w:r w:rsidR="008012AE">
        <w:rPr>
          <w:rFonts w:ascii="Arial" w:hAnsi="Arial" w:cs="Arial"/>
          <w:sz w:val="22"/>
          <w:szCs w:val="22"/>
        </w:rPr>
        <w:t>de sonidos en CARRILLÓN</w:t>
      </w:r>
      <w:r w:rsidRPr="00DE1FD7">
        <w:rPr>
          <w:rFonts w:ascii="Arial" w:hAnsi="Arial" w:cs="Arial"/>
          <w:sz w:val="22"/>
          <w:szCs w:val="22"/>
        </w:rPr>
        <w:t xml:space="preserve"> e interpretar sencillas melodías con este instrumento.</w:t>
      </w:r>
    </w:p>
    <w:p w:rsidR="00661C9A" w:rsidRPr="00DE1FD7" w:rsidRDefault="009618C7" w:rsidP="00661C9A">
      <w:pPr>
        <w:pStyle w:val="Vieta1"/>
        <w:numPr>
          <w:ilvl w:val="0"/>
          <w:numId w:val="2"/>
        </w:numPr>
        <w:jc w:val="left"/>
        <w:rPr>
          <w:rFonts w:ascii="Arial" w:hAnsi="Arial" w:cs="Arial"/>
          <w:sz w:val="22"/>
          <w:szCs w:val="22"/>
        </w:rPr>
      </w:pPr>
      <w:r w:rsidRPr="00DE1FD7">
        <w:rPr>
          <w:rFonts w:ascii="Arial" w:hAnsi="Arial" w:cs="Arial"/>
          <w:sz w:val="22"/>
          <w:szCs w:val="22"/>
        </w:rPr>
        <w:t xml:space="preserve">Memorizar e interpretar un repertorio básico de </w:t>
      </w:r>
      <w:r w:rsidR="00661C9A" w:rsidRPr="00DE1FD7">
        <w:rPr>
          <w:rFonts w:ascii="Arial" w:hAnsi="Arial" w:cs="Arial"/>
          <w:sz w:val="22"/>
          <w:szCs w:val="22"/>
        </w:rPr>
        <w:t xml:space="preserve">ritmos, </w:t>
      </w:r>
      <w:r w:rsidRPr="00DE1FD7">
        <w:rPr>
          <w:rFonts w:ascii="Arial" w:hAnsi="Arial" w:cs="Arial"/>
          <w:sz w:val="22"/>
          <w:szCs w:val="22"/>
        </w:rPr>
        <w:t>canciones, piezas instrumentales y danzas</w:t>
      </w:r>
      <w:r w:rsidR="008012AE">
        <w:rPr>
          <w:rFonts w:ascii="Arial" w:hAnsi="Arial" w:cs="Arial"/>
          <w:sz w:val="22"/>
          <w:szCs w:val="22"/>
        </w:rPr>
        <w:t xml:space="preserve"> (NO por COVID)</w:t>
      </w:r>
      <w:r w:rsidR="00661C9A" w:rsidRPr="00DE1FD7">
        <w:rPr>
          <w:rFonts w:ascii="Arial" w:hAnsi="Arial" w:cs="Arial"/>
          <w:sz w:val="22"/>
          <w:szCs w:val="22"/>
        </w:rPr>
        <w:t xml:space="preserve"> propias del aula</w:t>
      </w:r>
      <w:r w:rsidRPr="00DE1FD7">
        <w:rPr>
          <w:rFonts w:ascii="Arial" w:hAnsi="Arial" w:cs="Arial"/>
          <w:sz w:val="22"/>
          <w:szCs w:val="22"/>
        </w:rPr>
        <w:t>.</w:t>
      </w:r>
    </w:p>
    <w:p w:rsidR="008D3131" w:rsidRPr="00DE1FD7" w:rsidRDefault="009618C7" w:rsidP="00661C9A">
      <w:pPr>
        <w:pStyle w:val="Vieta1"/>
        <w:numPr>
          <w:ilvl w:val="0"/>
          <w:numId w:val="2"/>
        </w:numPr>
        <w:jc w:val="left"/>
        <w:rPr>
          <w:rFonts w:ascii="Arial" w:hAnsi="Arial" w:cs="Arial"/>
          <w:sz w:val="22"/>
          <w:szCs w:val="22"/>
        </w:rPr>
      </w:pPr>
      <w:r w:rsidRPr="00DE1FD7">
        <w:rPr>
          <w:rFonts w:ascii="Arial" w:hAnsi="Arial" w:cs="Arial"/>
          <w:sz w:val="22"/>
          <w:szCs w:val="22"/>
        </w:rPr>
        <w:t>Conocer los timbres y materiales sonoros de los instrumentos de percusión</w:t>
      </w:r>
      <w:r w:rsidR="00661C9A" w:rsidRPr="00DE1FD7">
        <w:rPr>
          <w:rFonts w:ascii="Arial" w:hAnsi="Arial" w:cs="Arial"/>
          <w:sz w:val="22"/>
          <w:szCs w:val="22"/>
        </w:rPr>
        <w:t xml:space="preserve"> </w:t>
      </w:r>
      <w:proofErr w:type="gramStart"/>
      <w:r w:rsidR="00661C9A" w:rsidRPr="00DE1FD7">
        <w:rPr>
          <w:rFonts w:ascii="Arial" w:hAnsi="Arial" w:cs="Arial"/>
          <w:sz w:val="22"/>
          <w:szCs w:val="22"/>
        </w:rPr>
        <w:t>escolar</w:t>
      </w:r>
      <w:r w:rsidR="008012AE">
        <w:rPr>
          <w:rFonts w:ascii="Arial" w:hAnsi="Arial" w:cs="Arial"/>
          <w:sz w:val="22"/>
          <w:szCs w:val="22"/>
        </w:rPr>
        <w:t>(</w:t>
      </w:r>
      <w:proofErr w:type="gramEnd"/>
      <w:r w:rsidR="00661C9A" w:rsidRPr="00DE1FD7">
        <w:rPr>
          <w:rFonts w:ascii="Arial" w:hAnsi="Arial" w:cs="Arial"/>
          <w:sz w:val="22"/>
          <w:szCs w:val="22"/>
        </w:rPr>
        <w:t xml:space="preserve"> mediante la exploración y la manipulación</w:t>
      </w:r>
      <w:r w:rsidR="008012AE">
        <w:rPr>
          <w:rFonts w:ascii="Arial" w:hAnsi="Arial" w:cs="Arial"/>
          <w:sz w:val="22"/>
          <w:szCs w:val="22"/>
        </w:rPr>
        <w:t xml:space="preserve"> </w:t>
      </w:r>
      <w:r w:rsidR="00485CBF">
        <w:rPr>
          <w:rFonts w:ascii="Arial" w:hAnsi="Arial" w:cs="Arial"/>
          <w:sz w:val="22"/>
          <w:szCs w:val="22"/>
        </w:rPr>
        <w:t>(</w:t>
      </w:r>
      <w:r w:rsidR="008012AE">
        <w:rPr>
          <w:rFonts w:ascii="Arial" w:hAnsi="Arial" w:cs="Arial"/>
          <w:sz w:val="22"/>
          <w:szCs w:val="22"/>
        </w:rPr>
        <w:t>NO por COVID)</w:t>
      </w:r>
      <w:r w:rsidR="00661C9A" w:rsidRPr="00DE1FD7">
        <w:rPr>
          <w:rFonts w:ascii="Arial" w:hAnsi="Arial" w:cs="Arial"/>
          <w:sz w:val="22"/>
          <w:szCs w:val="22"/>
        </w:rPr>
        <w:t xml:space="preserve">. </w:t>
      </w:r>
    </w:p>
    <w:p w:rsidR="00661C9A" w:rsidRPr="00DE1FD7" w:rsidRDefault="008D3131" w:rsidP="008D3131">
      <w:pPr>
        <w:pStyle w:val="Vieta1"/>
        <w:numPr>
          <w:ilvl w:val="0"/>
          <w:numId w:val="2"/>
        </w:numPr>
        <w:jc w:val="left"/>
        <w:rPr>
          <w:rFonts w:ascii="Arial" w:hAnsi="Arial" w:cs="Arial"/>
          <w:sz w:val="22"/>
          <w:szCs w:val="22"/>
        </w:rPr>
      </w:pPr>
      <w:r w:rsidRPr="00DE1FD7">
        <w:rPr>
          <w:rFonts w:ascii="Arial" w:hAnsi="Arial" w:cs="Arial"/>
          <w:sz w:val="22"/>
          <w:szCs w:val="22"/>
        </w:rPr>
        <w:t>Parámetros del sonido.</w:t>
      </w:r>
    </w:p>
    <w:p w:rsidR="00661C9A" w:rsidRPr="00DE1FD7" w:rsidRDefault="00661C9A" w:rsidP="00661C9A">
      <w:pPr>
        <w:pStyle w:val="Vieta1"/>
        <w:numPr>
          <w:ilvl w:val="0"/>
          <w:numId w:val="2"/>
        </w:numPr>
        <w:jc w:val="left"/>
        <w:rPr>
          <w:rFonts w:ascii="Arial" w:hAnsi="Arial" w:cs="Arial"/>
          <w:sz w:val="22"/>
          <w:szCs w:val="22"/>
        </w:rPr>
      </w:pPr>
      <w:r w:rsidRPr="00DE1FD7">
        <w:rPr>
          <w:rFonts w:ascii="Arial" w:hAnsi="Arial" w:cs="Arial"/>
          <w:sz w:val="22"/>
          <w:szCs w:val="22"/>
        </w:rPr>
        <w:t>Comprender la diferencia entre los instrumentos de percusión afinados y no afinados.</w:t>
      </w:r>
    </w:p>
    <w:p w:rsidR="00661C9A" w:rsidRPr="00DE1FD7" w:rsidRDefault="009618C7" w:rsidP="00661C9A">
      <w:pPr>
        <w:pStyle w:val="Vieta1"/>
        <w:numPr>
          <w:ilvl w:val="0"/>
          <w:numId w:val="2"/>
        </w:numPr>
        <w:jc w:val="left"/>
        <w:rPr>
          <w:rFonts w:ascii="Arial" w:hAnsi="Arial" w:cs="Arial"/>
          <w:sz w:val="22"/>
          <w:szCs w:val="22"/>
        </w:rPr>
      </w:pPr>
      <w:r w:rsidRPr="00DE1FD7">
        <w:rPr>
          <w:rFonts w:ascii="Arial" w:hAnsi="Arial" w:cs="Arial"/>
          <w:sz w:val="22"/>
          <w:szCs w:val="22"/>
        </w:rPr>
        <w:t>Clasificar los instrumentos de la orquesta en cuerda, viento y percusión; y del folklore.</w:t>
      </w:r>
    </w:p>
    <w:p w:rsidR="00661C9A" w:rsidRPr="00DE1FD7" w:rsidRDefault="00661C9A" w:rsidP="00661C9A">
      <w:pPr>
        <w:pStyle w:val="Vieta1"/>
        <w:numPr>
          <w:ilvl w:val="0"/>
          <w:numId w:val="2"/>
        </w:numPr>
        <w:jc w:val="left"/>
        <w:rPr>
          <w:rFonts w:ascii="Arial" w:hAnsi="Arial" w:cs="Arial"/>
          <w:sz w:val="22"/>
          <w:szCs w:val="22"/>
        </w:rPr>
      </w:pPr>
      <w:r w:rsidRPr="00DE1FD7">
        <w:rPr>
          <w:rFonts w:ascii="Arial" w:hAnsi="Arial" w:cs="Arial"/>
          <w:sz w:val="22"/>
          <w:szCs w:val="22"/>
        </w:rPr>
        <w:t>Discriminar sonidos de instrumentos y saber expresarlo en palabras.</w:t>
      </w:r>
    </w:p>
    <w:p w:rsidR="009618C7" w:rsidRPr="00DE1FD7" w:rsidRDefault="008012AE" w:rsidP="009618C7">
      <w:pPr>
        <w:pStyle w:val="Vieta1"/>
        <w:numPr>
          <w:ilvl w:val="0"/>
          <w:numId w:val="2"/>
        </w:numPr>
        <w:jc w:val="left"/>
        <w:rPr>
          <w:rFonts w:ascii="Arial" w:hAnsi="Arial" w:cs="Arial"/>
          <w:sz w:val="22"/>
          <w:szCs w:val="22"/>
        </w:rPr>
      </w:pPr>
      <w:r>
        <w:rPr>
          <w:rFonts w:ascii="Arial" w:hAnsi="Arial" w:cs="Arial"/>
          <w:sz w:val="22"/>
          <w:szCs w:val="22"/>
        </w:rPr>
        <w:t>Diferenciar las notas de Do a Do’</w:t>
      </w:r>
      <w:r w:rsidR="007F5EA9" w:rsidRPr="00DE1FD7">
        <w:rPr>
          <w:rFonts w:ascii="Arial" w:hAnsi="Arial" w:cs="Arial"/>
          <w:sz w:val="22"/>
          <w:szCs w:val="22"/>
        </w:rPr>
        <w:t xml:space="preserve"> de</w:t>
      </w:r>
      <w:r w:rsidR="009618C7" w:rsidRPr="00DE1FD7">
        <w:rPr>
          <w:rFonts w:ascii="Arial" w:hAnsi="Arial" w:cs="Arial"/>
          <w:sz w:val="22"/>
          <w:szCs w:val="22"/>
        </w:rPr>
        <w:t xml:space="preserve"> </w:t>
      </w:r>
      <w:r w:rsidR="00661C9A" w:rsidRPr="00DE1FD7">
        <w:rPr>
          <w:rFonts w:ascii="Arial" w:hAnsi="Arial" w:cs="Arial"/>
          <w:sz w:val="22"/>
          <w:szCs w:val="22"/>
        </w:rPr>
        <w:t xml:space="preserve">Do </w:t>
      </w:r>
      <w:r w:rsidR="009618C7" w:rsidRPr="00DE1FD7">
        <w:rPr>
          <w:rFonts w:ascii="Arial" w:hAnsi="Arial" w:cs="Arial"/>
          <w:sz w:val="22"/>
          <w:szCs w:val="22"/>
        </w:rPr>
        <w:t>mayor en el pentagrama</w:t>
      </w:r>
      <w:r>
        <w:rPr>
          <w:rFonts w:ascii="Arial" w:hAnsi="Arial" w:cs="Arial"/>
          <w:sz w:val="22"/>
          <w:szCs w:val="22"/>
        </w:rPr>
        <w:t xml:space="preserve"> y en la c</w:t>
      </w:r>
      <w:r w:rsidR="007F5EA9" w:rsidRPr="00DE1FD7">
        <w:rPr>
          <w:rFonts w:ascii="Arial" w:hAnsi="Arial" w:cs="Arial"/>
          <w:sz w:val="22"/>
          <w:szCs w:val="22"/>
        </w:rPr>
        <w:t>a</w:t>
      </w:r>
      <w:r>
        <w:rPr>
          <w:rFonts w:ascii="Arial" w:hAnsi="Arial" w:cs="Arial"/>
          <w:sz w:val="22"/>
          <w:szCs w:val="22"/>
        </w:rPr>
        <w:t>rrillón</w:t>
      </w:r>
      <w:r w:rsidR="009618C7" w:rsidRPr="00DE1FD7">
        <w:rPr>
          <w:rFonts w:ascii="Arial" w:hAnsi="Arial" w:cs="Arial"/>
          <w:sz w:val="22"/>
          <w:szCs w:val="22"/>
        </w:rPr>
        <w:t>.</w:t>
      </w:r>
    </w:p>
    <w:p w:rsidR="009618C7" w:rsidRPr="00DE1FD7" w:rsidRDefault="009618C7" w:rsidP="009618C7">
      <w:pPr>
        <w:pStyle w:val="Vieta1"/>
        <w:numPr>
          <w:ilvl w:val="0"/>
          <w:numId w:val="2"/>
        </w:numPr>
        <w:jc w:val="left"/>
        <w:rPr>
          <w:rFonts w:ascii="Arial" w:hAnsi="Arial" w:cs="Arial"/>
          <w:sz w:val="22"/>
          <w:szCs w:val="22"/>
        </w:rPr>
      </w:pPr>
      <w:r w:rsidRPr="00DE1FD7">
        <w:rPr>
          <w:rFonts w:ascii="Arial" w:hAnsi="Arial" w:cs="Arial"/>
          <w:sz w:val="22"/>
          <w:szCs w:val="22"/>
        </w:rPr>
        <w:t>Ajustar el movimiento propio al espacio, al tiempo y a los demás atendiendo también a la expresión de diferentes sentimientos y emociones</w:t>
      </w:r>
      <w:r w:rsidR="008012AE">
        <w:rPr>
          <w:rFonts w:ascii="Arial" w:hAnsi="Arial" w:cs="Arial"/>
          <w:sz w:val="22"/>
          <w:szCs w:val="22"/>
        </w:rPr>
        <w:t xml:space="preserve"> (no por COVID)</w:t>
      </w:r>
      <w:r w:rsidRPr="00DE1FD7">
        <w:rPr>
          <w:rFonts w:ascii="Arial" w:hAnsi="Arial" w:cs="Arial"/>
          <w:sz w:val="22"/>
          <w:szCs w:val="22"/>
        </w:rPr>
        <w:t>.</w:t>
      </w:r>
    </w:p>
    <w:p w:rsidR="009618C7" w:rsidRPr="00DE1FD7" w:rsidRDefault="009618C7" w:rsidP="009618C7">
      <w:pPr>
        <w:pStyle w:val="Vieta1"/>
        <w:numPr>
          <w:ilvl w:val="0"/>
          <w:numId w:val="2"/>
        </w:numPr>
        <w:jc w:val="left"/>
        <w:rPr>
          <w:rFonts w:ascii="Arial" w:hAnsi="Arial" w:cs="Arial"/>
          <w:sz w:val="22"/>
          <w:szCs w:val="22"/>
        </w:rPr>
      </w:pPr>
      <w:r w:rsidRPr="00DE1FD7">
        <w:rPr>
          <w:rFonts w:ascii="Arial" w:hAnsi="Arial" w:cs="Arial"/>
          <w:sz w:val="22"/>
          <w:szCs w:val="22"/>
        </w:rPr>
        <w:t xml:space="preserve">Conocer las formas musicales: eco, canon y rondó. </w:t>
      </w:r>
    </w:p>
    <w:p w:rsidR="009618C7" w:rsidRPr="00DE1FD7" w:rsidRDefault="009618C7" w:rsidP="009618C7">
      <w:pPr>
        <w:pStyle w:val="Vieta1"/>
        <w:numPr>
          <w:ilvl w:val="0"/>
          <w:numId w:val="2"/>
        </w:numPr>
        <w:jc w:val="left"/>
        <w:rPr>
          <w:rFonts w:ascii="Arial" w:hAnsi="Arial" w:cs="Arial"/>
          <w:sz w:val="22"/>
          <w:szCs w:val="22"/>
        </w:rPr>
      </w:pPr>
      <w:r w:rsidRPr="00DE1FD7">
        <w:rPr>
          <w:rFonts w:ascii="Arial" w:hAnsi="Arial" w:cs="Arial"/>
          <w:sz w:val="22"/>
          <w:szCs w:val="22"/>
        </w:rPr>
        <w:t>Respetar las producciones propias y las de los demás.</w:t>
      </w:r>
    </w:p>
    <w:p w:rsidR="009618C7" w:rsidRPr="00DE1FD7" w:rsidRDefault="009618C7" w:rsidP="009618C7">
      <w:pPr>
        <w:pStyle w:val="Vieta1"/>
        <w:numPr>
          <w:ilvl w:val="0"/>
          <w:numId w:val="2"/>
        </w:numPr>
        <w:jc w:val="left"/>
        <w:rPr>
          <w:rFonts w:ascii="Arial" w:hAnsi="Arial" w:cs="Arial"/>
          <w:sz w:val="22"/>
          <w:szCs w:val="22"/>
        </w:rPr>
      </w:pPr>
      <w:r w:rsidRPr="00DE1FD7">
        <w:rPr>
          <w:rFonts w:ascii="Arial" w:hAnsi="Arial" w:cs="Arial"/>
          <w:sz w:val="22"/>
          <w:szCs w:val="22"/>
        </w:rPr>
        <w:t>Superar dificultades y mejorar su capacidad de trabajo.</w:t>
      </w:r>
    </w:p>
    <w:p w:rsidR="00EE2B08" w:rsidRDefault="009618C7" w:rsidP="009618C7">
      <w:pPr>
        <w:pStyle w:val="Vieta1"/>
        <w:numPr>
          <w:ilvl w:val="0"/>
          <w:numId w:val="2"/>
        </w:numPr>
        <w:jc w:val="left"/>
        <w:rPr>
          <w:rFonts w:ascii="Arial" w:hAnsi="Arial" w:cs="Arial"/>
        </w:rPr>
      </w:pPr>
      <w:r w:rsidRPr="00DE1FD7">
        <w:rPr>
          <w:rFonts w:ascii="Arial" w:hAnsi="Arial" w:cs="Arial"/>
          <w:sz w:val="22"/>
          <w:szCs w:val="22"/>
        </w:rPr>
        <w:t>Valorar el silencio como necesario en la práctica musical</w:t>
      </w:r>
      <w:r w:rsidRPr="00EF2A18">
        <w:rPr>
          <w:rFonts w:ascii="Arial" w:hAnsi="Arial" w:cs="Arial"/>
        </w:rPr>
        <w:t>.</w:t>
      </w:r>
    </w:p>
    <w:p w:rsidR="009618C7" w:rsidRPr="00DE1FD7" w:rsidRDefault="009618C7" w:rsidP="009618C7">
      <w:pPr>
        <w:pStyle w:val="Vieta1"/>
        <w:numPr>
          <w:ilvl w:val="0"/>
          <w:numId w:val="2"/>
        </w:numPr>
        <w:jc w:val="left"/>
        <w:rPr>
          <w:rFonts w:ascii="Arial" w:hAnsi="Arial" w:cs="Arial"/>
          <w:sz w:val="22"/>
          <w:szCs w:val="22"/>
        </w:rPr>
      </w:pPr>
      <w:r w:rsidRPr="00DE1FD7">
        <w:rPr>
          <w:rFonts w:ascii="Arial" w:hAnsi="Arial" w:cs="Arial"/>
          <w:sz w:val="22"/>
          <w:szCs w:val="22"/>
        </w:rPr>
        <w:t>Participar en las celebraciones y actividades en grupo, interesándose por ajustarse a las intenciones inicialmente previstas.</w:t>
      </w:r>
    </w:p>
    <w:p w:rsidR="009618C7" w:rsidRDefault="009618C7" w:rsidP="009618C7">
      <w:pPr>
        <w:pStyle w:val="Vieta1"/>
        <w:numPr>
          <w:ilvl w:val="0"/>
          <w:numId w:val="0"/>
        </w:numPr>
        <w:ind w:left="720" w:hanging="360"/>
        <w:jc w:val="left"/>
        <w:rPr>
          <w:rFonts w:ascii="Arial" w:hAnsi="Arial" w:cs="Arial"/>
        </w:rPr>
      </w:pPr>
    </w:p>
    <w:p w:rsidR="009618C7" w:rsidRPr="00DE1FD7" w:rsidRDefault="009618C7" w:rsidP="009618C7">
      <w:pPr>
        <w:pStyle w:val="Vieta1"/>
        <w:numPr>
          <w:ilvl w:val="0"/>
          <w:numId w:val="0"/>
        </w:numPr>
        <w:ind w:left="720" w:hanging="360"/>
        <w:jc w:val="left"/>
        <w:rPr>
          <w:rFonts w:ascii="Arial" w:hAnsi="Arial" w:cs="Arial"/>
          <w:sz w:val="22"/>
          <w:szCs w:val="22"/>
        </w:rPr>
      </w:pPr>
    </w:p>
    <w:p w:rsidR="009618C7" w:rsidRPr="00710A9D" w:rsidRDefault="009618C7" w:rsidP="009618C7">
      <w:pPr>
        <w:pStyle w:val="Ttulo3"/>
        <w:rPr>
          <w:rFonts w:cs="Arial"/>
          <w:b w:val="0"/>
          <w:sz w:val="28"/>
          <w:szCs w:val="28"/>
          <w:u w:val="none"/>
        </w:rPr>
      </w:pPr>
      <w:r w:rsidRPr="00710A9D">
        <w:rPr>
          <w:rFonts w:cs="Arial"/>
          <w:b w:val="0"/>
          <w:sz w:val="28"/>
          <w:szCs w:val="28"/>
          <w:u w:val="none"/>
        </w:rPr>
        <w:t>2</w:t>
      </w:r>
      <w:r w:rsidR="00A6336C" w:rsidRPr="00710A9D">
        <w:rPr>
          <w:rFonts w:cs="Arial"/>
          <w:b w:val="0"/>
          <w:sz w:val="28"/>
          <w:szCs w:val="28"/>
          <w:u w:val="none"/>
        </w:rPr>
        <w:t xml:space="preserve">. </w:t>
      </w:r>
      <w:r w:rsidRPr="00710A9D">
        <w:rPr>
          <w:rFonts w:cs="Arial"/>
          <w:b w:val="0"/>
          <w:sz w:val="28"/>
          <w:szCs w:val="28"/>
          <w:u w:val="none"/>
        </w:rPr>
        <w:t xml:space="preserve"> </w:t>
      </w:r>
      <w:r w:rsidR="008D3131" w:rsidRPr="00710A9D">
        <w:rPr>
          <w:rFonts w:cs="Arial"/>
          <w:b w:val="0"/>
          <w:sz w:val="28"/>
          <w:szCs w:val="28"/>
          <w:u w:val="none"/>
        </w:rPr>
        <w:t>CONTENIDOS</w:t>
      </w:r>
    </w:p>
    <w:p w:rsidR="008D3131" w:rsidRPr="00DE1FD7" w:rsidRDefault="009618C7" w:rsidP="008D3131">
      <w:pPr>
        <w:pStyle w:val="Ttulo4"/>
        <w:rPr>
          <w:rFonts w:cs="Arial"/>
          <w:sz w:val="22"/>
          <w:szCs w:val="22"/>
          <w:u w:val="none"/>
        </w:rPr>
      </w:pPr>
      <w:r w:rsidRPr="00DE1FD7">
        <w:rPr>
          <w:rFonts w:cs="Arial"/>
          <w:szCs w:val="24"/>
          <w:u w:val="none"/>
        </w:rPr>
        <w:t>Bloque 3. Escucha</w:t>
      </w:r>
    </w:p>
    <w:p w:rsidR="008D3131" w:rsidRPr="00DE1FD7" w:rsidRDefault="008012AE" w:rsidP="00CF4B50">
      <w:pPr>
        <w:pStyle w:val="Vieta1"/>
        <w:numPr>
          <w:ilvl w:val="0"/>
          <w:numId w:val="9"/>
        </w:numPr>
        <w:spacing w:after="0"/>
        <w:rPr>
          <w:rFonts w:ascii="Arial" w:hAnsi="Arial" w:cs="Arial"/>
          <w:sz w:val="22"/>
          <w:szCs w:val="22"/>
        </w:rPr>
      </w:pPr>
      <w:r>
        <w:rPr>
          <w:rFonts w:ascii="Arial" w:hAnsi="Arial" w:cs="Arial"/>
          <w:sz w:val="22"/>
          <w:szCs w:val="22"/>
        </w:rPr>
        <w:t>Audición activa de una se</w:t>
      </w:r>
      <w:r w:rsidR="008D3131" w:rsidRPr="00DE1FD7">
        <w:rPr>
          <w:rFonts w:ascii="Arial" w:hAnsi="Arial" w:cs="Arial"/>
          <w:sz w:val="22"/>
          <w:szCs w:val="22"/>
        </w:rPr>
        <w:t xml:space="preserve">lección de piezas musicales de distintos estilos y culturas, del pasado y del presente, y reconocimiento de algunos rasgos característicos. </w:t>
      </w:r>
    </w:p>
    <w:p w:rsidR="008D3131" w:rsidRPr="00DE1FD7" w:rsidRDefault="008D3131" w:rsidP="00CF4B50">
      <w:pPr>
        <w:pStyle w:val="Vieta1"/>
        <w:numPr>
          <w:ilvl w:val="0"/>
          <w:numId w:val="9"/>
        </w:numPr>
        <w:spacing w:after="0"/>
        <w:rPr>
          <w:rFonts w:ascii="Arial" w:hAnsi="Arial" w:cs="Arial"/>
          <w:sz w:val="22"/>
          <w:szCs w:val="22"/>
        </w:rPr>
      </w:pPr>
      <w:r w:rsidRPr="00DE1FD7">
        <w:rPr>
          <w:rFonts w:ascii="Arial" w:hAnsi="Arial" w:cs="Arial"/>
          <w:sz w:val="22"/>
          <w:szCs w:val="22"/>
        </w:rPr>
        <w:t>Parámetros del sonido: discriminación auditiva, denominación y representación gráfica de las cualidades: timbre, altura y duración; de los sonidos.</w:t>
      </w:r>
      <w:r w:rsidRPr="00DE1FD7">
        <w:rPr>
          <w:rFonts w:ascii="Arial" w:hAnsi="Arial" w:cs="Arial"/>
          <w:bCs/>
          <w:sz w:val="22"/>
          <w:szCs w:val="22"/>
        </w:rPr>
        <w:t xml:space="preserve"> </w:t>
      </w:r>
    </w:p>
    <w:p w:rsidR="008D3131" w:rsidRPr="00DE1FD7" w:rsidRDefault="008D3131" w:rsidP="00CF4B50">
      <w:pPr>
        <w:pStyle w:val="Prrafodelista"/>
        <w:numPr>
          <w:ilvl w:val="0"/>
          <w:numId w:val="8"/>
        </w:numPr>
        <w:rPr>
          <w:rFonts w:ascii="Arial" w:hAnsi="Arial" w:cs="Arial"/>
          <w:bCs/>
          <w:sz w:val="22"/>
          <w:szCs w:val="22"/>
        </w:rPr>
      </w:pPr>
      <w:r w:rsidRPr="00DE1FD7">
        <w:rPr>
          <w:rFonts w:ascii="Arial" w:hAnsi="Arial" w:cs="Arial"/>
          <w:bCs/>
          <w:sz w:val="22"/>
          <w:szCs w:val="22"/>
        </w:rPr>
        <w:t xml:space="preserve">Formas musicales: rondó, </w:t>
      </w:r>
      <w:proofErr w:type="spellStart"/>
      <w:r w:rsidRPr="00DE1FD7">
        <w:rPr>
          <w:rFonts w:ascii="Arial" w:hAnsi="Arial" w:cs="Arial"/>
          <w:bCs/>
          <w:sz w:val="22"/>
          <w:szCs w:val="22"/>
        </w:rPr>
        <w:t>ostinato</w:t>
      </w:r>
      <w:proofErr w:type="spellEnd"/>
      <w:r w:rsidRPr="00DE1FD7">
        <w:rPr>
          <w:rFonts w:ascii="Arial" w:hAnsi="Arial" w:cs="Arial"/>
          <w:bCs/>
          <w:sz w:val="22"/>
          <w:szCs w:val="22"/>
        </w:rPr>
        <w:t xml:space="preserve"> y canon.</w:t>
      </w:r>
    </w:p>
    <w:p w:rsidR="009618C7" w:rsidRPr="00DE1FD7" w:rsidRDefault="009618C7" w:rsidP="00CF4B50">
      <w:pPr>
        <w:pStyle w:val="Vieta1"/>
        <w:spacing w:after="0"/>
        <w:rPr>
          <w:rFonts w:ascii="Arial" w:hAnsi="Arial" w:cs="Arial"/>
          <w:sz w:val="22"/>
          <w:szCs w:val="22"/>
        </w:rPr>
      </w:pPr>
      <w:r w:rsidRPr="00DE1FD7">
        <w:rPr>
          <w:rFonts w:ascii="Arial" w:hAnsi="Arial" w:cs="Arial"/>
          <w:sz w:val="22"/>
          <w:szCs w:val="22"/>
        </w:rPr>
        <w:t>Audición de obras vocales e identificación de distintas agrupaciones (solista, dúo, trío, coro).</w:t>
      </w:r>
    </w:p>
    <w:p w:rsidR="009618C7" w:rsidRPr="00DE1FD7" w:rsidRDefault="009618C7" w:rsidP="00CF4B50">
      <w:pPr>
        <w:pStyle w:val="Vieta1"/>
        <w:spacing w:after="0"/>
        <w:rPr>
          <w:rFonts w:ascii="Arial" w:hAnsi="Arial" w:cs="Arial"/>
          <w:sz w:val="22"/>
          <w:szCs w:val="22"/>
        </w:rPr>
      </w:pPr>
      <w:r w:rsidRPr="00DE1FD7">
        <w:rPr>
          <w:rFonts w:ascii="Arial" w:hAnsi="Arial" w:cs="Arial"/>
          <w:sz w:val="22"/>
          <w:szCs w:val="22"/>
        </w:rPr>
        <w:t xml:space="preserve">Reconocimiento visual y auditivo y denominación de algunos instrumentos de la orquesta, del folclore, de la música popular urbana y de la de otras culturas. </w:t>
      </w:r>
    </w:p>
    <w:p w:rsidR="009618C7" w:rsidRPr="00DE1FD7" w:rsidRDefault="009618C7" w:rsidP="00CF4B50">
      <w:pPr>
        <w:pStyle w:val="Vieta1"/>
        <w:spacing w:after="0"/>
        <w:rPr>
          <w:rFonts w:ascii="Arial" w:hAnsi="Arial" w:cs="Arial"/>
          <w:sz w:val="22"/>
          <w:szCs w:val="22"/>
        </w:rPr>
      </w:pPr>
      <w:r w:rsidRPr="00DE1FD7">
        <w:rPr>
          <w:rFonts w:ascii="Arial" w:hAnsi="Arial" w:cs="Arial"/>
          <w:sz w:val="22"/>
          <w:szCs w:val="22"/>
        </w:rPr>
        <w:t>Clasificación de los instrumentos musicales por familias (cuerda, viento-madera, viento-metal y percusión).</w:t>
      </w:r>
    </w:p>
    <w:p w:rsidR="009618C7" w:rsidRPr="00DE1FD7" w:rsidRDefault="009618C7" w:rsidP="00CF4B50">
      <w:pPr>
        <w:pStyle w:val="Vieta1"/>
        <w:spacing w:after="0"/>
        <w:rPr>
          <w:rFonts w:ascii="Arial" w:hAnsi="Arial" w:cs="Arial"/>
          <w:sz w:val="22"/>
          <w:szCs w:val="22"/>
        </w:rPr>
      </w:pPr>
      <w:r w:rsidRPr="00DE1FD7">
        <w:rPr>
          <w:rFonts w:ascii="Arial" w:hAnsi="Arial" w:cs="Arial"/>
          <w:sz w:val="22"/>
          <w:szCs w:val="22"/>
        </w:rPr>
        <w:t>Identificación de frases musicales y de partes que se repiten, contrastan y retornan (forma ternaria y rondó).</w:t>
      </w:r>
    </w:p>
    <w:p w:rsidR="009618C7" w:rsidRPr="00DE1FD7" w:rsidRDefault="009618C7" w:rsidP="00CF4B50">
      <w:pPr>
        <w:pStyle w:val="Vieta1"/>
        <w:spacing w:after="0"/>
        <w:rPr>
          <w:rFonts w:ascii="Arial" w:hAnsi="Arial" w:cs="Arial"/>
          <w:sz w:val="22"/>
          <w:szCs w:val="22"/>
        </w:rPr>
      </w:pPr>
      <w:r w:rsidRPr="00DE1FD7">
        <w:rPr>
          <w:rFonts w:ascii="Arial" w:hAnsi="Arial" w:cs="Arial"/>
          <w:sz w:val="22"/>
          <w:szCs w:val="22"/>
        </w:rPr>
        <w:t>Comentario y valoración de conciertos y representaciones musicales.</w:t>
      </w:r>
    </w:p>
    <w:p w:rsidR="009618C7" w:rsidRPr="00DE1FD7" w:rsidRDefault="009618C7" w:rsidP="00CF4B50">
      <w:pPr>
        <w:pStyle w:val="Vieta1"/>
        <w:spacing w:after="0"/>
        <w:rPr>
          <w:rFonts w:ascii="Arial" w:hAnsi="Arial" w:cs="Arial"/>
          <w:sz w:val="22"/>
          <w:szCs w:val="22"/>
        </w:rPr>
      </w:pPr>
      <w:r w:rsidRPr="00DE1FD7">
        <w:rPr>
          <w:rFonts w:ascii="Arial" w:hAnsi="Arial" w:cs="Arial"/>
          <w:sz w:val="22"/>
          <w:szCs w:val="22"/>
        </w:rPr>
        <w:t xml:space="preserve">Interés por el descubrimiento de obras musicales de distintas características. </w:t>
      </w:r>
    </w:p>
    <w:p w:rsidR="009618C7" w:rsidRPr="00DE1FD7" w:rsidRDefault="009618C7" w:rsidP="00CF4B50">
      <w:pPr>
        <w:pStyle w:val="Vieta1"/>
        <w:spacing w:after="0"/>
        <w:rPr>
          <w:rFonts w:ascii="Arial" w:hAnsi="Arial" w:cs="Arial"/>
          <w:sz w:val="22"/>
          <w:szCs w:val="22"/>
        </w:rPr>
      </w:pPr>
      <w:r w:rsidRPr="00DE1FD7">
        <w:rPr>
          <w:rFonts w:ascii="Arial" w:hAnsi="Arial" w:cs="Arial"/>
          <w:sz w:val="22"/>
          <w:szCs w:val="22"/>
        </w:rPr>
        <w:t>Actitud atenta y silenciosa y respeto a las normas de comportamiento durante la actividad musical.</w:t>
      </w:r>
    </w:p>
    <w:p w:rsidR="007F5EA9" w:rsidRPr="00DE1FD7" w:rsidRDefault="007F5EA9" w:rsidP="00CF4B50">
      <w:pPr>
        <w:pStyle w:val="Vieta1"/>
        <w:spacing w:after="0"/>
        <w:rPr>
          <w:rFonts w:ascii="Arial" w:hAnsi="Arial" w:cs="Arial"/>
          <w:sz w:val="22"/>
          <w:szCs w:val="22"/>
        </w:rPr>
      </w:pPr>
      <w:r w:rsidRPr="00DE1FD7">
        <w:rPr>
          <w:rFonts w:ascii="Arial" w:hAnsi="Arial" w:cs="Arial"/>
          <w:sz w:val="22"/>
          <w:szCs w:val="22"/>
        </w:rPr>
        <w:t>Participar en las celebraciones y actividades en grupo, interesándose por ajustarse a las intenciones inicialmente previstas.</w:t>
      </w:r>
    </w:p>
    <w:p w:rsidR="007F5EA9" w:rsidRDefault="007F5EA9" w:rsidP="00CF4B50">
      <w:pPr>
        <w:pStyle w:val="Vieta1"/>
        <w:numPr>
          <w:ilvl w:val="0"/>
          <w:numId w:val="0"/>
        </w:numPr>
        <w:spacing w:after="0"/>
        <w:ind w:left="720"/>
        <w:rPr>
          <w:rFonts w:ascii="Arial" w:hAnsi="Arial" w:cs="Arial"/>
        </w:rPr>
      </w:pPr>
    </w:p>
    <w:p w:rsidR="009618C7" w:rsidRPr="00EF2A18" w:rsidRDefault="009618C7" w:rsidP="00CF4B50">
      <w:pPr>
        <w:pStyle w:val="Vieta1"/>
        <w:numPr>
          <w:ilvl w:val="0"/>
          <w:numId w:val="0"/>
        </w:numPr>
        <w:spacing w:after="0"/>
        <w:ind w:left="720"/>
        <w:rPr>
          <w:rFonts w:ascii="Arial" w:hAnsi="Arial" w:cs="Arial"/>
        </w:rPr>
      </w:pPr>
    </w:p>
    <w:p w:rsidR="009618C7" w:rsidRPr="003F77BC" w:rsidRDefault="009618C7" w:rsidP="00CF4B50">
      <w:pPr>
        <w:pStyle w:val="Ttulo4"/>
        <w:rPr>
          <w:rFonts w:cs="Arial"/>
          <w:u w:val="none"/>
        </w:rPr>
      </w:pPr>
      <w:r w:rsidRPr="003F77BC">
        <w:rPr>
          <w:rFonts w:cs="Arial"/>
          <w:u w:val="none"/>
        </w:rPr>
        <w:t>Bloque 4. Interpretación y creación musical</w:t>
      </w:r>
    </w:p>
    <w:p w:rsidR="00187E1F" w:rsidRPr="00187E1F" w:rsidRDefault="009D0CBB" w:rsidP="00CF4B50">
      <w:r>
        <w:t xml:space="preserve"> </w:t>
      </w:r>
    </w:p>
    <w:p w:rsidR="009618C7" w:rsidRPr="003F77BC" w:rsidRDefault="009618C7" w:rsidP="00CF4B50">
      <w:pPr>
        <w:pStyle w:val="Ttulo4"/>
        <w:rPr>
          <w:rFonts w:cs="Arial"/>
          <w:u w:val="none"/>
        </w:rPr>
      </w:pPr>
      <w:r w:rsidRPr="003F77BC">
        <w:rPr>
          <w:rFonts w:cs="Arial"/>
          <w:u w:val="none"/>
        </w:rPr>
        <w:t>Interpretación</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Práctica de juegos para el desarrollo de la técnica vocal e instrumental</w:t>
      </w:r>
      <w:r w:rsidR="008012AE">
        <w:rPr>
          <w:rFonts w:ascii="Arial" w:hAnsi="Arial" w:cs="Arial"/>
          <w:sz w:val="22"/>
          <w:szCs w:val="22"/>
        </w:rPr>
        <w:t>, también para la atención y concentración</w:t>
      </w:r>
      <w:r w:rsidRPr="00ED50F4">
        <w:rPr>
          <w:rFonts w:ascii="Arial" w:hAnsi="Arial" w:cs="Arial"/>
          <w:sz w:val="22"/>
          <w:szCs w:val="22"/>
        </w:rPr>
        <w:t>. Sensaciones vibratorias según los diferentes sonidos emitidos.</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 xml:space="preserve">Exploración de las posibilidades sonoras y expresivas de la </w:t>
      </w:r>
      <w:proofErr w:type="gramStart"/>
      <w:r w:rsidRPr="00ED50F4">
        <w:rPr>
          <w:rFonts w:ascii="Arial" w:hAnsi="Arial" w:cs="Arial"/>
          <w:sz w:val="22"/>
          <w:szCs w:val="22"/>
        </w:rPr>
        <w:t>voz</w:t>
      </w:r>
      <w:r w:rsidR="008012AE">
        <w:rPr>
          <w:rFonts w:ascii="Arial" w:hAnsi="Arial" w:cs="Arial"/>
          <w:sz w:val="22"/>
          <w:szCs w:val="22"/>
        </w:rPr>
        <w:t>(</w:t>
      </w:r>
      <w:proofErr w:type="gramEnd"/>
      <w:r w:rsidR="008012AE">
        <w:rPr>
          <w:rFonts w:ascii="Arial" w:hAnsi="Arial" w:cs="Arial"/>
          <w:sz w:val="22"/>
          <w:szCs w:val="22"/>
        </w:rPr>
        <w:t>No por COVID)</w:t>
      </w:r>
      <w:r w:rsidRPr="00ED50F4">
        <w:rPr>
          <w:rFonts w:ascii="Arial" w:hAnsi="Arial" w:cs="Arial"/>
          <w:sz w:val="22"/>
          <w:szCs w:val="22"/>
        </w:rPr>
        <w:t>, el cuerpo, los objetos y los instrumentos.</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 xml:space="preserve">Seguimiento de hábitos y normas para cuidar la voz, el cuerpo y los instrumentos. </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Interpretación y memorización de canciones al unísono, cánones y piezas instrumentales sencillas.</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Coordinación y sincronización individual y colectiva en la interpretación vocal y/o instrumental: simultaneidad, sucesión y alternancia.</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 xml:space="preserve">Interpretación de acompañamientos para piezas musicales grabadas. </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Memorización e interpretación de un repertorio de danzas y secuencias de movimientos fijados e inventados.</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Lectura e interpretación de canciones y piezas instrumentales sencillas con distintos tipos de grafías.</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Interés y responsabilidad en las actividades de interpretación y respeto a las normas.</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El sentido musical a través del control corporal.</w:t>
      </w:r>
    </w:p>
    <w:p w:rsidR="003F77BC" w:rsidRPr="00EF2A18" w:rsidRDefault="003F77BC" w:rsidP="003F77BC">
      <w:pPr>
        <w:pStyle w:val="Vieta1"/>
        <w:numPr>
          <w:ilvl w:val="0"/>
          <w:numId w:val="0"/>
        </w:numPr>
        <w:spacing w:after="0"/>
        <w:ind w:left="360"/>
        <w:rPr>
          <w:rFonts w:ascii="Arial" w:hAnsi="Arial" w:cs="Arial"/>
        </w:rPr>
      </w:pPr>
    </w:p>
    <w:p w:rsidR="009618C7" w:rsidRPr="003F77BC" w:rsidRDefault="009618C7" w:rsidP="00CF4B50">
      <w:pPr>
        <w:pStyle w:val="Ttulo4"/>
        <w:rPr>
          <w:rFonts w:cs="Arial"/>
          <w:u w:val="none"/>
        </w:rPr>
      </w:pPr>
      <w:r w:rsidRPr="003F77BC">
        <w:rPr>
          <w:rFonts w:cs="Arial"/>
          <w:u w:val="none"/>
        </w:rPr>
        <w:lastRenderedPageBreak/>
        <w:t>Creación musical</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Improvisación de esquemas rítmicos y melódicos sobre bases musicales interpretadas por el docente o grabadas.</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 xml:space="preserve">Creación de acompañamientos para canciones y piezas instrumentales mediante el uso de </w:t>
      </w:r>
      <w:proofErr w:type="spellStart"/>
      <w:r w:rsidRPr="00ED50F4">
        <w:rPr>
          <w:rFonts w:ascii="Arial" w:hAnsi="Arial" w:cs="Arial"/>
          <w:sz w:val="22"/>
          <w:szCs w:val="22"/>
        </w:rPr>
        <w:t>ostinatos</w:t>
      </w:r>
      <w:proofErr w:type="spellEnd"/>
      <w:r w:rsidRPr="00ED50F4">
        <w:rPr>
          <w:rFonts w:ascii="Arial" w:hAnsi="Arial" w:cs="Arial"/>
          <w:sz w:val="22"/>
          <w:szCs w:val="22"/>
        </w:rPr>
        <w:t xml:space="preserve"> rítmicos y melódicos, bordones y efectos sonoros.</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 xml:space="preserve">Invención de coreografías para canciones y piezas musicales breves. </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Interés por ajustar el proceso de creación musical a las intenciones inicialmente previstas.</w:t>
      </w:r>
    </w:p>
    <w:p w:rsidR="009618C7" w:rsidRPr="00ED50F4" w:rsidRDefault="009618C7" w:rsidP="00CF4B50">
      <w:pPr>
        <w:pStyle w:val="Vieta1"/>
        <w:spacing w:after="0"/>
        <w:rPr>
          <w:rFonts w:ascii="Arial" w:hAnsi="Arial" w:cs="Arial"/>
          <w:sz w:val="22"/>
          <w:szCs w:val="22"/>
        </w:rPr>
      </w:pPr>
      <w:r w:rsidRPr="00ED50F4">
        <w:rPr>
          <w:rFonts w:ascii="Arial" w:hAnsi="Arial" w:cs="Arial"/>
          <w:sz w:val="22"/>
          <w:szCs w:val="22"/>
        </w:rPr>
        <w:t>Utilización de la danza como medio de expresión de diferentes sentimientos y emociones.</w:t>
      </w:r>
    </w:p>
    <w:p w:rsidR="009618C7" w:rsidRDefault="009618C7" w:rsidP="00CF4B50">
      <w:pPr>
        <w:pStyle w:val="Vieta1"/>
        <w:numPr>
          <w:ilvl w:val="0"/>
          <w:numId w:val="0"/>
        </w:numPr>
        <w:spacing w:after="0"/>
        <w:ind w:left="1080"/>
        <w:jc w:val="left"/>
        <w:rPr>
          <w:rFonts w:ascii="Arial" w:hAnsi="Arial" w:cs="Arial"/>
        </w:rPr>
      </w:pPr>
    </w:p>
    <w:p w:rsidR="003F77BC" w:rsidRDefault="003F77BC" w:rsidP="00CF4B50">
      <w:pPr>
        <w:pStyle w:val="Ttulo3"/>
        <w:rPr>
          <w:rFonts w:cs="Arial"/>
          <w:b w:val="0"/>
          <w:u w:val="none"/>
        </w:rPr>
      </w:pPr>
      <w:bookmarkStart w:id="0" w:name="_Toc199583175"/>
    </w:p>
    <w:p w:rsidR="009618C7" w:rsidRPr="002C5901" w:rsidRDefault="001508D7" w:rsidP="00781F60">
      <w:pPr>
        <w:pStyle w:val="Ttulo3"/>
        <w:numPr>
          <w:ilvl w:val="0"/>
          <w:numId w:val="13"/>
        </w:numPr>
        <w:rPr>
          <w:rFonts w:cs="Arial"/>
          <w:b w:val="0"/>
          <w:sz w:val="28"/>
          <w:szCs w:val="28"/>
          <w:u w:val="none"/>
        </w:rPr>
      </w:pPr>
      <w:r w:rsidRPr="002C5901">
        <w:rPr>
          <w:rFonts w:cs="Arial"/>
          <w:b w:val="0"/>
          <w:sz w:val="28"/>
          <w:szCs w:val="28"/>
          <w:u w:val="none"/>
        </w:rPr>
        <w:t xml:space="preserve">CRITERIOS DE EVALUACIÓN </w:t>
      </w:r>
      <w:r w:rsidR="00781F60" w:rsidRPr="002C5901">
        <w:rPr>
          <w:rFonts w:cs="Arial"/>
          <w:b w:val="0"/>
          <w:sz w:val="28"/>
          <w:szCs w:val="28"/>
          <w:u w:val="none"/>
        </w:rPr>
        <w:t>INICIAL</w:t>
      </w:r>
      <w:bookmarkEnd w:id="0"/>
    </w:p>
    <w:p w:rsidR="00781F60" w:rsidRPr="00FF1889" w:rsidRDefault="00781F60" w:rsidP="00781F60">
      <w:pPr>
        <w:tabs>
          <w:tab w:val="center" w:pos="4252"/>
        </w:tabs>
        <w:rPr>
          <w:rFonts w:ascii="Arial" w:hAnsi="Arial" w:cs="Arial"/>
          <w:sz w:val="28"/>
          <w:szCs w:val="28"/>
          <w:lang w:val="es-ES_tradnl"/>
        </w:rPr>
      </w:pPr>
    </w:p>
    <w:p w:rsidR="00781F60" w:rsidRPr="000F63E4" w:rsidRDefault="00781F60" w:rsidP="00781F60">
      <w:pPr>
        <w:pStyle w:val="Vieta1"/>
        <w:spacing w:after="0"/>
        <w:rPr>
          <w:rFonts w:ascii="Arial" w:hAnsi="Arial" w:cs="Arial"/>
          <w:sz w:val="22"/>
          <w:szCs w:val="22"/>
        </w:rPr>
      </w:pPr>
      <w:r w:rsidRPr="000F63E4">
        <w:rPr>
          <w:rFonts w:ascii="Arial" w:hAnsi="Arial" w:cs="Arial"/>
          <w:sz w:val="22"/>
          <w:szCs w:val="22"/>
        </w:rPr>
        <w:t>Describir cualidades y características de los s</w:t>
      </w:r>
      <w:r w:rsidR="00485CBF">
        <w:rPr>
          <w:rFonts w:ascii="Arial" w:hAnsi="Arial" w:cs="Arial"/>
          <w:sz w:val="22"/>
          <w:szCs w:val="22"/>
        </w:rPr>
        <w:t>onidos e instrumentos.</w:t>
      </w:r>
    </w:p>
    <w:p w:rsidR="00781F60" w:rsidRPr="002C5901" w:rsidRDefault="00781F60" w:rsidP="002C5901">
      <w:pPr>
        <w:pStyle w:val="Vieta1"/>
        <w:spacing w:after="0"/>
        <w:rPr>
          <w:rFonts w:ascii="Arial" w:hAnsi="Arial" w:cs="Arial"/>
          <w:sz w:val="22"/>
          <w:szCs w:val="22"/>
        </w:rPr>
      </w:pPr>
      <w:r w:rsidRPr="000F63E4">
        <w:rPr>
          <w:rFonts w:ascii="Arial" w:hAnsi="Arial" w:cs="Arial"/>
          <w:sz w:val="22"/>
          <w:szCs w:val="22"/>
        </w:rPr>
        <w:t xml:space="preserve">Usar términos sencillos para comentar las obras musicales escuchadas. </w:t>
      </w:r>
    </w:p>
    <w:p w:rsidR="00781F60" w:rsidRPr="000F63E4" w:rsidRDefault="00781F60" w:rsidP="00781F60">
      <w:pPr>
        <w:pStyle w:val="Vieta1"/>
        <w:spacing w:after="0"/>
        <w:rPr>
          <w:rFonts w:ascii="Arial" w:hAnsi="Arial" w:cs="Arial"/>
          <w:sz w:val="22"/>
          <w:szCs w:val="22"/>
        </w:rPr>
      </w:pPr>
      <w:r w:rsidRPr="000F63E4">
        <w:rPr>
          <w:rFonts w:ascii="Arial" w:hAnsi="Arial" w:cs="Arial"/>
          <w:sz w:val="22"/>
          <w:szCs w:val="22"/>
        </w:rPr>
        <w:t>Reproducir esquemas rítmicos y melódi</w:t>
      </w:r>
      <w:r w:rsidR="00485CBF">
        <w:rPr>
          <w:rFonts w:ascii="Arial" w:hAnsi="Arial" w:cs="Arial"/>
          <w:sz w:val="22"/>
          <w:szCs w:val="22"/>
        </w:rPr>
        <w:t xml:space="preserve">cos con la voz, el cuerpo </w:t>
      </w:r>
      <w:r w:rsidRPr="000F63E4">
        <w:rPr>
          <w:rFonts w:ascii="Arial" w:hAnsi="Arial" w:cs="Arial"/>
          <w:sz w:val="22"/>
          <w:szCs w:val="22"/>
        </w:rPr>
        <w:t xml:space="preserve">y patrones de movimiento. </w:t>
      </w:r>
    </w:p>
    <w:p w:rsidR="00781F60" w:rsidRPr="002C5901" w:rsidRDefault="00781F60" w:rsidP="002C5901">
      <w:pPr>
        <w:pStyle w:val="Vieta1"/>
        <w:spacing w:after="0"/>
        <w:rPr>
          <w:rFonts w:ascii="Arial" w:hAnsi="Arial" w:cs="Arial"/>
          <w:sz w:val="22"/>
          <w:szCs w:val="22"/>
        </w:rPr>
      </w:pPr>
      <w:r w:rsidRPr="00781F60">
        <w:rPr>
          <w:rFonts w:ascii="Arial" w:hAnsi="Arial" w:cs="Arial"/>
          <w:sz w:val="22"/>
          <w:szCs w:val="22"/>
        </w:rPr>
        <w:t>Diferenciar de forma consciente los dos tiempos de la respiración.</w:t>
      </w:r>
    </w:p>
    <w:p w:rsidR="00781F60" w:rsidRPr="002C5901" w:rsidRDefault="00781F60" w:rsidP="002C5901">
      <w:pPr>
        <w:pStyle w:val="Vieta1"/>
        <w:spacing w:after="0"/>
        <w:rPr>
          <w:rFonts w:ascii="Arial" w:hAnsi="Arial" w:cs="Arial"/>
          <w:sz w:val="22"/>
          <w:szCs w:val="22"/>
        </w:rPr>
      </w:pPr>
      <w:r w:rsidRPr="000F63E4">
        <w:rPr>
          <w:rFonts w:ascii="Arial" w:hAnsi="Arial" w:cs="Arial"/>
          <w:sz w:val="22"/>
          <w:szCs w:val="22"/>
        </w:rPr>
        <w:t>Identificar pulso</w:t>
      </w:r>
      <w:r w:rsidR="002C5901">
        <w:rPr>
          <w:rFonts w:ascii="Arial" w:hAnsi="Arial" w:cs="Arial"/>
          <w:sz w:val="22"/>
          <w:szCs w:val="22"/>
        </w:rPr>
        <w:t xml:space="preserve"> en audiciones</w:t>
      </w:r>
      <w:r w:rsidRPr="002C5901">
        <w:rPr>
          <w:rFonts w:ascii="Arial" w:hAnsi="Arial" w:cs="Arial"/>
          <w:sz w:val="22"/>
          <w:szCs w:val="22"/>
        </w:rPr>
        <w:t>.</w:t>
      </w:r>
    </w:p>
    <w:p w:rsidR="00781F60" w:rsidRPr="00781F60" w:rsidRDefault="00781F60" w:rsidP="00781F60">
      <w:pPr>
        <w:pStyle w:val="Vieta1"/>
        <w:spacing w:after="0"/>
        <w:rPr>
          <w:rFonts w:ascii="Arial" w:hAnsi="Arial" w:cs="Arial"/>
          <w:sz w:val="22"/>
          <w:szCs w:val="22"/>
        </w:rPr>
      </w:pPr>
      <w:r w:rsidRPr="009D5AF8">
        <w:rPr>
          <w:rFonts w:ascii="Arial" w:hAnsi="Arial" w:cs="Arial"/>
          <w:sz w:val="22"/>
          <w:szCs w:val="22"/>
        </w:rPr>
        <w:t xml:space="preserve">Diferenciar auditivamente sonidos </w:t>
      </w:r>
      <w:r>
        <w:rPr>
          <w:rFonts w:ascii="Arial" w:hAnsi="Arial" w:cs="Arial"/>
          <w:sz w:val="22"/>
          <w:szCs w:val="22"/>
        </w:rPr>
        <w:t>largos y cortos, agudos y graves.</w:t>
      </w:r>
    </w:p>
    <w:p w:rsidR="00781F60" w:rsidRDefault="002C5901" w:rsidP="00781F60">
      <w:pPr>
        <w:pStyle w:val="Vieta1"/>
        <w:spacing w:after="0"/>
        <w:rPr>
          <w:rFonts w:ascii="Arial" w:hAnsi="Arial" w:cs="Arial"/>
          <w:sz w:val="22"/>
          <w:szCs w:val="22"/>
        </w:rPr>
      </w:pPr>
      <w:r>
        <w:rPr>
          <w:rFonts w:ascii="Arial" w:hAnsi="Arial" w:cs="Arial"/>
          <w:sz w:val="22"/>
          <w:szCs w:val="22"/>
        </w:rPr>
        <w:t>Reconocer</w:t>
      </w:r>
      <w:r w:rsidR="00781F60" w:rsidRPr="009D5AF8">
        <w:rPr>
          <w:rFonts w:ascii="Arial" w:hAnsi="Arial" w:cs="Arial"/>
          <w:sz w:val="22"/>
          <w:szCs w:val="22"/>
        </w:rPr>
        <w:t xml:space="preserve"> las figuras: negra, corcheas, semicorche</w:t>
      </w:r>
      <w:r w:rsidR="00485CBF">
        <w:rPr>
          <w:rFonts w:ascii="Arial" w:hAnsi="Arial" w:cs="Arial"/>
          <w:sz w:val="22"/>
          <w:szCs w:val="22"/>
        </w:rPr>
        <w:t>as, blancas y silencio de negra.</w:t>
      </w:r>
    </w:p>
    <w:p w:rsidR="00485CBF" w:rsidRPr="00485CBF" w:rsidRDefault="00485CBF" w:rsidP="00485CBF">
      <w:pPr>
        <w:pStyle w:val="Vieta1"/>
        <w:spacing w:after="0"/>
        <w:rPr>
          <w:rFonts w:ascii="Arial" w:hAnsi="Arial" w:cs="Arial"/>
          <w:sz w:val="22"/>
          <w:szCs w:val="22"/>
        </w:rPr>
      </w:pPr>
      <w:r>
        <w:rPr>
          <w:rFonts w:ascii="Arial" w:hAnsi="Arial" w:cs="Arial"/>
          <w:sz w:val="22"/>
          <w:szCs w:val="22"/>
        </w:rPr>
        <w:t>Reconocer las notas sol, mi y do en el pentagrama.</w:t>
      </w:r>
    </w:p>
    <w:p w:rsidR="00781F60" w:rsidRPr="000F63E4" w:rsidRDefault="00781F60" w:rsidP="00485CBF">
      <w:pPr>
        <w:pStyle w:val="Vieta1"/>
        <w:spacing w:after="0"/>
        <w:rPr>
          <w:rFonts w:ascii="Arial" w:hAnsi="Arial" w:cs="Arial"/>
          <w:sz w:val="22"/>
          <w:szCs w:val="22"/>
        </w:rPr>
      </w:pPr>
      <w:r w:rsidRPr="000F63E4">
        <w:rPr>
          <w:rFonts w:ascii="Arial" w:hAnsi="Arial" w:cs="Arial"/>
          <w:sz w:val="22"/>
          <w:szCs w:val="22"/>
        </w:rPr>
        <w:t>Procurar una actitud adecuada en el aula</w:t>
      </w:r>
      <w:r w:rsidR="00485CBF">
        <w:rPr>
          <w:rFonts w:ascii="Arial" w:hAnsi="Arial" w:cs="Arial"/>
          <w:sz w:val="22"/>
          <w:szCs w:val="22"/>
        </w:rPr>
        <w:t xml:space="preserve"> en las sesiones de música.</w:t>
      </w:r>
    </w:p>
    <w:p w:rsidR="00781F60" w:rsidRPr="000F63E4" w:rsidRDefault="00781F60" w:rsidP="00781F60">
      <w:pPr>
        <w:pStyle w:val="Vieta1"/>
        <w:spacing w:after="0"/>
        <w:rPr>
          <w:rFonts w:ascii="Arial" w:hAnsi="Arial" w:cs="Arial"/>
          <w:sz w:val="22"/>
          <w:szCs w:val="22"/>
        </w:rPr>
      </w:pPr>
      <w:r w:rsidRPr="000F63E4">
        <w:rPr>
          <w:rFonts w:ascii="Arial" w:hAnsi="Arial" w:cs="Arial"/>
          <w:sz w:val="22"/>
          <w:szCs w:val="22"/>
        </w:rPr>
        <w:t xml:space="preserve">Interpretar movimientos ajustándose a la música y al </w:t>
      </w:r>
      <w:proofErr w:type="gramStart"/>
      <w:r w:rsidRPr="000F63E4">
        <w:rPr>
          <w:rFonts w:ascii="Arial" w:hAnsi="Arial" w:cs="Arial"/>
          <w:sz w:val="22"/>
          <w:szCs w:val="22"/>
        </w:rPr>
        <w:t>grupo</w:t>
      </w:r>
      <w:r>
        <w:rPr>
          <w:rFonts w:ascii="Arial" w:hAnsi="Arial" w:cs="Arial"/>
          <w:sz w:val="22"/>
          <w:szCs w:val="22"/>
        </w:rPr>
        <w:t>(</w:t>
      </w:r>
      <w:proofErr w:type="gramEnd"/>
      <w:r>
        <w:rPr>
          <w:rFonts w:ascii="Arial" w:hAnsi="Arial" w:cs="Arial"/>
          <w:sz w:val="22"/>
          <w:szCs w:val="22"/>
        </w:rPr>
        <w:t xml:space="preserve">NO por COVID) </w:t>
      </w:r>
      <w:r w:rsidRPr="000F63E4">
        <w:rPr>
          <w:rFonts w:ascii="Arial" w:hAnsi="Arial" w:cs="Arial"/>
          <w:sz w:val="22"/>
          <w:szCs w:val="22"/>
        </w:rPr>
        <w:t>.</w:t>
      </w:r>
    </w:p>
    <w:p w:rsidR="00485CBF" w:rsidRDefault="00485CBF" w:rsidP="00781F60">
      <w:pPr>
        <w:pStyle w:val="Ttulo3"/>
        <w:rPr>
          <w:rFonts w:cs="Arial"/>
          <w:u w:val="none"/>
        </w:rPr>
      </w:pPr>
    </w:p>
    <w:p w:rsidR="00781F60" w:rsidRPr="002C5901" w:rsidRDefault="00781F60" w:rsidP="00781F60">
      <w:pPr>
        <w:pStyle w:val="Ttulo3"/>
        <w:rPr>
          <w:rFonts w:cs="Arial"/>
          <w:b w:val="0"/>
          <w:sz w:val="28"/>
          <w:szCs w:val="28"/>
          <w:u w:val="none"/>
        </w:rPr>
      </w:pPr>
      <w:r w:rsidRPr="002C5901">
        <w:rPr>
          <w:rFonts w:cs="Arial"/>
          <w:u w:val="none"/>
        </w:rPr>
        <w:t xml:space="preserve">     </w:t>
      </w:r>
      <w:r w:rsidRPr="002C5901">
        <w:rPr>
          <w:rFonts w:cs="Arial"/>
          <w:b w:val="0"/>
          <w:sz w:val="28"/>
          <w:szCs w:val="28"/>
          <w:u w:val="none"/>
          <w:lang w:val="es-ES_tradnl"/>
        </w:rPr>
        <w:t>4 ESTÁNDARES DE APRENDIZAJE EVALUABLES</w:t>
      </w:r>
    </w:p>
    <w:p w:rsidR="00781F60" w:rsidRDefault="00781F60" w:rsidP="00781F60">
      <w:pPr>
        <w:rPr>
          <w:rFonts w:ascii="Arial" w:hAnsi="Arial" w:cs="Arial"/>
          <w:bCs/>
        </w:rPr>
      </w:pPr>
    </w:p>
    <w:p w:rsidR="00781F60" w:rsidRPr="00485CBF" w:rsidRDefault="00781F60" w:rsidP="00781F60">
      <w:pPr>
        <w:pStyle w:val="Prrafodelista"/>
        <w:numPr>
          <w:ilvl w:val="0"/>
          <w:numId w:val="12"/>
        </w:numPr>
        <w:spacing w:line="276" w:lineRule="auto"/>
        <w:contextualSpacing w:val="0"/>
        <w:rPr>
          <w:rFonts w:ascii="Arial" w:hAnsi="Arial" w:cs="Arial"/>
          <w:bCs/>
          <w:sz w:val="22"/>
          <w:szCs w:val="22"/>
        </w:rPr>
      </w:pPr>
      <w:r w:rsidRPr="00485CBF">
        <w:rPr>
          <w:rFonts w:ascii="Arial" w:hAnsi="Arial" w:cs="Arial"/>
          <w:bCs/>
          <w:sz w:val="22"/>
          <w:szCs w:val="22"/>
        </w:rPr>
        <w:t>Describe oralmente algunas cualidades de los sonidos escuchados.</w:t>
      </w:r>
    </w:p>
    <w:p w:rsidR="00781F60" w:rsidRPr="00485CBF" w:rsidRDefault="00781F60" w:rsidP="00781F60">
      <w:pPr>
        <w:pStyle w:val="Prrafodelista"/>
        <w:numPr>
          <w:ilvl w:val="0"/>
          <w:numId w:val="12"/>
        </w:numPr>
        <w:spacing w:line="276" w:lineRule="auto"/>
        <w:contextualSpacing w:val="0"/>
        <w:rPr>
          <w:rFonts w:ascii="Arial" w:hAnsi="Arial" w:cs="Arial"/>
          <w:bCs/>
          <w:sz w:val="22"/>
          <w:szCs w:val="22"/>
        </w:rPr>
      </w:pPr>
      <w:r w:rsidRPr="00485CBF">
        <w:rPr>
          <w:rFonts w:ascii="Arial" w:hAnsi="Arial" w:cs="Arial"/>
          <w:bCs/>
          <w:sz w:val="22"/>
          <w:szCs w:val="22"/>
        </w:rPr>
        <w:t>Discrimina y clasifica líneas y espacios del pentagrama.</w:t>
      </w:r>
    </w:p>
    <w:p w:rsidR="00781F60" w:rsidRPr="00485CBF" w:rsidRDefault="00781F60" w:rsidP="00781F60">
      <w:pPr>
        <w:pStyle w:val="Prrafodelista"/>
        <w:numPr>
          <w:ilvl w:val="0"/>
          <w:numId w:val="12"/>
        </w:numPr>
        <w:spacing w:line="276" w:lineRule="auto"/>
        <w:contextualSpacing w:val="0"/>
        <w:rPr>
          <w:rFonts w:ascii="Arial" w:hAnsi="Arial" w:cs="Arial"/>
          <w:bCs/>
          <w:sz w:val="22"/>
          <w:szCs w:val="22"/>
        </w:rPr>
      </w:pPr>
      <w:r w:rsidRPr="00485CBF">
        <w:rPr>
          <w:rFonts w:ascii="Arial" w:hAnsi="Arial" w:cs="Arial"/>
          <w:bCs/>
          <w:sz w:val="22"/>
          <w:szCs w:val="22"/>
        </w:rPr>
        <w:t xml:space="preserve">Juega con las notas </w:t>
      </w:r>
      <w:r w:rsidR="00710A9D">
        <w:rPr>
          <w:rFonts w:ascii="Arial" w:hAnsi="Arial" w:cs="Arial"/>
          <w:bCs/>
          <w:sz w:val="22"/>
          <w:szCs w:val="22"/>
        </w:rPr>
        <w:t xml:space="preserve">do, </w:t>
      </w:r>
      <w:r w:rsidRPr="00485CBF">
        <w:rPr>
          <w:rFonts w:ascii="Arial" w:hAnsi="Arial" w:cs="Arial"/>
          <w:bCs/>
          <w:sz w:val="22"/>
          <w:szCs w:val="22"/>
        </w:rPr>
        <w:t>mi</w:t>
      </w:r>
      <w:r w:rsidR="00710A9D">
        <w:rPr>
          <w:rFonts w:ascii="Arial" w:hAnsi="Arial" w:cs="Arial"/>
          <w:bCs/>
          <w:sz w:val="22"/>
          <w:szCs w:val="22"/>
        </w:rPr>
        <w:t>, fa,</w:t>
      </w:r>
      <w:r w:rsidRPr="00485CBF">
        <w:rPr>
          <w:rFonts w:ascii="Arial" w:hAnsi="Arial" w:cs="Arial"/>
          <w:bCs/>
          <w:sz w:val="22"/>
          <w:szCs w:val="22"/>
        </w:rPr>
        <w:t xml:space="preserve"> sol</w:t>
      </w:r>
      <w:r w:rsidR="00710A9D">
        <w:rPr>
          <w:rFonts w:ascii="Arial" w:hAnsi="Arial" w:cs="Arial"/>
          <w:bCs/>
          <w:sz w:val="22"/>
          <w:szCs w:val="22"/>
        </w:rPr>
        <w:t xml:space="preserve"> y la (en juegos web)</w:t>
      </w:r>
      <w:r w:rsidRPr="00485CBF">
        <w:rPr>
          <w:rFonts w:ascii="Arial" w:hAnsi="Arial" w:cs="Arial"/>
          <w:bCs/>
          <w:sz w:val="22"/>
          <w:szCs w:val="22"/>
        </w:rPr>
        <w:t xml:space="preserve">, e interpreta en láminas las </w:t>
      </w:r>
      <w:proofErr w:type="gramStart"/>
      <w:r w:rsidRPr="00485CBF">
        <w:rPr>
          <w:rFonts w:ascii="Arial" w:hAnsi="Arial" w:cs="Arial"/>
          <w:bCs/>
          <w:sz w:val="22"/>
          <w:szCs w:val="22"/>
        </w:rPr>
        <w:t>mismas</w:t>
      </w:r>
      <w:r w:rsidR="002C5901" w:rsidRPr="00485CBF">
        <w:rPr>
          <w:rFonts w:ascii="Arial" w:hAnsi="Arial" w:cs="Arial"/>
          <w:bCs/>
          <w:sz w:val="22"/>
          <w:szCs w:val="22"/>
        </w:rPr>
        <w:t>(</w:t>
      </w:r>
      <w:proofErr w:type="gramEnd"/>
      <w:r w:rsidR="002C5901" w:rsidRPr="00485CBF">
        <w:rPr>
          <w:rFonts w:ascii="Arial" w:hAnsi="Arial" w:cs="Arial"/>
          <w:bCs/>
          <w:sz w:val="22"/>
          <w:szCs w:val="22"/>
        </w:rPr>
        <w:t>NO por COVID)</w:t>
      </w:r>
      <w:r w:rsidRPr="00485CBF">
        <w:rPr>
          <w:rFonts w:ascii="Arial" w:hAnsi="Arial" w:cs="Arial"/>
          <w:bCs/>
          <w:sz w:val="22"/>
          <w:szCs w:val="22"/>
        </w:rPr>
        <w:t>.</w:t>
      </w:r>
    </w:p>
    <w:p w:rsidR="00781F60" w:rsidRPr="00485CBF" w:rsidRDefault="00781F60" w:rsidP="00781F60">
      <w:pPr>
        <w:pStyle w:val="Prrafodelista"/>
        <w:numPr>
          <w:ilvl w:val="0"/>
          <w:numId w:val="12"/>
        </w:numPr>
        <w:spacing w:line="276" w:lineRule="auto"/>
        <w:contextualSpacing w:val="0"/>
        <w:rPr>
          <w:rFonts w:ascii="Arial" w:hAnsi="Arial" w:cs="Arial"/>
          <w:bCs/>
          <w:sz w:val="22"/>
          <w:szCs w:val="22"/>
        </w:rPr>
      </w:pPr>
      <w:r w:rsidRPr="00485CBF">
        <w:rPr>
          <w:rFonts w:ascii="Arial" w:hAnsi="Arial" w:cs="Arial"/>
          <w:bCs/>
          <w:sz w:val="22"/>
          <w:szCs w:val="22"/>
        </w:rPr>
        <w:t>Discrimina en pares</w:t>
      </w:r>
      <w:r w:rsidR="00710A9D">
        <w:rPr>
          <w:rFonts w:ascii="Arial" w:hAnsi="Arial" w:cs="Arial"/>
          <w:bCs/>
          <w:sz w:val="22"/>
          <w:szCs w:val="22"/>
        </w:rPr>
        <w:t xml:space="preserve"> de</w:t>
      </w:r>
      <w:r w:rsidRPr="00485CBF">
        <w:rPr>
          <w:rFonts w:ascii="Arial" w:hAnsi="Arial" w:cs="Arial"/>
          <w:bCs/>
          <w:sz w:val="22"/>
          <w:szCs w:val="22"/>
        </w:rPr>
        <w:t xml:space="preserve"> sonido</w:t>
      </w:r>
      <w:r w:rsidR="00710A9D">
        <w:rPr>
          <w:rFonts w:ascii="Arial" w:hAnsi="Arial" w:cs="Arial"/>
          <w:bCs/>
          <w:sz w:val="22"/>
          <w:szCs w:val="22"/>
        </w:rPr>
        <w:t>s cuál es agudo o</w:t>
      </w:r>
      <w:r w:rsidRPr="00485CBF">
        <w:rPr>
          <w:rFonts w:ascii="Arial" w:hAnsi="Arial" w:cs="Arial"/>
          <w:bCs/>
          <w:sz w:val="22"/>
          <w:szCs w:val="22"/>
        </w:rPr>
        <w:t xml:space="preserve"> grave.</w:t>
      </w:r>
    </w:p>
    <w:p w:rsidR="00781F60" w:rsidRPr="00485CBF" w:rsidRDefault="00781F60" w:rsidP="00781F60">
      <w:pPr>
        <w:pStyle w:val="Prrafodelista"/>
        <w:numPr>
          <w:ilvl w:val="0"/>
          <w:numId w:val="12"/>
        </w:numPr>
        <w:spacing w:line="276" w:lineRule="auto"/>
        <w:contextualSpacing w:val="0"/>
        <w:rPr>
          <w:rFonts w:ascii="Arial" w:hAnsi="Arial" w:cs="Arial"/>
          <w:bCs/>
          <w:sz w:val="22"/>
          <w:szCs w:val="22"/>
        </w:rPr>
      </w:pPr>
      <w:r w:rsidRPr="00485CBF">
        <w:rPr>
          <w:rFonts w:ascii="Arial" w:hAnsi="Arial" w:cs="Arial"/>
          <w:bCs/>
          <w:sz w:val="22"/>
          <w:szCs w:val="22"/>
        </w:rPr>
        <w:t>Canta atendiendo a buena respiración, a vocalización y articulación.</w:t>
      </w:r>
    </w:p>
    <w:p w:rsidR="00781F60" w:rsidRPr="00485CBF" w:rsidRDefault="00781F60" w:rsidP="00781F60">
      <w:pPr>
        <w:pStyle w:val="Prrafodelista"/>
        <w:numPr>
          <w:ilvl w:val="0"/>
          <w:numId w:val="12"/>
        </w:numPr>
        <w:spacing w:line="276" w:lineRule="auto"/>
        <w:contextualSpacing w:val="0"/>
        <w:rPr>
          <w:rFonts w:ascii="Arial" w:hAnsi="Arial" w:cs="Arial"/>
          <w:bCs/>
          <w:sz w:val="22"/>
          <w:szCs w:val="22"/>
        </w:rPr>
      </w:pPr>
      <w:r w:rsidRPr="00485CBF">
        <w:rPr>
          <w:rFonts w:ascii="Arial" w:hAnsi="Arial" w:cs="Arial"/>
          <w:bCs/>
          <w:sz w:val="22"/>
          <w:szCs w:val="22"/>
        </w:rPr>
        <w:t>Reconoce las distintas figuras en pequeñas fórmulas rítmicas.</w:t>
      </w:r>
    </w:p>
    <w:p w:rsidR="00781F60" w:rsidRPr="00485CBF" w:rsidRDefault="00781F60" w:rsidP="00781F60">
      <w:pPr>
        <w:pStyle w:val="Prrafodelista"/>
        <w:numPr>
          <w:ilvl w:val="0"/>
          <w:numId w:val="12"/>
        </w:numPr>
        <w:spacing w:line="276" w:lineRule="auto"/>
        <w:contextualSpacing w:val="0"/>
        <w:jc w:val="both"/>
        <w:rPr>
          <w:rFonts w:ascii="Arial" w:hAnsi="Arial" w:cs="Arial"/>
          <w:sz w:val="22"/>
          <w:szCs w:val="22"/>
        </w:rPr>
      </w:pPr>
      <w:r w:rsidRPr="00485CBF">
        <w:rPr>
          <w:rFonts w:ascii="Arial" w:hAnsi="Arial" w:cs="Arial"/>
          <w:color w:val="000000"/>
          <w:sz w:val="22"/>
          <w:szCs w:val="22"/>
        </w:rPr>
        <w:t>Desarrolla hábitos correctos de respiración, posición y articulación para interpretar con la voz.</w:t>
      </w:r>
    </w:p>
    <w:p w:rsidR="00781F60" w:rsidRPr="00485CBF" w:rsidRDefault="00781F60" w:rsidP="00781F60">
      <w:pPr>
        <w:pStyle w:val="Prrafodelista"/>
        <w:numPr>
          <w:ilvl w:val="0"/>
          <w:numId w:val="12"/>
        </w:numPr>
        <w:spacing w:line="276" w:lineRule="auto"/>
        <w:contextualSpacing w:val="0"/>
        <w:jc w:val="both"/>
        <w:rPr>
          <w:rFonts w:ascii="Arial" w:hAnsi="Arial" w:cs="Arial"/>
          <w:color w:val="000000"/>
          <w:sz w:val="22"/>
          <w:szCs w:val="22"/>
        </w:rPr>
      </w:pPr>
      <w:r w:rsidRPr="00485CBF">
        <w:rPr>
          <w:rFonts w:ascii="Arial" w:hAnsi="Arial" w:cs="Arial"/>
          <w:color w:val="000000"/>
          <w:sz w:val="22"/>
          <w:szCs w:val="22"/>
        </w:rPr>
        <w:t>Interpreta correctamente figuras y silencios de blanca, neg</w:t>
      </w:r>
      <w:r w:rsidR="002C5901" w:rsidRPr="00485CBF">
        <w:rPr>
          <w:rFonts w:ascii="Arial" w:hAnsi="Arial" w:cs="Arial"/>
          <w:color w:val="000000"/>
          <w:sz w:val="22"/>
          <w:szCs w:val="22"/>
        </w:rPr>
        <w:t>ra,</w:t>
      </w:r>
      <w:r w:rsidRPr="00485CBF">
        <w:rPr>
          <w:rFonts w:ascii="Arial" w:hAnsi="Arial" w:cs="Arial"/>
          <w:color w:val="000000"/>
          <w:sz w:val="22"/>
          <w:szCs w:val="22"/>
        </w:rPr>
        <w:t xml:space="preserve"> corchea</w:t>
      </w:r>
      <w:r w:rsidR="002C5901" w:rsidRPr="00485CBF">
        <w:rPr>
          <w:rFonts w:ascii="Arial" w:hAnsi="Arial" w:cs="Arial"/>
          <w:color w:val="000000"/>
          <w:sz w:val="22"/>
          <w:szCs w:val="22"/>
        </w:rPr>
        <w:t xml:space="preserve"> y semicorcheas</w:t>
      </w:r>
      <w:r w:rsidRPr="00485CBF">
        <w:rPr>
          <w:rFonts w:ascii="Arial" w:hAnsi="Arial" w:cs="Arial"/>
          <w:color w:val="000000"/>
          <w:sz w:val="22"/>
          <w:szCs w:val="22"/>
        </w:rPr>
        <w:t>.</w:t>
      </w:r>
    </w:p>
    <w:p w:rsidR="00781F60" w:rsidRPr="00485CBF" w:rsidRDefault="002C5901" w:rsidP="00781F60">
      <w:pPr>
        <w:pStyle w:val="Prrafodelista"/>
        <w:numPr>
          <w:ilvl w:val="0"/>
          <w:numId w:val="12"/>
        </w:numPr>
        <w:spacing w:line="276" w:lineRule="auto"/>
        <w:contextualSpacing w:val="0"/>
        <w:jc w:val="both"/>
        <w:rPr>
          <w:rFonts w:ascii="Arial" w:hAnsi="Arial" w:cs="Arial"/>
          <w:color w:val="000000"/>
          <w:sz w:val="22"/>
          <w:szCs w:val="22"/>
        </w:rPr>
      </w:pPr>
      <w:r w:rsidRPr="00485CBF">
        <w:rPr>
          <w:rFonts w:ascii="Arial" w:hAnsi="Arial" w:cs="Arial"/>
          <w:color w:val="000000"/>
          <w:sz w:val="22"/>
          <w:szCs w:val="22"/>
        </w:rPr>
        <w:t>Discrimina y cla</w:t>
      </w:r>
      <w:r w:rsidR="00781F60" w:rsidRPr="00485CBF">
        <w:rPr>
          <w:rFonts w:ascii="Arial" w:hAnsi="Arial" w:cs="Arial"/>
          <w:color w:val="000000"/>
          <w:sz w:val="22"/>
          <w:szCs w:val="22"/>
        </w:rPr>
        <w:t xml:space="preserve">sifica en familias de láminas, e instrumentos del aula, instrumentos que le son mostrados físicamente  en el </w:t>
      </w:r>
      <w:proofErr w:type="gramStart"/>
      <w:r w:rsidR="00781F60" w:rsidRPr="00485CBF">
        <w:rPr>
          <w:rFonts w:ascii="Arial" w:hAnsi="Arial" w:cs="Arial"/>
          <w:color w:val="000000"/>
          <w:sz w:val="22"/>
          <w:szCs w:val="22"/>
        </w:rPr>
        <w:t>aula</w:t>
      </w:r>
      <w:r w:rsidRPr="00485CBF">
        <w:rPr>
          <w:rFonts w:ascii="Arial" w:hAnsi="Arial" w:cs="Arial"/>
          <w:color w:val="000000"/>
          <w:sz w:val="22"/>
          <w:szCs w:val="22"/>
        </w:rPr>
        <w:t>(</w:t>
      </w:r>
      <w:proofErr w:type="gramEnd"/>
      <w:r w:rsidRPr="00485CBF">
        <w:rPr>
          <w:rFonts w:ascii="Arial" w:hAnsi="Arial" w:cs="Arial"/>
          <w:color w:val="000000"/>
          <w:sz w:val="22"/>
          <w:szCs w:val="22"/>
        </w:rPr>
        <w:t>NO por COVID)</w:t>
      </w:r>
      <w:r w:rsidR="00781F60" w:rsidRPr="00485CBF">
        <w:rPr>
          <w:rFonts w:ascii="Arial" w:hAnsi="Arial" w:cs="Arial"/>
          <w:color w:val="000000"/>
          <w:sz w:val="22"/>
          <w:szCs w:val="22"/>
        </w:rPr>
        <w:t>.</w:t>
      </w:r>
    </w:p>
    <w:p w:rsidR="00781F60" w:rsidRPr="00485CBF" w:rsidRDefault="00781F60" w:rsidP="00781F60">
      <w:pPr>
        <w:pStyle w:val="Prrafodelista"/>
        <w:numPr>
          <w:ilvl w:val="0"/>
          <w:numId w:val="12"/>
        </w:numPr>
        <w:spacing w:line="276" w:lineRule="auto"/>
        <w:contextualSpacing w:val="0"/>
        <w:jc w:val="both"/>
        <w:rPr>
          <w:rFonts w:ascii="Arial" w:hAnsi="Arial" w:cs="Arial"/>
          <w:color w:val="000000"/>
          <w:sz w:val="22"/>
          <w:szCs w:val="22"/>
        </w:rPr>
      </w:pPr>
      <w:r w:rsidRPr="00485CBF">
        <w:rPr>
          <w:rFonts w:ascii="Arial" w:hAnsi="Arial" w:cs="Arial"/>
          <w:color w:val="000000"/>
          <w:sz w:val="22"/>
          <w:szCs w:val="22"/>
        </w:rPr>
        <w:t xml:space="preserve">Memoriza canciones y las interpreta en </w:t>
      </w:r>
      <w:proofErr w:type="gramStart"/>
      <w:r w:rsidRPr="00485CBF">
        <w:rPr>
          <w:rFonts w:ascii="Arial" w:hAnsi="Arial" w:cs="Arial"/>
          <w:color w:val="000000"/>
          <w:sz w:val="22"/>
          <w:szCs w:val="22"/>
        </w:rPr>
        <w:t>grupo</w:t>
      </w:r>
      <w:r w:rsidR="002C5901" w:rsidRPr="00485CBF">
        <w:rPr>
          <w:rFonts w:ascii="Arial" w:hAnsi="Arial" w:cs="Arial"/>
          <w:color w:val="000000"/>
          <w:sz w:val="22"/>
          <w:szCs w:val="22"/>
        </w:rPr>
        <w:t>(</w:t>
      </w:r>
      <w:proofErr w:type="gramEnd"/>
      <w:r w:rsidR="002C5901" w:rsidRPr="00485CBF">
        <w:rPr>
          <w:rFonts w:ascii="Arial" w:hAnsi="Arial" w:cs="Arial"/>
          <w:color w:val="000000"/>
          <w:sz w:val="22"/>
          <w:szCs w:val="22"/>
        </w:rPr>
        <w:t>NO por COVID)</w:t>
      </w:r>
      <w:r w:rsidRPr="00485CBF">
        <w:rPr>
          <w:rFonts w:ascii="Arial" w:hAnsi="Arial" w:cs="Arial"/>
          <w:color w:val="000000"/>
          <w:sz w:val="22"/>
          <w:szCs w:val="22"/>
        </w:rPr>
        <w:t>.</w:t>
      </w:r>
    </w:p>
    <w:p w:rsidR="00781F60" w:rsidRPr="00485CBF" w:rsidRDefault="00781F60" w:rsidP="00781F60">
      <w:pPr>
        <w:pStyle w:val="Prrafodelista"/>
        <w:numPr>
          <w:ilvl w:val="0"/>
          <w:numId w:val="12"/>
        </w:numPr>
        <w:spacing w:line="276" w:lineRule="auto"/>
        <w:contextualSpacing w:val="0"/>
        <w:jc w:val="both"/>
        <w:rPr>
          <w:rFonts w:ascii="Arial" w:hAnsi="Arial" w:cs="Arial"/>
          <w:sz w:val="22"/>
          <w:szCs w:val="22"/>
        </w:rPr>
      </w:pPr>
      <w:r w:rsidRPr="00485CBF">
        <w:rPr>
          <w:rFonts w:ascii="Arial" w:hAnsi="Arial" w:cs="Arial"/>
          <w:bCs/>
          <w:sz w:val="22"/>
          <w:szCs w:val="22"/>
        </w:rPr>
        <w:t xml:space="preserve">Atiende a las </w:t>
      </w:r>
      <w:r w:rsidR="002C5901" w:rsidRPr="00485CBF">
        <w:rPr>
          <w:rFonts w:ascii="Arial" w:hAnsi="Arial" w:cs="Arial"/>
          <w:bCs/>
          <w:sz w:val="22"/>
          <w:szCs w:val="22"/>
        </w:rPr>
        <w:t>normas o consignas de las dinámicas de clase</w:t>
      </w:r>
      <w:r w:rsidRPr="00485CBF">
        <w:rPr>
          <w:rFonts w:ascii="Arial" w:hAnsi="Arial" w:cs="Arial"/>
          <w:bCs/>
          <w:sz w:val="22"/>
          <w:szCs w:val="22"/>
        </w:rPr>
        <w:t xml:space="preserve"> y juegos.</w:t>
      </w:r>
    </w:p>
    <w:p w:rsidR="00781F60" w:rsidRPr="00485CBF" w:rsidRDefault="00781F60" w:rsidP="00781F60">
      <w:pPr>
        <w:pStyle w:val="Prrafodelista"/>
        <w:numPr>
          <w:ilvl w:val="0"/>
          <w:numId w:val="12"/>
        </w:numPr>
        <w:spacing w:line="276" w:lineRule="auto"/>
        <w:contextualSpacing w:val="0"/>
        <w:rPr>
          <w:rFonts w:ascii="Arial" w:hAnsi="Arial" w:cs="Arial"/>
          <w:bCs/>
          <w:sz w:val="22"/>
          <w:szCs w:val="22"/>
        </w:rPr>
      </w:pPr>
      <w:r w:rsidRPr="00485CBF">
        <w:rPr>
          <w:rFonts w:ascii="Arial" w:hAnsi="Arial" w:cs="Arial"/>
          <w:bCs/>
          <w:sz w:val="22"/>
          <w:szCs w:val="22"/>
        </w:rPr>
        <w:t>Describe oralmente algunas cualidades de los sonidos escuchados con cierta guía del profesor.</w:t>
      </w:r>
    </w:p>
    <w:p w:rsidR="002C5901" w:rsidRPr="002C5901" w:rsidRDefault="002C5901" w:rsidP="002C5901">
      <w:pPr>
        <w:pStyle w:val="Ttulo3"/>
        <w:numPr>
          <w:ilvl w:val="0"/>
          <w:numId w:val="14"/>
        </w:numPr>
        <w:rPr>
          <w:rFonts w:cs="Arial"/>
          <w:b w:val="0"/>
          <w:sz w:val="28"/>
          <w:szCs w:val="28"/>
          <w:u w:val="none"/>
        </w:rPr>
      </w:pPr>
      <w:r>
        <w:rPr>
          <w:rFonts w:cs="Arial"/>
          <w:b w:val="0"/>
          <w:sz w:val="28"/>
          <w:szCs w:val="28"/>
          <w:u w:val="none"/>
        </w:rPr>
        <w:lastRenderedPageBreak/>
        <w:t>CRITERIOS DE EVALUACIÓN</w:t>
      </w:r>
    </w:p>
    <w:p w:rsidR="00781F60" w:rsidRPr="00781F60" w:rsidRDefault="00781F60" w:rsidP="00781F60"/>
    <w:p w:rsidR="00781F60" w:rsidRPr="00781F60" w:rsidRDefault="00781F60" w:rsidP="00781F60"/>
    <w:p w:rsidR="009618C7" w:rsidRPr="00ED50F4" w:rsidRDefault="009618C7" w:rsidP="001508D7">
      <w:pPr>
        <w:pStyle w:val="Vieta1"/>
        <w:numPr>
          <w:ilvl w:val="0"/>
          <w:numId w:val="8"/>
        </w:numPr>
        <w:rPr>
          <w:rFonts w:ascii="Arial" w:hAnsi="Arial" w:cs="Arial"/>
          <w:sz w:val="22"/>
          <w:szCs w:val="22"/>
        </w:rPr>
      </w:pPr>
      <w:r w:rsidRPr="00ED50F4">
        <w:rPr>
          <w:rFonts w:ascii="Arial" w:hAnsi="Arial" w:cs="Arial"/>
          <w:sz w:val="22"/>
          <w:szCs w:val="22"/>
        </w:rPr>
        <w:t xml:space="preserve">Describir las características de elementos presentes en el entorno y las sensaciones que las obras artísticas provocan. </w:t>
      </w:r>
    </w:p>
    <w:p w:rsidR="009618C7" w:rsidRPr="00ED50F4" w:rsidRDefault="009618C7" w:rsidP="009618C7">
      <w:pPr>
        <w:pStyle w:val="Vieta1"/>
        <w:rPr>
          <w:rFonts w:ascii="Arial" w:hAnsi="Arial" w:cs="Arial"/>
          <w:sz w:val="22"/>
          <w:szCs w:val="22"/>
        </w:rPr>
      </w:pPr>
      <w:r w:rsidRPr="00ED50F4">
        <w:rPr>
          <w:rFonts w:ascii="Arial" w:hAnsi="Arial" w:cs="Arial"/>
          <w:sz w:val="22"/>
          <w:szCs w:val="22"/>
        </w:rPr>
        <w:t>Usar adecuadamente algunos de los t</w:t>
      </w:r>
      <w:r w:rsidR="007F5EA9" w:rsidRPr="00ED50F4">
        <w:rPr>
          <w:rFonts w:ascii="Arial" w:hAnsi="Arial" w:cs="Arial"/>
          <w:sz w:val="22"/>
          <w:szCs w:val="22"/>
        </w:rPr>
        <w:t>érminos propios del lenguaje musical en contextos precisos e</w:t>
      </w:r>
      <w:r w:rsidRPr="00ED50F4">
        <w:rPr>
          <w:rFonts w:ascii="Arial" w:hAnsi="Arial" w:cs="Arial"/>
          <w:sz w:val="22"/>
          <w:szCs w:val="22"/>
        </w:rPr>
        <w:t xml:space="preserve"> inter</w:t>
      </w:r>
      <w:r w:rsidR="007F5EA9" w:rsidRPr="00ED50F4">
        <w:rPr>
          <w:rFonts w:ascii="Arial" w:hAnsi="Arial" w:cs="Arial"/>
          <w:sz w:val="22"/>
          <w:szCs w:val="22"/>
        </w:rPr>
        <w:t>cambios comunicativos</w:t>
      </w:r>
      <w:r w:rsidRPr="00ED50F4">
        <w:rPr>
          <w:rFonts w:ascii="Arial" w:hAnsi="Arial" w:cs="Arial"/>
          <w:sz w:val="22"/>
          <w:szCs w:val="22"/>
        </w:rPr>
        <w:t xml:space="preserve">. </w:t>
      </w:r>
    </w:p>
    <w:p w:rsidR="009618C7" w:rsidRPr="00ED50F4" w:rsidRDefault="009618C7" w:rsidP="009618C7">
      <w:pPr>
        <w:pStyle w:val="Vieta1"/>
        <w:rPr>
          <w:rFonts w:ascii="Arial" w:hAnsi="Arial" w:cs="Arial"/>
          <w:sz w:val="22"/>
          <w:szCs w:val="22"/>
        </w:rPr>
      </w:pPr>
      <w:r w:rsidRPr="00ED50F4">
        <w:rPr>
          <w:rFonts w:ascii="Arial" w:hAnsi="Arial" w:cs="Arial"/>
          <w:sz w:val="22"/>
          <w:szCs w:val="22"/>
        </w:rPr>
        <w:t>Utiliz</w:t>
      </w:r>
      <w:r w:rsidR="007F5EA9" w:rsidRPr="00ED50F4">
        <w:rPr>
          <w:rFonts w:ascii="Arial" w:hAnsi="Arial" w:cs="Arial"/>
          <w:sz w:val="22"/>
          <w:szCs w:val="22"/>
        </w:rPr>
        <w:t>ar distintos recursos</w:t>
      </w:r>
      <w:r w:rsidRPr="00ED50F4">
        <w:rPr>
          <w:rFonts w:ascii="Arial" w:hAnsi="Arial" w:cs="Arial"/>
          <w:sz w:val="22"/>
          <w:szCs w:val="22"/>
        </w:rPr>
        <w:t xml:space="preserve"> gráficos</w:t>
      </w:r>
      <w:r w:rsidR="00710A9D">
        <w:rPr>
          <w:rFonts w:ascii="Arial" w:hAnsi="Arial" w:cs="Arial"/>
          <w:sz w:val="22"/>
          <w:szCs w:val="22"/>
        </w:rPr>
        <w:t xml:space="preserve">, en </w:t>
      </w:r>
      <w:proofErr w:type="spellStart"/>
      <w:r w:rsidR="00710A9D">
        <w:rPr>
          <w:rFonts w:ascii="Arial" w:hAnsi="Arial" w:cs="Arial"/>
          <w:sz w:val="22"/>
          <w:szCs w:val="22"/>
        </w:rPr>
        <w:t>musicogramas</w:t>
      </w:r>
      <w:proofErr w:type="spellEnd"/>
      <w:r w:rsidR="00710A9D">
        <w:rPr>
          <w:rFonts w:ascii="Arial" w:hAnsi="Arial" w:cs="Arial"/>
          <w:sz w:val="22"/>
          <w:szCs w:val="22"/>
        </w:rPr>
        <w:t>,</w:t>
      </w:r>
      <w:r w:rsidRPr="00ED50F4">
        <w:rPr>
          <w:rFonts w:ascii="Arial" w:hAnsi="Arial" w:cs="Arial"/>
          <w:sz w:val="22"/>
          <w:szCs w:val="22"/>
        </w:rPr>
        <w:t xml:space="preserve"> durante la audición de una pieza musical. </w:t>
      </w:r>
    </w:p>
    <w:p w:rsidR="009618C7" w:rsidRPr="00ED50F4" w:rsidRDefault="009618C7" w:rsidP="009618C7">
      <w:pPr>
        <w:pStyle w:val="Vieta1"/>
        <w:rPr>
          <w:rFonts w:ascii="Arial" w:hAnsi="Arial" w:cs="Arial"/>
          <w:sz w:val="22"/>
          <w:szCs w:val="22"/>
        </w:rPr>
      </w:pPr>
      <w:r w:rsidRPr="00ED50F4">
        <w:rPr>
          <w:rFonts w:ascii="Arial" w:hAnsi="Arial" w:cs="Arial"/>
          <w:sz w:val="22"/>
          <w:szCs w:val="22"/>
        </w:rPr>
        <w:t xml:space="preserve">Memorizar e interpretar un repertorio básico de canciones, piezas instrumentales y danzas. </w:t>
      </w:r>
    </w:p>
    <w:p w:rsidR="009618C7" w:rsidRPr="00ED50F4" w:rsidRDefault="009618C7" w:rsidP="009A404F">
      <w:pPr>
        <w:pStyle w:val="Vieta1"/>
        <w:rPr>
          <w:rFonts w:ascii="Arial" w:hAnsi="Arial" w:cs="Arial"/>
          <w:sz w:val="22"/>
          <w:szCs w:val="22"/>
        </w:rPr>
      </w:pPr>
      <w:r w:rsidRPr="00ED50F4">
        <w:rPr>
          <w:rFonts w:ascii="Arial" w:hAnsi="Arial" w:cs="Arial"/>
          <w:sz w:val="22"/>
          <w:szCs w:val="22"/>
        </w:rPr>
        <w:t xml:space="preserve">Explorar, seleccionar, combinar y organizar ideas musicales dentro de estructuras musicales sencillas. </w:t>
      </w:r>
    </w:p>
    <w:p w:rsidR="003F77BC" w:rsidRPr="00ED50F4" w:rsidRDefault="007F5EA9" w:rsidP="003F77BC">
      <w:pPr>
        <w:pStyle w:val="Vieta1"/>
        <w:rPr>
          <w:rFonts w:ascii="Arial" w:hAnsi="Arial" w:cs="Arial"/>
          <w:sz w:val="22"/>
          <w:szCs w:val="22"/>
        </w:rPr>
      </w:pPr>
      <w:r w:rsidRPr="00ED50F4">
        <w:rPr>
          <w:rFonts w:ascii="Arial" w:hAnsi="Arial" w:cs="Arial"/>
          <w:bCs/>
          <w:sz w:val="22"/>
          <w:szCs w:val="22"/>
        </w:rPr>
        <w:t>Identificar las cualidade</w:t>
      </w:r>
      <w:r w:rsidR="009A404F" w:rsidRPr="00ED50F4">
        <w:rPr>
          <w:rFonts w:ascii="Arial" w:hAnsi="Arial" w:cs="Arial"/>
          <w:bCs/>
          <w:sz w:val="22"/>
          <w:szCs w:val="22"/>
        </w:rPr>
        <w:t>s en sonidos de la naturaleza, el entorno.</w:t>
      </w:r>
    </w:p>
    <w:p w:rsidR="009A404F" w:rsidRPr="00ED50F4" w:rsidRDefault="009A404F" w:rsidP="009A404F">
      <w:pPr>
        <w:pStyle w:val="Vieta1"/>
        <w:rPr>
          <w:rFonts w:ascii="Arial" w:hAnsi="Arial" w:cs="Arial"/>
          <w:sz w:val="22"/>
          <w:szCs w:val="22"/>
        </w:rPr>
      </w:pPr>
      <w:r w:rsidRPr="00ED50F4">
        <w:rPr>
          <w:rFonts w:ascii="Arial" w:hAnsi="Arial" w:cs="Arial"/>
          <w:sz w:val="22"/>
          <w:szCs w:val="22"/>
        </w:rPr>
        <w:t>Conocer las posibilidades sonoras y musicales de la voz adecuando la respiración y postura corporal a la interpretación vocal.</w:t>
      </w:r>
      <w:r w:rsidR="00485CBF">
        <w:rPr>
          <w:rFonts w:ascii="Arial" w:hAnsi="Arial" w:cs="Arial"/>
          <w:sz w:val="22"/>
          <w:szCs w:val="22"/>
        </w:rPr>
        <w:t xml:space="preserve"> (NO por COVID)</w:t>
      </w:r>
    </w:p>
    <w:p w:rsidR="009A404F" w:rsidRPr="00ED50F4" w:rsidRDefault="009A404F" w:rsidP="009A404F">
      <w:pPr>
        <w:pStyle w:val="Vieta1"/>
        <w:rPr>
          <w:rFonts w:ascii="Arial" w:hAnsi="Arial" w:cs="Arial"/>
          <w:sz w:val="22"/>
          <w:szCs w:val="22"/>
        </w:rPr>
      </w:pPr>
      <w:r w:rsidRPr="00ED50F4">
        <w:rPr>
          <w:rFonts w:ascii="Arial" w:eastAsia="Calibri" w:hAnsi="Arial" w:cs="Arial"/>
          <w:sz w:val="22"/>
          <w:szCs w:val="22"/>
        </w:rPr>
        <w:t xml:space="preserve">Identificar elementos utilizados en la representación gráfica convencional de la música utilizando de forma apropiada términos </w:t>
      </w:r>
      <w:r w:rsidRPr="00ED50F4">
        <w:rPr>
          <w:rFonts w:ascii="Arial" w:hAnsi="Arial" w:cs="Arial"/>
          <w:sz w:val="22"/>
          <w:szCs w:val="22"/>
        </w:rPr>
        <w:t>técnicos propios del lenguaje musical.</w:t>
      </w:r>
    </w:p>
    <w:p w:rsidR="009A404F" w:rsidRPr="00ED50F4" w:rsidRDefault="009A404F" w:rsidP="009A404F">
      <w:pPr>
        <w:pStyle w:val="Vieta1"/>
        <w:rPr>
          <w:rFonts w:ascii="Arial" w:hAnsi="Arial" w:cs="Arial"/>
          <w:sz w:val="22"/>
          <w:szCs w:val="22"/>
        </w:rPr>
      </w:pPr>
      <w:r w:rsidRPr="00ED50F4">
        <w:rPr>
          <w:rFonts w:ascii="Arial" w:hAnsi="Arial" w:cs="Arial"/>
          <w:sz w:val="22"/>
          <w:szCs w:val="22"/>
        </w:rPr>
        <w:t>Reconoce por medio de imágenes y clasifica los instrumentos en familias nombrando alguno de ellos.</w:t>
      </w:r>
    </w:p>
    <w:p w:rsidR="003F77BC" w:rsidRPr="00ED50F4" w:rsidRDefault="009A404F" w:rsidP="003F77BC">
      <w:pPr>
        <w:pStyle w:val="Vieta1"/>
        <w:rPr>
          <w:rFonts w:ascii="Arial" w:hAnsi="Arial" w:cs="Arial"/>
          <w:bCs/>
          <w:sz w:val="22"/>
          <w:szCs w:val="22"/>
        </w:rPr>
      </w:pPr>
      <w:r w:rsidRPr="00ED50F4">
        <w:rPr>
          <w:rFonts w:ascii="Arial" w:hAnsi="Arial" w:cs="Arial"/>
          <w:sz w:val="22"/>
          <w:szCs w:val="22"/>
        </w:rPr>
        <w:t>Memorizar e interpretar por imitación danzas.</w:t>
      </w:r>
      <w:r w:rsidR="003F77BC" w:rsidRPr="00ED50F4">
        <w:rPr>
          <w:rFonts w:ascii="Arial" w:hAnsi="Arial" w:cs="Arial"/>
          <w:bCs/>
          <w:sz w:val="22"/>
          <w:szCs w:val="22"/>
        </w:rPr>
        <w:t xml:space="preserve"> </w:t>
      </w:r>
      <w:r w:rsidR="00A551E9">
        <w:rPr>
          <w:rFonts w:ascii="Arial" w:hAnsi="Arial" w:cs="Arial"/>
          <w:bCs/>
          <w:sz w:val="22"/>
          <w:szCs w:val="22"/>
        </w:rPr>
        <w:t>(NO por COVID)</w:t>
      </w:r>
    </w:p>
    <w:p w:rsidR="009A404F" w:rsidRPr="00ED50F4" w:rsidRDefault="003F77BC" w:rsidP="003F77BC">
      <w:pPr>
        <w:pStyle w:val="Vieta1"/>
        <w:rPr>
          <w:rFonts w:ascii="Arial" w:hAnsi="Arial" w:cs="Arial"/>
          <w:sz w:val="22"/>
          <w:szCs w:val="22"/>
        </w:rPr>
      </w:pPr>
      <w:r w:rsidRPr="00ED50F4">
        <w:rPr>
          <w:rFonts w:ascii="Arial" w:hAnsi="Arial" w:cs="Arial"/>
          <w:sz w:val="22"/>
          <w:szCs w:val="22"/>
        </w:rPr>
        <w:t xml:space="preserve">Formas musicales: rondó, </w:t>
      </w:r>
      <w:proofErr w:type="spellStart"/>
      <w:r w:rsidRPr="00ED50F4">
        <w:rPr>
          <w:rFonts w:ascii="Arial" w:hAnsi="Arial" w:cs="Arial"/>
          <w:sz w:val="22"/>
          <w:szCs w:val="22"/>
        </w:rPr>
        <w:t>ostinato</w:t>
      </w:r>
      <w:proofErr w:type="spellEnd"/>
      <w:r w:rsidRPr="00ED50F4">
        <w:rPr>
          <w:rFonts w:ascii="Arial" w:hAnsi="Arial" w:cs="Arial"/>
          <w:sz w:val="22"/>
          <w:szCs w:val="22"/>
        </w:rPr>
        <w:t xml:space="preserve"> y canon.</w:t>
      </w:r>
    </w:p>
    <w:p w:rsidR="009A404F" w:rsidRPr="00ED50F4" w:rsidRDefault="009A404F" w:rsidP="009A404F">
      <w:pPr>
        <w:pStyle w:val="Vieta1"/>
        <w:rPr>
          <w:rFonts w:ascii="Arial" w:hAnsi="Arial" w:cs="Arial"/>
          <w:sz w:val="22"/>
          <w:szCs w:val="22"/>
        </w:rPr>
      </w:pPr>
      <w:r w:rsidRPr="00ED50F4">
        <w:rPr>
          <w:rFonts w:ascii="Arial" w:hAnsi="Arial" w:cs="Arial"/>
          <w:bCs/>
          <w:sz w:val="22"/>
          <w:szCs w:val="22"/>
        </w:rPr>
        <w:t>Identificar las cualidades en sonidos de los instrumentos del aula.</w:t>
      </w:r>
    </w:p>
    <w:p w:rsidR="009A404F" w:rsidRPr="00ED50F4" w:rsidRDefault="009A404F" w:rsidP="009A404F">
      <w:pPr>
        <w:pStyle w:val="Vieta1"/>
        <w:rPr>
          <w:rFonts w:ascii="Arial" w:hAnsi="Arial" w:cs="Arial"/>
          <w:sz w:val="22"/>
          <w:szCs w:val="22"/>
        </w:rPr>
      </w:pPr>
      <w:r w:rsidRPr="00ED50F4">
        <w:rPr>
          <w:rFonts w:ascii="Arial" w:hAnsi="Arial" w:cs="Arial"/>
          <w:sz w:val="22"/>
          <w:szCs w:val="22"/>
        </w:rPr>
        <w:t>Ensayar e interpretar con rigor y esfuerzo el villancico aprendido en clase para el concierto</w:t>
      </w:r>
      <w:r w:rsidRPr="00ED50F4">
        <w:rPr>
          <w:rFonts w:ascii="Arial Narrow" w:hAnsi="Arial Narrow"/>
          <w:sz w:val="22"/>
          <w:szCs w:val="22"/>
        </w:rPr>
        <w:t xml:space="preserve"> </w:t>
      </w:r>
      <w:r w:rsidR="00CF4B50" w:rsidRPr="00ED50F4">
        <w:rPr>
          <w:rFonts w:ascii="Arial" w:hAnsi="Arial" w:cs="Arial"/>
          <w:sz w:val="22"/>
          <w:szCs w:val="22"/>
        </w:rPr>
        <w:t>fin de trimestre</w:t>
      </w:r>
      <w:r w:rsidRPr="00ED50F4">
        <w:rPr>
          <w:rFonts w:ascii="Arial" w:hAnsi="Arial" w:cs="Arial"/>
          <w:sz w:val="22"/>
          <w:szCs w:val="22"/>
        </w:rPr>
        <w:t>.</w:t>
      </w:r>
      <w:r w:rsidR="00A551E9">
        <w:rPr>
          <w:rFonts w:ascii="Arial" w:hAnsi="Arial" w:cs="Arial"/>
          <w:sz w:val="22"/>
          <w:szCs w:val="22"/>
        </w:rPr>
        <w:t>(NO por COVID)</w:t>
      </w:r>
    </w:p>
    <w:p w:rsidR="003F77BC" w:rsidRDefault="003F77BC" w:rsidP="003F77BC">
      <w:pPr>
        <w:pStyle w:val="Vieta1"/>
        <w:numPr>
          <w:ilvl w:val="0"/>
          <w:numId w:val="0"/>
        </w:numPr>
        <w:ind w:left="720"/>
        <w:rPr>
          <w:rFonts w:ascii="Arial" w:hAnsi="Arial" w:cs="Arial"/>
        </w:rPr>
      </w:pPr>
    </w:p>
    <w:p w:rsidR="00ED50F4" w:rsidRDefault="00ED50F4" w:rsidP="003F77BC">
      <w:pPr>
        <w:pStyle w:val="Vieta1"/>
        <w:numPr>
          <w:ilvl w:val="0"/>
          <w:numId w:val="0"/>
        </w:numPr>
        <w:ind w:left="720"/>
        <w:rPr>
          <w:rFonts w:ascii="Arial" w:hAnsi="Arial" w:cs="Arial"/>
        </w:rPr>
      </w:pPr>
    </w:p>
    <w:p w:rsidR="00ED50F4" w:rsidRDefault="00ED50F4" w:rsidP="00ED50F4">
      <w:pPr>
        <w:pStyle w:val="Vieta1"/>
        <w:numPr>
          <w:ilvl w:val="0"/>
          <w:numId w:val="0"/>
        </w:numPr>
        <w:rPr>
          <w:rFonts w:ascii="Arial" w:hAnsi="Arial" w:cs="Arial"/>
          <w:sz w:val="28"/>
          <w:szCs w:val="28"/>
        </w:rPr>
      </w:pPr>
    </w:p>
    <w:p w:rsidR="00ED50F4" w:rsidRPr="00EC0B6F" w:rsidRDefault="00C20297" w:rsidP="00ED50F4">
      <w:pPr>
        <w:pStyle w:val="Vieta1"/>
        <w:numPr>
          <w:ilvl w:val="0"/>
          <w:numId w:val="0"/>
        </w:numPr>
        <w:ind w:left="360"/>
        <w:rPr>
          <w:rFonts w:ascii="Arial" w:hAnsi="Arial" w:cs="Arial"/>
          <w:sz w:val="28"/>
          <w:szCs w:val="28"/>
          <w:lang w:val="es-ES"/>
        </w:rPr>
      </w:pPr>
      <w:r>
        <w:rPr>
          <w:rFonts w:ascii="Arial" w:hAnsi="Arial" w:cs="Arial"/>
          <w:sz w:val="28"/>
          <w:szCs w:val="28"/>
          <w:lang w:val="es-ES"/>
        </w:rPr>
        <w:t>6</w:t>
      </w:r>
      <w:r w:rsidR="00ED50F4" w:rsidRPr="00EC0B6F">
        <w:rPr>
          <w:rFonts w:ascii="Arial" w:hAnsi="Arial" w:cs="Arial"/>
          <w:sz w:val="28"/>
          <w:szCs w:val="28"/>
          <w:lang w:val="es-ES"/>
        </w:rPr>
        <w:t>. COMPETENCIAS CLAVE QUE SE DESARROLLAN</w:t>
      </w:r>
    </w:p>
    <w:p w:rsidR="00ED50F4" w:rsidRPr="00C20297" w:rsidRDefault="00ED50F4" w:rsidP="00ED50F4">
      <w:pPr>
        <w:pStyle w:val="Vieta1"/>
        <w:numPr>
          <w:ilvl w:val="0"/>
          <w:numId w:val="0"/>
        </w:numPr>
        <w:ind w:left="360"/>
        <w:rPr>
          <w:rFonts w:ascii="Arial" w:hAnsi="Arial" w:cs="Arial"/>
          <w:sz w:val="22"/>
          <w:szCs w:val="22"/>
          <w:lang w:val="es-ES"/>
        </w:rPr>
      </w:pPr>
      <w:r w:rsidRPr="00C20297">
        <w:rPr>
          <w:rFonts w:ascii="Arial" w:hAnsi="Arial" w:cs="Arial"/>
          <w:sz w:val="22"/>
          <w:szCs w:val="22"/>
          <w:lang w:val="es-ES"/>
        </w:rPr>
        <w:t>En general se desarrollan casi todas. En mayor medida:</w:t>
      </w:r>
    </w:p>
    <w:p w:rsidR="00ED50F4" w:rsidRPr="00C20297" w:rsidRDefault="00ED50F4" w:rsidP="00ED50F4">
      <w:pPr>
        <w:ind w:left="360"/>
        <w:jc w:val="both"/>
        <w:rPr>
          <w:rFonts w:ascii="Arial" w:eastAsia="Calibri" w:hAnsi="Arial" w:cs="Arial"/>
          <w:bCs/>
          <w:sz w:val="22"/>
          <w:szCs w:val="22"/>
        </w:rPr>
      </w:pPr>
      <w:r w:rsidRPr="00C20297">
        <w:rPr>
          <w:rFonts w:ascii="Arial" w:hAnsi="Arial" w:cs="Arial"/>
          <w:bCs/>
          <w:sz w:val="22"/>
          <w:szCs w:val="22"/>
        </w:rPr>
        <w:t xml:space="preserve">- </w:t>
      </w:r>
      <w:r w:rsidRPr="00C20297">
        <w:rPr>
          <w:rFonts w:ascii="Arial" w:eastAsia="Calibri" w:hAnsi="Arial" w:cs="Arial"/>
          <w:bCs/>
          <w:sz w:val="22"/>
          <w:szCs w:val="22"/>
        </w:rPr>
        <w:t>Competencia en comunicación lingüística.</w:t>
      </w:r>
    </w:p>
    <w:p w:rsidR="00ED50F4" w:rsidRPr="00C20297" w:rsidRDefault="00ED50F4" w:rsidP="00ED50F4">
      <w:pPr>
        <w:ind w:left="348"/>
        <w:jc w:val="both"/>
        <w:rPr>
          <w:rFonts w:ascii="Arial" w:eastAsia="Calibri" w:hAnsi="Arial" w:cs="Arial"/>
          <w:bCs/>
          <w:sz w:val="22"/>
          <w:szCs w:val="22"/>
        </w:rPr>
      </w:pPr>
      <w:r w:rsidRPr="00C20297">
        <w:rPr>
          <w:rFonts w:ascii="Arial" w:eastAsia="Calibri" w:hAnsi="Arial" w:cs="Arial"/>
          <w:bCs/>
          <w:sz w:val="22"/>
          <w:szCs w:val="22"/>
        </w:rPr>
        <w:t>- Aprender a aprender.</w:t>
      </w:r>
    </w:p>
    <w:p w:rsidR="00ED50F4" w:rsidRPr="00C20297" w:rsidRDefault="00ED50F4" w:rsidP="00ED50F4">
      <w:pPr>
        <w:ind w:left="348"/>
        <w:jc w:val="both"/>
        <w:rPr>
          <w:rFonts w:ascii="Arial" w:eastAsia="Calibri" w:hAnsi="Arial" w:cs="Arial"/>
          <w:bCs/>
          <w:sz w:val="22"/>
          <w:szCs w:val="22"/>
        </w:rPr>
      </w:pPr>
      <w:r w:rsidRPr="00C20297">
        <w:rPr>
          <w:rFonts w:ascii="Arial" w:eastAsia="Calibri" w:hAnsi="Arial" w:cs="Arial"/>
          <w:bCs/>
          <w:sz w:val="22"/>
          <w:szCs w:val="22"/>
        </w:rPr>
        <w:t xml:space="preserve">- Sentido de la iniciativa y espíritu emprendedor. </w:t>
      </w:r>
    </w:p>
    <w:p w:rsidR="00ED50F4" w:rsidRPr="00C20297" w:rsidRDefault="00ED50F4" w:rsidP="00ED50F4">
      <w:pPr>
        <w:ind w:left="348"/>
        <w:jc w:val="both"/>
        <w:rPr>
          <w:rFonts w:ascii="Arial" w:eastAsia="Calibri" w:hAnsi="Arial" w:cs="Arial"/>
          <w:bCs/>
          <w:sz w:val="22"/>
          <w:szCs w:val="22"/>
        </w:rPr>
      </w:pPr>
      <w:r w:rsidRPr="00C20297">
        <w:rPr>
          <w:rFonts w:ascii="Arial" w:eastAsia="Calibri" w:hAnsi="Arial" w:cs="Arial"/>
          <w:bCs/>
          <w:sz w:val="22"/>
          <w:szCs w:val="22"/>
        </w:rPr>
        <w:t xml:space="preserve">- Competencias sociales y cívicas. </w:t>
      </w:r>
    </w:p>
    <w:p w:rsidR="00ED50F4" w:rsidRPr="00C20297" w:rsidRDefault="00ED50F4" w:rsidP="00ED50F4">
      <w:pPr>
        <w:ind w:left="348"/>
        <w:rPr>
          <w:rFonts w:ascii="Arial" w:eastAsia="Calibri" w:hAnsi="Arial" w:cs="Arial"/>
          <w:bCs/>
          <w:sz w:val="22"/>
          <w:szCs w:val="22"/>
        </w:rPr>
      </w:pPr>
      <w:r w:rsidRPr="00C20297">
        <w:rPr>
          <w:rFonts w:ascii="Arial" w:eastAsia="Calibri" w:hAnsi="Arial" w:cs="Arial"/>
          <w:bCs/>
          <w:sz w:val="22"/>
          <w:szCs w:val="22"/>
        </w:rPr>
        <w:t>- Competencia matemática.</w:t>
      </w:r>
    </w:p>
    <w:p w:rsidR="00ED50F4" w:rsidRPr="00C20297" w:rsidRDefault="00ED50F4" w:rsidP="00ED50F4">
      <w:pPr>
        <w:pStyle w:val="Vieta1"/>
        <w:numPr>
          <w:ilvl w:val="0"/>
          <w:numId w:val="0"/>
        </w:numPr>
        <w:ind w:left="348"/>
        <w:rPr>
          <w:rFonts w:ascii="Arial" w:hAnsi="Arial" w:cs="Arial"/>
          <w:sz w:val="22"/>
          <w:szCs w:val="22"/>
          <w:lang w:val="es-ES"/>
        </w:rPr>
      </w:pPr>
      <w:r w:rsidRPr="00C20297">
        <w:rPr>
          <w:rFonts w:ascii="Arial" w:hAnsi="Arial" w:cs="Arial"/>
          <w:bCs/>
          <w:sz w:val="22"/>
          <w:szCs w:val="22"/>
        </w:rPr>
        <w:t>- Conciencia y expresiones culturales.</w:t>
      </w:r>
    </w:p>
    <w:p w:rsidR="00ED50F4" w:rsidRPr="00EC0B6F" w:rsidRDefault="00ED50F4" w:rsidP="00ED50F4">
      <w:pPr>
        <w:pStyle w:val="Vieta1"/>
        <w:numPr>
          <w:ilvl w:val="0"/>
          <w:numId w:val="0"/>
        </w:numPr>
        <w:ind w:left="1068"/>
        <w:rPr>
          <w:rFonts w:ascii="Arial" w:hAnsi="Arial" w:cs="Arial"/>
          <w:bCs/>
          <w:sz w:val="22"/>
          <w:szCs w:val="22"/>
        </w:rPr>
      </w:pPr>
    </w:p>
    <w:p w:rsidR="00ED50F4" w:rsidRPr="00EC0B6F" w:rsidRDefault="00C20297" w:rsidP="00ED50F4">
      <w:pPr>
        <w:pStyle w:val="Vieta1"/>
        <w:numPr>
          <w:ilvl w:val="0"/>
          <w:numId w:val="0"/>
        </w:numPr>
        <w:ind w:left="348"/>
        <w:rPr>
          <w:rFonts w:ascii="Arial" w:hAnsi="Arial" w:cs="Arial"/>
          <w:bCs/>
          <w:sz w:val="28"/>
          <w:szCs w:val="28"/>
        </w:rPr>
      </w:pPr>
      <w:proofErr w:type="gramStart"/>
      <w:r>
        <w:rPr>
          <w:rFonts w:ascii="Arial" w:hAnsi="Arial" w:cs="Arial"/>
          <w:bCs/>
          <w:sz w:val="28"/>
          <w:szCs w:val="28"/>
        </w:rPr>
        <w:t>7</w:t>
      </w:r>
      <w:r w:rsidR="00AD268D">
        <w:rPr>
          <w:rFonts w:ascii="Arial" w:hAnsi="Arial" w:cs="Arial"/>
          <w:bCs/>
          <w:sz w:val="28"/>
          <w:szCs w:val="28"/>
        </w:rPr>
        <w:t>.CRITERIOS</w:t>
      </w:r>
      <w:proofErr w:type="gramEnd"/>
      <w:r w:rsidR="00AD268D">
        <w:rPr>
          <w:rFonts w:ascii="Arial" w:hAnsi="Arial" w:cs="Arial"/>
          <w:bCs/>
          <w:sz w:val="28"/>
          <w:szCs w:val="28"/>
        </w:rPr>
        <w:t xml:space="preserve"> DE CALIFICACIÓ</w:t>
      </w:r>
      <w:r w:rsidR="00ED50F4" w:rsidRPr="00EC0B6F">
        <w:rPr>
          <w:rFonts w:ascii="Arial" w:hAnsi="Arial" w:cs="Arial"/>
          <w:bCs/>
          <w:sz w:val="28"/>
          <w:szCs w:val="28"/>
        </w:rPr>
        <w:t>N DEL ALUMNADO</w:t>
      </w:r>
    </w:p>
    <w:p w:rsidR="00ED50F4" w:rsidRPr="00C20297" w:rsidRDefault="00ED50F4" w:rsidP="00ED50F4">
      <w:pPr>
        <w:pStyle w:val="Vieta1"/>
        <w:numPr>
          <w:ilvl w:val="0"/>
          <w:numId w:val="0"/>
        </w:numPr>
        <w:rPr>
          <w:rFonts w:ascii="Arial" w:hAnsi="Arial" w:cs="Arial"/>
          <w:bCs/>
          <w:sz w:val="22"/>
          <w:szCs w:val="22"/>
        </w:rPr>
      </w:pPr>
      <w:r w:rsidRPr="00C20297">
        <w:rPr>
          <w:rFonts w:ascii="Arial" w:hAnsi="Arial" w:cs="Arial"/>
          <w:bCs/>
          <w:sz w:val="22"/>
          <w:szCs w:val="22"/>
        </w:rPr>
        <w:t>La calificación del alumnado será el resultado de la evalua</w:t>
      </w:r>
      <w:r w:rsidR="00A551E9" w:rsidRPr="00C20297">
        <w:rPr>
          <w:rFonts w:ascii="Arial" w:hAnsi="Arial" w:cs="Arial"/>
          <w:bCs/>
          <w:sz w:val="22"/>
          <w:szCs w:val="22"/>
        </w:rPr>
        <w:t>ción diaria de las sesiones   (7</w:t>
      </w:r>
      <w:r w:rsidR="00C20297">
        <w:rPr>
          <w:rFonts w:ascii="Arial" w:hAnsi="Arial" w:cs="Arial"/>
          <w:bCs/>
          <w:sz w:val="22"/>
          <w:szCs w:val="22"/>
        </w:rPr>
        <w:t>5</w:t>
      </w:r>
      <w:r w:rsidRPr="00C20297">
        <w:rPr>
          <w:rFonts w:ascii="Arial" w:hAnsi="Arial" w:cs="Arial"/>
          <w:bCs/>
          <w:sz w:val="22"/>
          <w:szCs w:val="22"/>
        </w:rPr>
        <w:t xml:space="preserve">% de la nota final) y del trabajo, esfuerzo y participación en las producciones </w:t>
      </w:r>
      <w:r w:rsidRPr="00C20297">
        <w:rPr>
          <w:rFonts w:ascii="Arial" w:hAnsi="Arial" w:cs="Arial"/>
          <w:bCs/>
          <w:sz w:val="22"/>
          <w:szCs w:val="22"/>
        </w:rPr>
        <w:lastRenderedPageBreak/>
        <w:t>trimestrales que se hacen en equipo para</w:t>
      </w:r>
      <w:r w:rsidR="00A551E9" w:rsidRPr="00C20297">
        <w:rPr>
          <w:rFonts w:ascii="Arial" w:hAnsi="Arial" w:cs="Arial"/>
          <w:bCs/>
          <w:sz w:val="22"/>
          <w:szCs w:val="22"/>
        </w:rPr>
        <w:t xml:space="preserve"> las celebraciones del centro (2</w:t>
      </w:r>
      <w:r w:rsidR="00C20297">
        <w:rPr>
          <w:rFonts w:ascii="Arial" w:hAnsi="Arial" w:cs="Arial"/>
          <w:bCs/>
          <w:sz w:val="22"/>
          <w:szCs w:val="22"/>
        </w:rPr>
        <w:t>5</w:t>
      </w:r>
      <w:r w:rsidRPr="00C20297">
        <w:rPr>
          <w:rFonts w:ascii="Arial" w:hAnsi="Arial" w:cs="Arial"/>
          <w:bCs/>
          <w:sz w:val="22"/>
          <w:szCs w:val="22"/>
        </w:rPr>
        <w:t>% de la nota final).</w:t>
      </w:r>
    </w:p>
    <w:p w:rsidR="00C20297" w:rsidRPr="00C20297" w:rsidRDefault="00C20297" w:rsidP="00C20297">
      <w:pPr>
        <w:pStyle w:val="Vieta1"/>
        <w:numPr>
          <w:ilvl w:val="0"/>
          <w:numId w:val="0"/>
        </w:numPr>
        <w:rPr>
          <w:rFonts w:ascii="Arial" w:hAnsi="Arial" w:cs="Arial"/>
          <w:bCs/>
          <w:sz w:val="22"/>
          <w:szCs w:val="22"/>
        </w:rPr>
      </w:pPr>
      <w:r w:rsidRPr="00C20297">
        <w:rPr>
          <w:rFonts w:ascii="Arial" w:hAnsi="Arial" w:cs="Arial"/>
          <w:bCs/>
          <w:sz w:val="22"/>
          <w:szCs w:val="22"/>
        </w:rPr>
        <w:t>Registro de nota según interpretación de piezas en carrillón.</w:t>
      </w:r>
    </w:p>
    <w:p w:rsidR="00C20297" w:rsidRPr="00C20297" w:rsidRDefault="00C20297" w:rsidP="00C20297">
      <w:pPr>
        <w:pStyle w:val="Vieta1"/>
        <w:numPr>
          <w:ilvl w:val="0"/>
          <w:numId w:val="0"/>
        </w:numPr>
        <w:rPr>
          <w:rFonts w:ascii="Arial" w:hAnsi="Arial" w:cs="Arial"/>
          <w:bCs/>
          <w:sz w:val="22"/>
          <w:szCs w:val="22"/>
        </w:rPr>
      </w:pPr>
      <w:r w:rsidRPr="00C20297">
        <w:rPr>
          <w:rFonts w:ascii="Arial" w:hAnsi="Arial" w:cs="Arial"/>
          <w:bCs/>
          <w:sz w:val="22"/>
          <w:szCs w:val="22"/>
        </w:rPr>
        <w:t xml:space="preserve">También la </w:t>
      </w:r>
      <w:proofErr w:type="spellStart"/>
      <w:r w:rsidRPr="00C20297">
        <w:rPr>
          <w:rFonts w:ascii="Arial" w:hAnsi="Arial" w:cs="Arial"/>
          <w:bCs/>
          <w:sz w:val="22"/>
          <w:szCs w:val="22"/>
        </w:rPr>
        <w:t>heteroevaluación</w:t>
      </w:r>
      <w:proofErr w:type="spellEnd"/>
      <w:r w:rsidRPr="00C20297">
        <w:rPr>
          <w:rFonts w:ascii="Arial" w:hAnsi="Arial" w:cs="Arial"/>
          <w:bCs/>
          <w:sz w:val="22"/>
          <w:szCs w:val="22"/>
        </w:rPr>
        <w:t xml:space="preserve"> de forma individualizada al final de la sesión de la participación, interés, actitud positiva que haya mostrado el alumno o alumna.</w:t>
      </w:r>
    </w:p>
    <w:p w:rsidR="00C20297" w:rsidRPr="00EC0B6F" w:rsidRDefault="00C20297" w:rsidP="00ED50F4">
      <w:pPr>
        <w:pStyle w:val="Vieta1"/>
        <w:numPr>
          <w:ilvl w:val="0"/>
          <w:numId w:val="0"/>
        </w:numPr>
        <w:rPr>
          <w:rFonts w:ascii="Arial" w:hAnsi="Arial" w:cs="Arial"/>
          <w:bCs/>
          <w:sz w:val="22"/>
          <w:szCs w:val="22"/>
        </w:rPr>
      </w:pPr>
    </w:p>
    <w:p w:rsidR="00ED50F4" w:rsidRDefault="00ED50F4" w:rsidP="00ED50F4">
      <w:pPr>
        <w:pStyle w:val="Vieta1"/>
        <w:numPr>
          <w:ilvl w:val="0"/>
          <w:numId w:val="0"/>
        </w:numPr>
        <w:rPr>
          <w:rFonts w:ascii="Arial" w:hAnsi="Arial" w:cs="Arial"/>
          <w:bCs/>
          <w:sz w:val="28"/>
          <w:szCs w:val="28"/>
        </w:rPr>
      </w:pPr>
      <w:r>
        <w:rPr>
          <w:rFonts w:ascii="Arial" w:hAnsi="Arial" w:cs="Arial"/>
          <w:bCs/>
          <w:sz w:val="28"/>
          <w:szCs w:val="28"/>
        </w:rPr>
        <w:t xml:space="preserve">    </w:t>
      </w:r>
    </w:p>
    <w:p w:rsidR="00ED50F4" w:rsidRPr="00EC0B6F" w:rsidRDefault="00ED50F4" w:rsidP="00ED50F4">
      <w:pPr>
        <w:pStyle w:val="Vieta1"/>
        <w:numPr>
          <w:ilvl w:val="0"/>
          <w:numId w:val="0"/>
        </w:numPr>
        <w:rPr>
          <w:rFonts w:ascii="Arial" w:hAnsi="Arial" w:cs="Arial"/>
          <w:bCs/>
          <w:sz w:val="28"/>
          <w:szCs w:val="28"/>
        </w:rPr>
      </w:pPr>
      <w:r>
        <w:rPr>
          <w:rFonts w:ascii="Arial" w:hAnsi="Arial" w:cs="Arial"/>
          <w:bCs/>
          <w:sz w:val="28"/>
          <w:szCs w:val="28"/>
        </w:rPr>
        <w:t xml:space="preserve">    </w:t>
      </w:r>
      <w:r w:rsidR="00C20297">
        <w:rPr>
          <w:rFonts w:ascii="Arial" w:hAnsi="Arial" w:cs="Arial"/>
          <w:bCs/>
          <w:sz w:val="28"/>
          <w:szCs w:val="28"/>
        </w:rPr>
        <w:t>8</w:t>
      </w:r>
      <w:r w:rsidRPr="00EC0B6F">
        <w:rPr>
          <w:rFonts w:ascii="Arial" w:hAnsi="Arial" w:cs="Arial"/>
          <w:bCs/>
          <w:sz w:val="28"/>
          <w:szCs w:val="28"/>
        </w:rPr>
        <w:t>. LOS PROCEDIMIENTOS</w:t>
      </w:r>
      <w:r w:rsidR="00AD268D">
        <w:rPr>
          <w:rFonts w:ascii="Arial" w:hAnsi="Arial" w:cs="Arial"/>
          <w:bCs/>
          <w:sz w:val="28"/>
          <w:szCs w:val="28"/>
        </w:rPr>
        <w:t xml:space="preserve"> E IN</w:t>
      </w:r>
      <w:r w:rsidRPr="00EC0B6F">
        <w:rPr>
          <w:rFonts w:ascii="Arial" w:hAnsi="Arial" w:cs="Arial"/>
          <w:bCs/>
          <w:sz w:val="28"/>
          <w:szCs w:val="28"/>
        </w:rPr>
        <w:t>STRUMENTOS DE EVALUACIÓN DEL APRENDIZAJE DE LOS ALUMNOS.</w:t>
      </w:r>
    </w:p>
    <w:p w:rsidR="00ED50F4" w:rsidRDefault="00ED50F4" w:rsidP="00ED50F4">
      <w:pPr>
        <w:pStyle w:val="Vieta1"/>
        <w:numPr>
          <w:ilvl w:val="0"/>
          <w:numId w:val="0"/>
        </w:numPr>
        <w:rPr>
          <w:rFonts w:ascii="Arial" w:hAnsi="Arial" w:cs="Arial"/>
          <w:bCs/>
          <w:sz w:val="22"/>
          <w:szCs w:val="22"/>
        </w:rPr>
      </w:pPr>
      <w:r w:rsidRPr="00EC0B6F">
        <w:rPr>
          <w:rFonts w:ascii="Arial" w:hAnsi="Arial" w:cs="Arial"/>
          <w:bCs/>
          <w:sz w:val="22"/>
          <w:szCs w:val="22"/>
        </w:rPr>
        <w:t xml:space="preserve">La observancia en cada sesión de la </w:t>
      </w:r>
      <w:r w:rsidR="00A551E9">
        <w:rPr>
          <w:rFonts w:ascii="Arial" w:hAnsi="Arial" w:cs="Arial"/>
          <w:bCs/>
          <w:sz w:val="22"/>
          <w:szCs w:val="22"/>
        </w:rPr>
        <w:t xml:space="preserve">actitud y de la participación e </w:t>
      </w:r>
      <w:r w:rsidRPr="00EC0B6F">
        <w:rPr>
          <w:rFonts w:ascii="Arial" w:hAnsi="Arial" w:cs="Arial"/>
          <w:bCs/>
          <w:sz w:val="22"/>
          <w:szCs w:val="22"/>
        </w:rPr>
        <w:t xml:space="preserve">interpretación de </w:t>
      </w:r>
      <w:proofErr w:type="gramStart"/>
      <w:r w:rsidRPr="00EC0B6F">
        <w:rPr>
          <w:rFonts w:ascii="Arial" w:hAnsi="Arial" w:cs="Arial"/>
          <w:bCs/>
          <w:sz w:val="22"/>
          <w:szCs w:val="22"/>
        </w:rPr>
        <w:t>canciones</w:t>
      </w:r>
      <w:r w:rsidR="00A551E9">
        <w:rPr>
          <w:rFonts w:ascii="Arial" w:hAnsi="Arial" w:cs="Arial"/>
          <w:bCs/>
          <w:sz w:val="22"/>
          <w:szCs w:val="22"/>
        </w:rPr>
        <w:t>(</w:t>
      </w:r>
      <w:proofErr w:type="gramEnd"/>
      <w:r w:rsidR="00A551E9">
        <w:rPr>
          <w:rFonts w:ascii="Arial" w:hAnsi="Arial" w:cs="Arial"/>
          <w:bCs/>
          <w:sz w:val="22"/>
          <w:szCs w:val="22"/>
        </w:rPr>
        <w:t>digitando en la flauta y cantando la melodía)</w:t>
      </w:r>
      <w:r w:rsidRPr="00EC0B6F">
        <w:rPr>
          <w:rFonts w:ascii="Arial" w:hAnsi="Arial" w:cs="Arial"/>
          <w:bCs/>
          <w:sz w:val="22"/>
          <w:szCs w:val="22"/>
        </w:rPr>
        <w:t>, ritmos, danzas</w:t>
      </w:r>
      <w:r w:rsidR="00A551E9">
        <w:rPr>
          <w:rFonts w:ascii="Arial" w:hAnsi="Arial" w:cs="Arial"/>
          <w:bCs/>
          <w:sz w:val="22"/>
          <w:szCs w:val="22"/>
        </w:rPr>
        <w:t xml:space="preserve"> </w:t>
      </w:r>
      <w:r w:rsidR="008012AE">
        <w:rPr>
          <w:rFonts w:ascii="Arial" w:hAnsi="Arial" w:cs="Arial"/>
          <w:bCs/>
          <w:sz w:val="22"/>
          <w:szCs w:val="22"/>
        </w:rPr>
        <w:t>(movimiento libre en el sitio y percusión corporal)</w:t>
      </w:r>
      <w:r w:rsidR="00A551E9">
        <w:rPr>
          <w:rFonts w:ascii="Arial" w:hAnsi="Arial" w:cs="Arial"/>
          <w:bCs/>
          <w:sz w:val="22"/>
          <w:szCs w:val="22"/>
        </w:rPr>
        <w:t xml:space="preserve">; de su respuesta en el grupo en propuestas lúdicas y de todo tipo (coloquios, investigación, expositivas, </w:t>
      </w:r>
      <w:proofErr w:type="spellStart"/>
      <w:r w:rsidR="00A551E9">
        <w:rPr>
          <w:rFonts w:ascii="Arial" w:hAnsi="Arial" w:cs="Arial"/>
          <w:bCs/>
          <w:sz w:val="22"/>
          <w:szCs w:val="22"/>
        </w:rPr>
        <w:t>tutorizando</w:t>
      </w:r>
      <w:proofErr w:type="spellEnd"/>
      <w:r w:rsidR="00A551E9">
        <w:rPr>
          <w:rFonts w:ascii="Arial" w:hAnsi="Arial" w:cs="Arial"/>
          <w:bCs/>
          <w:sz w:val="22"/>
          <w:szCs w:val="22"/>
        </w:rPr>
        <w:t xml:space="preserve"> a compañeros)</w:t>
      </w:r>
      <w:r w:rsidRPr="00EC0B6F">
        <w:rPr>
          <w:rFonts w:ascii="Arial" w:hAnsi="Arial" w:cs="Arial"/>
          <w:bCs/>
          <w:sz w:val="22"/>
          <w:szCs w:val="22"/>
        </w:rPr>
        <w:t xml:space="preserve">. La </w:t>
      </w:r>
      <w:proofErr w:type="spellStart"/>
      <w:r w:rsidR="00A551E9">
        <w:rPr>
          <w:rFonts w:ascii="Arial" w:hAnsi="Arial" w:cs="Arial"/>
          <w:bCs/>
          <w:sz w:val="22"/>
          <w:szCs w:val="22"/>
        </w:rPr>
        <w:t>heteroevaluación</w:t>
      </w:r>
      <w:proofErr w:type="spellEnd"/>
      <w:r w:rsidR="00A551E9">
        <w:rPr>
          <w:rFonts w:ascii="Arial" w:hAnsi="Arial" w:cs="Arial"/>
          <w:bCs/>
          <w:sz w:val="22"/>
          <w:szCs w:val="22"/>
        </w:rPr>
        <w:t xml:space="preserve"> de cada alumno</w:t>
      </w:r>
      <w:r w:rsidRPr="00EC0B6F">
        <w:rPr>
          <w:rFonts w:ascii="Arial" w:hAnsi="Arial" w:cs="Arial"/>
          <w:bCs/>
          <w:sz w:val="22"/>
          <w:szCs w:val="22"/>
        </w:rPr>
        <w:t xml:space="preserve"> al final de la sesión.</w:t>
      </w:r>
    </w:p>
    <w:p w:rsidR="00E53FA1" w:rsidRDefault="00E53FA1" w:rsidP="00ED50F4">
      <w:pPr>
        <w:pStyle w:val="Vieta1"/>
        <w:numPr>
          <w:ilvl w:val="0"/>
          <w:numId w:val="0"/>
        </w:numPr>
        <w:rPr>
          <w:rFonts w:ascii="Arial" w:hAnsi="Arial" w:cs="Arial"/>
          <w:bCs/>
          <w:sz w:val="22"/>
          <w:szCs w:val="22"/>
        </w:rPr>
      </w:pPr>
    </w:p>
    <w:p w:rsidR="00E53FA1" w:rsidRDefault="00E53FA1" w:rsidP="00ED50F4">
      <w:pPr>
        <w:pStyle w:val="Vieta1"/>
        <w:numPr>
          <w:ilvl w:val="0"/>
          <w:numId w:val="0"/>
        </w:numPr>
        <w:rPr>
          <w:rFonts w:ascii="Arial" w:hAnsi="Arial" w:cs="Arial"/>
          <w:bCs/>
          <w:sz w:val="22"/>
          <w:szCs w:val="22"/>
        </w:rPr>
      </w:pPr>
    </w:p>
    <w:p w:rsidR="00ED50F4" w:rsidRPr="005A3DC4" w:rsidRDefault="00ED50F4" w:rsidP="00ED50F4">
      <w:pPr>
        <w:pStyle w:val="Vieta1"/>
        <w:numPr>
          <w:ilvl w:val="0"/>
          <w:numId w:val="0"/>
        </w:numPr>
        <w:rPr>
          <w:rFonts w:ascii="Arial" w:hAnsi="Arial" w:cs="Arial"/>
          <w:bCs/>
          <w:sz w:val="22"/>
          <w:szCs w:val="22"/>
        </w:rPr>
      </w:pPr>
    </w:p>
    <w:p w:rsidR="00ED50F4" w:rsidRDefault="00C20297" w:rsidP="00ED50F4">
      <w:pPr>
        <w:pStyle w:val="Vieta1"/>
        <w:numPr>
          <w:ilvl w:val="0"/>
          <w:numId w:val="0"/>
        </w:numPr>
        <w:rPr>
          <w:rFonts w:ascii="Arial" w:hAnsi="Arial" w:cs="Arial"/>
          <w:bCs/>
          <w:sz w:val="28"/>
          <w:szCs w:val="28"/>
        </w:rPr>
      </w:pPr>
      <w:r>
        <w:rPr>
          <w:rFonts w:ascii="Arial" w:hAnsi="Arial" w:cs="Arial"/>
          <w:bCs/>
          <w:sz w:val="28"/>
          <w:szCs w:val="28"/>
        </w:rPr>
        <w:t>9</w:t>
      </w:r>
      <w:r w:rsidR="00ED50F4">
        <w:rPr>
          <w:rFonts w:ascii="Arial" w:hAnsi="Arial" w:cs="Arial"/>
          <w:bCs/>
          <w:sz w:val="28"/>
          <w:szCs w:val="28"/>
        </w:rPr>
        <w:t>. METODOLOGÍA Y ESTRATEGIA DIDÁCTICA: TIPOLOGÍA DE ACTIVIDADES</w:t>
      </w:r>
    </w:p>
    <w:p w:rsidR="00ED50F4" w:rsidRPr="00F76887" w:rsidRDefault="00ED50F4" w:rsidP="00ED50F4">
      <w:pPr>
        <w:spacing w:before="40" w:after="40"/>
        <w:rPr>
          <w:rFonts w:ascii="Arial" w:hAnsi="Arial" w:cs="Arial"/>
          <w:sz w:val="22"/>
          <w:szCs w:val="22"/>
        </w:rPr>
      </w:pPr>
      <w:r w:rsidRPr="00F76887">
        <w:rPr>
          <w:rFonts w:ascii="Arial" w:hAnsi="Arial" w:cs="Arial"/>
          <w:sz w:val="22"/>
          <w:szCs w:val="22"/>
        </w:rPr>
        <w:t xml:space="preserve">En algún caso </w:t>
      </w:r>
      <w:r w:rsidR="00F76887">
        <w:rPr>
          <w:rFonts w:ascii="Arial" w:hAnsi="Arial" w:cs="Arial"/>
          <w:sz w:val="22"/>
          <w:szCs w:val="22"/>
        </w:rPr>
        <w:t xml:space="preserve">la clase será </w:t>
      </w:r>
      <w:r w:rsidRPr="00F76887">
        <w:rPr>
          <w:rFonts w:ascii="Arial" w:hAnsi="Arial" w:cs="Arial"/>
          <w:sz w:val="22"/>
          <w:szCs w:val="22"/>
        </w:rPr>
        <w:t xml:space="preserve">clase magistral para explicar de forma sencilla los parámetros sonoros y grafía convencional, o conceptos que también se </w:t>
      </w:r>
      <w:proofErr w:type="spellStart"/>
      <w:r w:rsidRPr="00F76887">
        <w:rPr>
          <w:rFonts w:ascii="Arial" w:hAnsi="Arial" w:cs="Arial"/>
          <w:sz w:val="22"/>
          <w:szCs w:val="22"/>
        </w:rPr>
        <w:t>vivenciarán</w:t>
      </w:r>
      <w:proofErr w:type="spellEnd"/>
      <w:r w:rsidRPr="00F76887">
        <w:rPr>
          <w:rFonts w:ascii="Arial" w:hAnsi="Arial" w:cs="Arial"/>
          <w:sz w:val="22"/>
          <w:szCs w:val="22"/>
        </w:rPr>
        <w:t>.</w:t>
      </w:r>
      <w:r w:rsidR="009C75A7">
        <w:rPr>
          <w:rFonts w:ascii="Arial" w:hAnsi="Arial" w:cs="Arial"/>
          <w:sz w:val="22"/>
          <w:szCs w:val="22"/>
        </w:rPr>
        <w:t xml:space="preserve"> Habrá veces que el recorrido </w:t>
      </w:r>
      <w:r w:rsidRPr="00F76887">
        <w:rPr>
          <w:rFonts w:ascii="Arial" w:hAnsi="Arial" w:cs="Arial"/>
          <w:sz w:val="22"/>
          <w:szCs w:val="22"/>
        </w:rPr>
        <w:t>s</w:t>
      </w:r>
      <w:r w:rsidR="009C75A7">
        <w:rPr>
          <w:rFonts w:ascii="Arial" w:hAnsi="Arial" w:cs="Arial"/>
          <w:sz w:val="22"/>
          <w:szCs w:val="22"/>
        </w:rPr>
        <w:t>erá</w:t>
      </w:r>
      <w:r w:rsidRPr="00F76887">
        <w:rPr>
          <w:rFonts w:ascii="Arial" w:hAnsi="Arial" w:cs="Arial"/>
          <w:sz w:val="22"/>
          <w:szCs w:val="22"/>
        </w:rPr>
        <w:t xml:space="preserve"> a la inversa. Primero se vivencia y después se conceptualiza.</w:t>
      </w:r>
    </w:p>
    <w:p w:rsidR="00ED50F4" w:rsidRPr="00F76887" w:rsidRDefault="00ED50F4" w:rsidP="00ED50F4">
      <w:pPr>
        <w:spacing w:before="40" w:after="40"/>
        <w:rPr>
          <w:rFonts w:ascii="Arial" w:hAnsi="Arial" w:cs="Arial"/>
          <w:sz w:val="22"/>
          <w:szCs w:val="22"/>
        </w:rPr>
      </w:pPr>
      <w:r w:rsidRPr="00F76887">
        <w:rPr>
          <w:rFonts w:ascii="Arial" w:hAnsi="Arial" w:cs="Arial"/>
          <w:sz w:val="22"/>
          <w:szCs w:val="22"/>
        </w:rPr>
        <w:t>La metodología en las sesiones de música siempre es activa y participativa en ambiente positivo para que alumno sea protagonista del propio aprendizaje interpretando ritmos, melodías, canciones</w:t>
      </w:r>
      <w:r w:rsidR="009C75A7">
        <w:rPr>
          <w:rFonts w:ascii="Arial" w:hAnsi="Arial" w:cs="Arial"/>
          <w:sz w:val="22"/>
          <w:szCs w:val="22"/>
        </w:rPr>
        <w:t xml:space="preserve"> </w:t>
      </w:r>
      <w:r w:rsidR="009C75A7" w:rsidRPr="00F76887">
        <w:rPr>
          <w:rFonts w:ascii="Arial" w:hAnsi="Arial" w:cs="Arial"/>
          <w:sz w:val="22"/>
          <w:szCs w:val="22"/>
        </w:rPr>
        <w:t>(NO por COVID)</w:t>
      </w:r>
      <w:r w:rsidRPr="00F76887">
        <w:rPr>
          <w:rFonts w:ascii="Arial" w:hAnsi="Arial" w:cs="Arial"/>
          <w:sz w:val="22"/>
          <w:szCs w:val="22"/>
        </w:rPr>
        <w:t xml:space="preserve"> y danzas a través de la imitación</w:t>
      </w:r>
      <w:r w:rsidR="009C75A7">
        <w:rPr>
          <w:rFonts w:ascii="Arial" w:hAnsi="Arial" w:cs="Arial"/>
          <w:sz w:val="22"/>
          <w:szCs w:val="22"/>
        </w:rPr>
        <w:t>;</w:t>
      </w:r>
      <w:r w:rsidR="00E53FA1" w:rsidRPr="00F76887">
        <w:rPr>
          <w:rFonts w:ascii="Arial" w:hAnsi="Arial" w:cs="Arial"/>
          <w:sz w:val="22"/>
          <w:szCs w:val="22"/>
        </w:rPr>
        <w:t xml:space="preserve"> usamos también juegos de internet</w:t>
      </w:r>
      <w:r w:rsidR="009C75A7">
        <w:rPr>
          <w:rFonts w:ascii="Arial" w:hAnsi="Arial" w:cs="Arial"/>
          <w:sz w:val="22"/>
          <w:szCs w:val="22"/>
        </w:rPr>
        <w:t xml:space="preserve"> para el aprendizaje de la lectura convencional y el descubrimiento guiado. Cómo no,</w:t>
      </w:r>
      <w:r w:rsidRPr="00F76887">
        <w:rPr>
          <w:rFonts w:ascii="Arial" w:hAnsi="Arial" w:cs="Arial"/>
          <w:sz w:val="22"/>
          <w:szCs w:val="22"/>
        </w:rPr>
        <w:t xml:space="preserve"> el juego formará parte de las sesiones de música.</w:t>
      </w:r>
    </w:p>
    <w:p w:rsidR="00ED50F4" w:rsidRPr="00F76887" w:rsidRDefault="00ED50F4" w:rsidP="00ED50F4">
      <w:pPr>
        <w:spacing w:before="40" w:after="40"/>
        <w:rPr>
          <w:rFonts w:ascii="Arial" w:hAnsi="Arial" w:cs="Arial"/>
          <w:sz w:val="22"/>
          <w:szCs w:val="22"/>
        </w:rPr>
      </w:pPr>
    </w:p>
    <w:p w:rsidR="00F76887" w:rsidRDefault="00F76887" w:rsidP="00ED50F4">
      <w:pPr>
        <w:spacing w:before="40" w:after="40"/>
        <w:rPr>
          <w:rFonts w:ascii="Arial" w:hAnsi="Arial" w:cs="Arial"/>
          <w:sz w:val="28"/>
          <w:szCs w:val="28"/>
        </w:rPr>
      </w:pPr>
    </w:p>
    <w:p w:rsidR="00ED50F4" w:rsidRDefault="002C5901" w:rsidP="00ED50F4">
      <w:pPr>
        <w:spacing w:before="40" w:after="40"/>
        <w:rPr>
          <w:rFonts w:ascii="Arial" w:hAnsi="Arial" w:cs="Arial"/>
          <w:sz w:val="28"/>
          <w:szCs w:val="28"/>
        </w:rPr>
      </w:pPr>
      <w:r>
        <w:rPr>
          <w:rFonts w:ascii="Arial" w:hAnsi="Arial" w:cs="Arial"/>
          <w:sz w:val="28"/>
          <w:szCs w:val="28"/>
        </w:rPr>
        <w:t>1</w:t>
      </w:r>
      <w:r w:rsidR="00C20297">
        <w:rPr>
          <w:rFonts w:ascii="Arial" w:hAnsi="Arial" w:cs="Arial"/>
          <w:sz w:val="28"/>
          <w:szCs w:val="28"/>
        </w:rPr>
        <w:t>0</w:t>
      </w:r>
      <w:r w:rsidR="00ED50F4">
        <w:rPr>
          <w:rFonts w:ascii="Arial" w:hAnsi="Arial" w:cs="Arial"/>
          <w:sz w:val="28"/>
          <w:szCs w:val="28"/>
        </w:rPr>
        <w:t>. RECURSOS DIDÁCTICOS</w:t>
      </w:r>
    </w:p>
    <w:p w:rsidR="00ED50F4" w:rsidRPr="009C75A7" w:rsidRDefault="00412D2E" w:rsidP="00ED50F4">
      <w:pPr>
        <w:spacing w:before="40" w:after="40"/>
        <w:rPr>
          <w:rFonts w:ascii="Arial" w:hAnsi="Arial" w:cs="Arial"/>
          <w:sz w:val="22"/>
          <w:szCs w:val="22"/>
        </w:rPr>
      </w:pPr>
      <w:r w:rsidRPr="009C75A7">
        <w:rPr>
          <w:rFonts w:ascii="Arial" w:hAnsi="Arial" w:cs="Arial"/>
          <w:sz w:val="22"/>
          <w:szCs w:val="22"/>
        </w:rPr>
        <w:t>En el nivel de tercero</w:t>
      </w:r>
      <w:r w:rsidR="00ED50F4" w:rsidRPr="009C75A7">
        <w:rPr>
          <w:rFonts w:ascii="Arial" w:hAnsi="Arial" w:cs="Arial"/>
          <w:sz w:val="22"/>
          <w:szCs w:val="22"/>
        </w:rPr>
        <w:t xml:space="preserve"> los recursos didácticos son los juegos, cancionero tradicional, material de “</w:t>
      </w:r>
      <w:proofErr w:type="spellStart"/>
      <w:r w:rsidR="00ED50F4" w:rsidRPr="009C75A7">
        <w:rPr>
          <w:rFonts w:ascii="Arial" w:hAnsi="Arial" w:cs="Arial"/>
          <w:sz w:val="22"/>
          <w:szCs w:val="22"/>
        </w:rPr>
        <w:t>Music</w:t>
      </w:r>
      <w:proofErr w:type="spellEnd"/>
      <w:r w:rsidR="00ED50F4" w:rsidRPr="009C75A7">
        <w:rPr>
          <w:rFonts w:ascii="Arial" w:hAnsi="Arial" w:cs="Arial"/>
          <w:sz w:val="22"/>
          <w:szCs w:val="22"/>
        </w:rPr>
        <w:t xml:space="preserve"> </w:t>
      </w:r>
      <w:proofErr w:type="spellStart"/>
      <w:r w:rsidR="00ED50F4" w:rsidRPr="009C75A7">
        <w:rPr>
          <w:rFonts w:ascii="Arial" w:hAnsi="Arial" w:cs="Arial"/>
          <w:sz w:val="22"/>
          <w:szCs w:val="22"/>
        </w:rPr>
        <w:t>Mind</w:t>
      </w:r>
      <w:proofErr w:type="spellEnd"/>
      <w:r w:rsidR="00ED50F4" w:rsidRPr="009C75A7">
        <w:rPr>
          <w:rFonts w:ascii="Arial" w:hAnsi="Arial" w:cs="Arial"/>
          <w:sz w:val="22"/>
          <w:szCs w:val="22"/>
        </w:rPr>
        <w:t xml:space="preserve"> </w:t>
      </w:r>
      <w:proofErr w:type="spellStart"/>
      <w:r w:rsidR="00ED50F4" w:rsidRPr="009C75A7">
        <w:rPr>
          <w:rFonts w:ascii="Arial" w:hAnsi="Arial" w:cs="Arial"/>
          <w:sz w:val="22"/>
          <w:szCs w:val="22"/>
        </w:rPr>
        <w:t>Games</w:t>
      </w:r>
      <w:proofErr w:type="spellEnd"/>
      <w:r w:rsidR="00ED50F4" w:rsidRPr="009C75A7">
        <w:rPr>
          <w:rFonts w:ascii="Arial" w:hAnsi="Arial" w:cs="Arial"/>
          <w:sz w:val="22"/>
          <w:szCs w:val="22"/>
        </w:rPr>
        <w:t>” compuesto por tarjetas, goma EBA, tarjetas de ritmos, instrumentos del aula</w:t>
      </w:r>
      <w:proofErr w:type="gramStart"/>
      <w:r w:rsidR="00ED50F4" w:rsidRPr="009C75A7">
        <w:rPr>
          <w:rFonts w:ascii="Arial" w:hAnsi="Arial" w:cs="Arial"/>
          <w:sz w:val="22"/>
          <w:szCs w:val="22"/>
        </w:rPr>
        <w:t>.</w:t>
      </w:r>
      <w:r w:rsidR="00E53FA1" w:rsidRPr="009C75A7">
        <w:rPr>
          <w:rFonts w:ascii="Arial" w:hAnsi="Arial" w:cs="Arial"/>
          <w:sz w:val="22"/>
          <w:szCs w:val="22"/>
        </w:rPr>
        <w:t>(</w:t>
      </w:r>
      <w:proofErr w:type="gramEnd"/>
      <w:r w:rsidR="00E53FA1" w:rsidRPr="009C75A7">
        <w:rPr>
          <w:rFonts w:ascii="Arial" w:hAnsi="Arial" w:cs="Arial"/>
          <w:sz w:val="22"/>
          <w:szCs w:val="22"/>
        </w:rPr>
        <w:t xml:space="preserve">NO </w:t>
      </w:r>
      <w:r w:rsidR="009C75A7">
        <w:rPr>
          <w:rFonts w:ascii="Arial" w:hAnsi="Arial" w:cs="Arial"/>
          <w:sz w:val="22"/>
          <w:szCs w:val="22"/>
        </w:rPr>
        <w:t xml:space="preserve">por COVID) Sí </w:t>
      </w:r>
      <w:r w:rsidR="00E53FA1" w:rsidRPr="009C75A7">
        <w:rPr>
          <w:rFonts w:ascii="Arial" w:hAnsi="Arial" w:cs="Arial"/>
          <w:sz w:val="22"/>
          <w:szCs w:val="22"/>
        </w:rPr>
        <w:t xml:space="preserve">juegos de internet de </w:t>
      </w:r>
      <w:r w:rsidR="009C75A7">
        <w:rPr>
          <w:rFonts w:ascii="Arial" w:hAnsi="Arial" w:cs="Arial"/>
          <w:sz w:val="22"/>
          <w:szCs w:val="22"/>
        </w:rPr>
        <w:t xml:space="preserve">lectura convencional de Lenguaje </w:t>
      </w:r>
      <w:proofErr w:type="spellStart"/>
      <w:r w:rsidR="009C75A7">
        <w:rPr>
          <w:rFonts w:ascii="Arial" w:hAnsi="Arial" w:cs="Arial"/>
          <w:sz w:val="22"/>
          <w:szCs w:val="22"/>
        </w:rPr>
        <w:t>musicale</w:t>
      </w:r>
      <w:proofErr w:type="spellEnd"/>
      <w:r w:rsidR="009C75A7">
        <w:rPr>
          <w:rFonts w:ascii="Arial" w:hAnsi="Arial" w:cs="Arial"/>
          <w:sz w:val="22"/>
          <w:szCs w:val="22"/>
        </w:rPr>
        <w:t xml:space="preserve">: </w:t>
      </w:r>
      <w:r w:rsidR="00E53FA1" w:rsidRPr="009C75A7">
        <w:rPr>
          <w:rFonts w:ascii="Arial" w:hAnsi="Arial" w:cs="Arial"/>
          <w:sz w:val="22"/>
          <w:szCs w:val="22"/>
        </w:rPr>
        <w:t>notas, figuras, ritmos… T</w:t>
      </w:r>
      <w:r w:rsidR="009C75A7">
        <w:rPr>
          <w:rFonts w:ascii="Arial" w:hAnsi="Arial" w:cs="Arial"/>
          <w:sz w:val="22"/>
          <w:szCs w:val="22"/>
        </w:rPr>
        <w:t>am</w:t>
      </w:r>
      <w:r w:rsidR="00E53FA1" w:rsidRPr="009C75A7">
        <w:rPr>
          <w:rFonts w:ascii="Arial" w:hAnsi="Arial" w:cs="Arial"/>
          <w:sz w:val="22"/>
          <w:szCs w:val="22"/>
        </w:rPr>
        <w:t>b</w:t>
      </w:r>
      <w:r w:rsidR="009C75A7">
        <w:rPr>
          <w:rFonts w:ascii="Arial" w:hAnsi="Arial" w:cs="Arial"/>
          <w:sz w:val="22"/>
          <w:szCs w:val="22"/>
        </w:rPr>
        <w:t>ién otros juegos.</w:t>
      </w:r>
    </w:p>
    <w:p w:rsidR="00ED50F4" w:rsidRPr="00DC1D27" w:rsidRDefault="00ED50F4" w:rsidP="00ED50F4">
      <w:pPr>
        <w:spacing w:before="40" w:after="40"/>
        <w:rPr>
          <w:rFonts w:ascii="Arial" w:hAnsi="Arial" w:cs="Arial"/>
        </w:rPr>
      </w:pPr>
      <w:r w:rsidRPr="00DC1D27">
        <w:rPr>
          <w:rFonts w:ascii="Arial" w:hAnsi="Arial" w:cs="Arial"/>
        </w:rPr>
        <w:t xml:space="preserve"> </w:t>
      </w:r>
    </w:p>
    <w:p w:rsidR="00ED50F4" w:rsidRDefault="00C20297" w:rsidP="00ED50F4">
      <w:pPr>
        <w:spacing w:before="40" w:after="40"/>
        <w:rPr>
          <w:rFonts w:ascii="Arial" w:hAnsi="Arial" w:cs="Arial"/>
          <w:sz w:val="28"/>
          <w:szCs w:val="28"/>
        </w:rPr>
      </w:pPr>
      <w:r>
        <w:rPr>
          <w:rFonts w:ascii="Arial" w:hAnsi="Arial" w:cs="Arial"/>
          <w:sz w:val="28"/>
          <w:szCs w:val="28"/>
        </w:rPr>
        <w:t>11</w:t>
      </w:r>
      <w:r w:rsidR="002C5901">
        <w:rPr>
          <w:rFonts w:ascii="Arial" w:hAnsi="Arial" w:cs="Arial"/>
          <w:sz w:val="28"/>
          <w:szCs w:val="28"/>
        </w:rPr>
        <w:t>.</w:t>
      </w:r>
      <w:r w:rsidR="00ED50F4">
        <w:rPr>
          <w:rFonts w:ascii="Arial" w:hAnsi="Arial" w:cs="Arial"/>
          <w:sz w:val="28"/>
          <w:szCs w:val="28"/>
        </w:rPr>
        <w:t xml:space="preserve"> MEDIDAS OPERATIVAS PARA TRABAJAR LOS ELEMENTOS TRANSVERSALES</w:t>
      </w:r>
    </w:p>
    <w:p w:rsidR="00ED50F4" w:rsidRPr="009C75A7" w:rsidRDefault="00ED50F4" w:rsidP="00ED50F4">
      <w:pPr>
        <w:spacing w:before="40" w:after="40"/>
        <w:rPr>
          <w:rFonts w:ascii="Arial" w:hAnsi="Arial" w:cs="Arial"/>
          <w:sz w:val="22"/>
          <w:szCs w:val="22"/>
        </w:rPr>
      </w:pPr>
      <w:r w:rsidRPr="009C75A7">
        <w:rPr>
          <w:rFonts w:ascii="Arial" w:hAnsi="Arial" w:cs="Arial"/>
          <w:sz w:val="22"/>
          <w:szCs w:val="22"/>
        </w:rPr>
        <w:t xml:space="preserve">Cultivar el respeto en cualquier aportación para motivar la comunicación. Dar rienda suelta a la diversión y </w:t>
      </w:r>
      <w:r w:rsidR="009C75A7">
        <w:rPr>
          <w:rFonts w:ascii="Arial" w:hAnsi="Arial" w:cs="Arial"/>
          <w:sz w:val="22"/>
          <w:szCs w:val="22"/>
        </w:rPr>
        <w:t>al trabajo en grupo</w:t>
      </w:r>
      <w:r w:rsidRPr="009C75A7">
        <w:rPr>
          <w:rFonts w:ascii="Arial" w:hAnsi="Arial" w:cs="Arial"/>
          <w:sz w:val="22"/>
          <w:szCs w:val="22"/>
        </w:rPr>
        <w:t xml:space="preserve"> de aula para llegar a producciones al final de cada sesión y de cada trimestre. Motivando así el emprendimiento y el afán de superación.</w:t>
      </w:r>
    </w:p>
    <w:p w:rsidR="00ED50F4" w:rsidRPr="00DC1D27" w:rsidRDefault="00ED50F4" w:rsidP="00ED50F4">
      <w:pPr>
        <w:spacing w:before="40" w:after="40"/>
        <w:rPr>
          <w:rFonts w:ascii="Arial" w:hAnsi="Arial" w:cs="Arial"/>
        </w:rPr>
      </w:pPr>
    </w:p>
    <w:p w:rsidR="00ED50F4" w:rsidRPr="00DC1D27" w:rsidRDefault="00C20297" w:rsidP="00ED50F4">
      <w:pPr>
        <w:spacing w:before="40" w:after="40"/>
        <w:rPr>
          <w:rFonts w:ascii="Arial" w:hAnsi="Arial" w:cs="Arial"/>
          <w:sz w:val="28"/>
          <w:szCs w:val="28"/>
        </w:rPr>
      </w:pPr>
      <w:r>
        <w:rPr>
          <w:rFonts w:ascii="Arial" w:hAnsi="Arial" w:cs="Arial"/>
          <w:sz w:val="28"/>
          <w:szCs w:val="28"/>
        </w:rPr>
        <w:lastRenderedPageBreak/>
        <w:t>12</w:t>
      </w:r>
      <w:r w:rsidR="00ED50F4" w:rsidRPr="00DC1D27">
        <w:rPr>
          <w:rFonts w:ascii="Arial" w:hAnsi="Arial" w:cs="Arial"/>
          <w:sz w:val="28"/>
          <w:szCs w:val="28"/>
        </w:rPr>
        <w:t>. PROCEDIMIENTOS Y MEDIDAS PARA LAS ADAPTACIONES CURRICULARES</w:t>
      </w:r>
    </w:p>
    <w:p w:rsidR="00ED50F4" w:rsidRPr="009C75A7" w:rsidRDefault="00ED50F4" w:rsidP="00ED50F4">
      <w:pPr>
        <w:spacing w:before="40" w:after="40"/>
        <w:rPr>
          <w:rFonts w:ascii="Arial" w:hAnsi="Arial" w:cs="Arial"/>
          <w:sz w:val="22"/>
          <w:szCs w:val="22"/>
        </w:rPr>
      </w:pPr>
      <w:r w:rsidRPr="009C75A7">
        <w:rPr>
          <w:rFonts w:ascii="Arial" w:hAnsi="Arial" w:cs="Arial"/>
          <w:sz w:val="22"/>
          <w:szCs w:val="22"/>
        </w:rPr>
        <w:t>Con la coordinación del equipo docente responsable del grupo se busca el máximo desarrollo posible de las capacidades personales en la consecución de los objetivos establecidos con carácter general para todo el alumnado y se concreta en el nivel que precise el alumno con necesidades educativas especiales. Rigiéndose siempre por los principios de normalización e inclusión aunque eliminando si es preciso total o parcialmente objetivos esenciales y criterios de evaluación, ampliación, sustitución o enriquecimiento (Adaptación curricular significativa)</w:t>
      </w:r>
    </w:p>
    <w:p w:rsidR="00ED50F4" w:rsidRPr="00DC1D27" w:rsidRDefault="00ED50F4" w:rsidP="00ED50F4">
      <w:pPr>
        <w:spacing w:before="40" w:after="40"/>
        <w:rPr>
          <w:rFonts w:ascii="Arial" w:hAnsi="Arial" w:cs="Arial"/>
        </w:rPr>
      </w:pPr>
    </w:p>
    <w:p w:rsidR="00ED50F4" w:rsidRPr="00DC1D27" w:rsidRDefault="00C20297" w:rsidP="00ED50F4">
      <w:pPr>
        <w:spacing w:before="40" w:after="40"/>
        <w:rPr>
          <w:rFonts w:ascii="Arial" w:hAnsi="Arial" w:cs="Arial"/>
          <w:sz w:val="28"/>
          <w:szCs w:val="28"/>
        </w:rPr>
      </w:pPr>
      <w:r>
        <w:rPr>
          <w:rFonts w:ascii="Arial" w:hAnsi="Arial" w:cs="Arial"/>
          <w:sz w:val="28"/>
          <w:szCs w:val="28"/>
        </w:rPr>
        <w:t>13</w:t>
      </w:r>
      <w:r w:rsidR="00ED50F4" w:rsidRPr="00DC1D27">
        <w:rPr>
          <w:rFonts w:ascii="Arial" w:hAnsi="Arial" w:cs="Arial"/>
          <w:sz w:val="28"/>
          <w:szCs w:val="28"/>
        </w:rPr>
        <w:t xml:space="preserve">. PLAN DE RECUPERACIÓN </w:t>
      </w:r>
    </w:p>
    <w:p w:rsidR="00ED50F4" w:rsidRPr="009C75A7" w:rsidRDefault="00ED50F4" w:rsidP="00ED50F4">
      <w:pPr>
        <w:spacing w:before="40" w:after="40"/>
        <w:rPr>
          <w:rFonts w:ascii="Arial" w:hAnsi="Arial" w:cs="Arial"/>
          <w:sz w:val="22"/>
          <w:szCs w:val="22"/>
        </w:rPr>
      </w:pPr>
      <w:r w:rsidRPr="009C75A7">
        <w:rPr>
          <w:rFonts w:ascii="Arial" w:hAnsi="Arial" w:cs="Arial"/>
          <w:sz w:val="22"/>
          <w:szCs w:val="22"/>
        </w:rPr>
        <w:t xml:space="preserve">Como la evaluación es continua el alumno puede recuperar la evaluación suspensa a lo largo de todo el curso. </w:t>
      </w:r>
    </w:p>
    <w:p w:rsidR="00ED50F4" w:rsidRPr="00DC1D27" w:rsidRDefault="00ED50F4" w:rsidP="00ED50F4">
      <w:pPr>
        <w:spacing w:before="40" w:after="40"/>
        <w:rPr>
          <w:rFonts w:ascii="Arial" w:hAnsi="Arial" w:cs="Arial"/>
        </w:rPr>
      </w:pPr>
    </w:p>
    <w:p w:rsidR="00ED50F4" w:rsidRPr="00DC1D27" w:rsidRDefault="00ED50F4" w:rsidP="00ED50F4">
      <w:pPr>
        <w:spacing w:before="40" w:after="40"/>
        <w:rPr>
          <w:rFonts w:ascii="Arial" w:hAnsi="Arial" w:cs="Arial"/>
        </w:rPr>
      </w:pPr>
    </w:p>
    <w:p w:rsidR="00ED50F4" w:rsidRPr="00DC1D27" w:rsidRDefault="00C20297" w:rsidP="00ED50F4">
      <w:pPr>
        <w:spacing w:before="40" w:after="40"/>
        <w:rPr>
          <w:rFonts w:ascii="Arial" w:hAnsi="Arial" w:cs="Arial"/>
          <w:sz w:val="28"/>
          <w:szCs w:val="28"/>
        </w:rPr>
      </w:pPr>
      <w:r>
        <w:rPr>
          <w:rFonts w:ascii="Arial" w:hAnsi="Arial" w:cs="Arial"/>
          <w:sz w:val="28"/>
          <w:szCs w:val="28"/>
        </w:rPr>
        <w:t>14</w:t>
      </w:r>
      <w:r w:rsidR="00ED50F4" w:rsidRPr="00DC1D27">
        <w:rPr>
          <w:rFonts w:ascii="Arial" w:hAnsi="Arial" w:cs="Arial"/>
          <w:sz w:val="28"/>
          <w:szCs w:val="28"/>
        </w:rPr>
        <w:t>. PROCEDIMIENTO DE VALORACIÓN DE LA PROPIA PROGRAMACIÓN DIDÁCTICA</w:t>
      </w:r>
    </w:p>
    <w:p w:rsidR="00ED50F4" w:rsidRPr="00C20297" w:rsidRDefault="00ED50F4" w:rsidP="00ED50F4">
      <w:pPr>
        <w:spacing w:before="40" w:after="40"/>
        <w:rPr>
          <w:rFonts w:ascii="Arial" w:hAnsi="Arial" w:cs="Arial"/>
          <w:sz w:val="22"/>
          <w:szCs w:val="22"/>
        </w:rPr>
      </w:pPr>
      <w:r w:rsidRPr="00C20297">
        <w:rPr>
          <w:rFonts w:ascii="Arial" w:hAnsi="Arial" w:cs="Arial"/>
          <w:sz w:val="22"/>
          <w:szCs w:val="22"/>
        </w:rPr>
        <w:t>Indicadores de logros</w:t>
      </w:r>
    </w:p>
    <w:tbl>
      <w:tblPr>
        <w:tblStyle w:val="Tablaconcuadrcula"/>
        <w:tblW w:w="0" w:type="auto"/>
        <w:tblLook w:val="04A0"/>
      </w:tblPr>
      <w:tblGrid>
        <w:gridCol w:w="7232"/>
        <w:gridCol w:w="372"/>
        <w:gridCol w:w="372"/>
        <w:gridCol w:w="372"/>
        <w:gridCol w:w="372"/>
      </w:tblGrid>
      <w:tr w:rsidR="00ED50F4" w:rsidRPr="00C20297" w:rsidTr="00F445F6">
        <w:tc>
          <w:tcPr>
            <w:tcW w:w="723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1</w:t>
            </w:r>
          </w:p>
        </w:tc>
        <w:tc>
          <w:tcPr>
            <w:tcW w:w="37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2</w:t>
            </w:r>
          </w:p>
        </w:tc>
        <w:tc>
          <w:tcPr>
            <w:tcW w:w="37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3</w:t>
            </w:r>
          </w:p>
        </w:tc>
        <w:tc>
          <w:tcPr>
            <w:tcW w:w="37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4</w:t>
            </w: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¿Respeto la distribución temporal de los contenidos por evaluaciones?</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¿Aplico la metodología didáctica programada?</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 xml:space="preserve">¿He tenido en cuenta los conocimientos y aprendizajes básicos necesarios para aprobar la materia?  </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¿He aplicado los procedimientos de evaluación programados y me he ajustado a los criterios de calificación?</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¿He aplicado las medidas de atención a la diversidad a los alumnos que la han requerido?</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¿He puesto en práctica las medidas para estimular el interés en la lectura de signos convencionales en partituras?</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¿He utilizado los materiales y recursos didácticos programados suficientes, accesibles?</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Sobre la planificación ¿Es ajustado el número, duración de actividades, nivel de dificultad, interés para los alumnos en cada sesión?</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 xml:space="preserve"> ¿Todas atienden a un buen criterio de </w:t>
            </w:r>
            <w:proofErr w:type="spellStart"/>
            <w:r w:rsidRPr="00C20297">
              <w:rPr>
                <w:rFonts w:ascii="Arial" w:hAnsi="Arial" w:cs="Arial"/>
                <w:sz w:val="22"/>
                <w:szCs w:val="22"/>
              </w:rPr>
              <w:t>significatividad</w:t>
            </w:r>
            <w:proofErr w:type="spellEnd"/>
            <w:r w:rsidRPr="00C20297">
              <w:rPr>
                <w:rFonts w:ascii="Arial" w:hAnsi="Arial" w:cs="Arial"/>
                <w:sz w:val="22"/>
                <w:szCs w:val="22"/>
              </w:rPr>
              <w:t xml:space="preserve"> para el proceso de enseñanza aprendizaje?</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¿Hago propuestas de aprendizaje colaborativo?</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Sobre la motivación de los alumnos: ¿las propuestas despiertan su curiosidad, todos participan activamente, se crea conflicto cognitivo?</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r w:rsidR="00ED50F4" w:rsidRPr="00C20297" w:rsidTr="00F445F6">
        <w:tc>
          <w:tcPr>
            <w:tcW w:w="7232" w:type="dxa"/>
          </w:tcPr>
          <w:p w:rsidR="00ED50F4" w:rsidRPr="00C20297" w:rsidRDefault="00ED50F4" w:rsidP="00F445F6">
            <w:pPr>
              <w:spacing w:before="40" w:after="40"/>
              <w:rPr>
                <w:rFonts w:ascii="Arial" w:hAnsi="Arial" w:cs="Arial"/>
                <w:sz w:val="22"/>
                <w:szCs w:val="22"/>
              </w:rPr>
            </w:pPr>
            <w:r w:rsidRPr="00C20297">
              <w:rPr>
                <w:rFonts w:ascii="Arial" w:hAnsi="Arial" w:cs="Arial"/>
                <w:sz w:val="22"/>
                <w:szCs w:val="22"/>
              </w:rPr>
              <w:t>Sobre el enfoque de la unidad ¿podría hacerlo de otra manera?</w:t>
            </w: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c>
          <w:tcPr>
            <w:tcW w:w="372" w:type="dxa"/>
          </w:tcPr>
          <w:p w:rsidR="00ED50F4" w:rsidRPr="00C20297" w:rsidRDefault="00ED50F4" w:rsidP="00F445F6">
            <w:pPr>
              <w:spacing w:before="40" w:after="40"/>
              <w:rPr>
                <w:rFonts w:ascii="Arial" w:hAnsi="Arial" w:cs="Arial"/>
                <w:sz w:val="22"/>
                <w:szCs w:val="22"/>
              </w:rPr>
            </w:pPr>
          </w:p>
        </w:tc>
      </w:tr>
    </w:tbl>
    <w:p w:rsidR="00ED50F4" w:rsidRPr="00DC1D27" w:rsidRDefault="00ED50F4" w:rsidP="00ED50F4">
      <w:pPr>
        <w:spacing w:before="40" w:after="40"/>
        <w:rPr>
          <w:rFonts w:ascii="Arial" w:hAnsi="Arial" w:cs="Arial"/>
        </w:rPr>
      </w:pPr>
    </w:p>
    <w:p w:rsidR="00ED50F4" w:rsidRPr="00C20297" w:rsidRDefault="00ED50F4" w:rsidP="00ED50F4">
      <w:pPr>
        <w:spacing w:before="40" w:after="40"/>
        <w:rPr>
          <w:rFonts w:ascii="Arial" w:hAnsi="Arial" w:cs="Arial"/>
          <w:sz w:val="22"/>
          <w:szCs w:val="22"/>
        </w:rPr>
      </w:pPr>
      <w:r w:rsidRPr="00C20297">
        <w:rPr>
          <w:rFonts w:ascii="Arial" w:hAnsi="Arial" w:cs="Arial"/>
          <w:sz w:val="22"/>
          <w:szCs w:val="22"/>
        </w:rPr>
        <w:t>Si contesto 1 ó 2 en alguna cuestión señalo cuáles son las causas responsables.</w:t>
      </w:r>
    </w:p>
    <w:p w:rsidR="00ED50F4" w:rsidRPr="00C20297" w:rsidRDefault="00ED50F4" w:rsidP="00ED50F4">
      <w:pPr>
        <w:spacing w:before="40" w:after="40"/>
        <w:rPr>
          <w:rFonts w:ascii="Arial" w:hAnsi="Arial" w:cs="Arial"/>
          <w:sz w:val="22"/>
          <w:szCs w:val="22"/>
        </w:rPr>
      </w:pPr>
      <w:r w:rsidRPr="00C20297">
        <w:rPr>
          <w:rFonts w:ascii="Arial" w:hAnsi="Arial" w:cs="Arial"/>
          <w:sz w:val="22"/>
          <w:szCs w:val="22"/>
        </w:rPr>
        <w:t>Indicar las características más positivas del trabajo desarrollado por mí en este curso.</w:t>
      </w:r>
    </w:p>
    <w:p w:rsidR="00ED50F4" w:rsidRPr="00C20297" w:rsidRDefault="00ED50F4" w:rsidP="00ED50F4">
      <w:pPr>
        <w:spacing w:before="40" w:after="40"/>
        <w:rPr>
          <w:rFonts w:ascii="Arial" w:hAnsi="Arial" w:cs="Arial"/>
          <w:sz w:val="22"/>
          <w:szCs w:val="22"/>
        </w:rPr>
      </w:pPr>
      <w:r w:rsidRPr="00C20297">
        <w:rPr>
          <w:rFonts w:ascii="Arial" w:hAnsi="Arial" w:cs="Arial"/>
          <w:sz w:val="22"/>
          <w:szCs w:val="22"/>
        </w:rPr>
        <w:t xml:space="preserve">Señalar qué aspectos considero que debería mejorar en mi tarea para cursos sucesivos: </w:t>
      </w:r>
    </w:p>
    <w:p w:rsidR="00ED50F4" w:rsidRPr="00C20297" w:rsidRDefault="00ED50F4" w:rsidP="00ED50F4">
      <w:pPr>
        <w:pStyle w:val="Prrafodelista"/>
        <w:numPr>
          <w:ilvl w:val="0"/>
          <w:numId w:val="11"/>
        </w:numPr>
        <w:spacing w:before="40" w:after="40" w:line="276" w:lineRule="auto"/>
        <w:contextualSpacing w:val="0"/>
        <w:rPr>
          <w:rFonts w:ascii="Arial" w:hAnsi="Arial" w:cs="Arial"/>
          <w:sz w:val="22"/>
          <w:szCs w:val="22"/>
        </w:rPr>
      </w:pPr>
      <w:r w:rsidRPr="00C20297">
        <w:rPr>
          <w:rFonts w:ascii="Arial" w:hAnsi="Arial" w:cs="Arial"/>
          <w:sz w:val="22"/>
          <w:szCs w:val="22"/>
        </w:rPr>
        <w:t>eficacia( que los contenidos se aprendan)</w:t>
      </w:r>
    </w:p>
    <w:p w:rsidR="00ED50F4" w:rsidRPr="00C20297" w:rsidRDefault="00ED50F4" w:rsidP="00ED50F4">
      <w:pPr>
        <w:pStyle w:val="Prrafodelista"/>
        <w:numPr>
          <w:ilvl w:val="0"/>
          <w:numId w:val="11"/>
        </w:numPr>
        <w:spacing w:before="40" w:after="40" w:line="276" w:lineRule="auto"/>
        <w:contextualSpacing w:val="0"/>
        <w:rPr>
          <w:rFonts w:ascii="Arial" w:hAnsi="Arial" w:cs="Arial"/>
          <w:sz w:val="22"/>
          <w:szCs w:val="22"/>
        </w:rPr>
      </w:pPr>
      <w:r w:rsidRPr="00C20297">
        <w:rPr>
          <w:rFonts w:ascii="Arial" w:hAnsi="Arial" w:cs="Arial"/>
          <w:sz w:val="22"/>
          <w:szCs w:val="22"/>
        </w:rPr>
        <w:t>eficiencia: que los aprendizajes sean causa de lo programado</w:t>
      </w:r>
    </w:p>
    <w:p w:rsidR="00ED50F4" w:rsidRPr="00C20297" w:rsidRDefault="00ED50F4" w:rsidP="00ED50F4">
      <w:pPr>
        <w:pStyle w:val="Prrafodelista"/>
        <w:numPr>
          <w:ilvl w:val="0"/>
          <w:numId w:val="11"/>
        </w:numPr>
        <w:spacing w:before="40" w:after="40" w:line="276" w:lineRule="auto"/>
        <w:contextualSpacing w:val="0"/>
        <w:rPr>
          <w:rFonts w:ascii="Arial" w:hAnsi="Arial" w:cs="Arial"/>
          <w:sz w:val="22"/>
          <w:szCs w:val="22"/>
        </w:rPr>
      </w:pPr>
      <w:r w:rsidRPr="00C20297">
        <w:rPr>
          <w:rFonts w:ascii="Arial" w:hAnsi="Arial" w:cs="Arial"/>
          <w:sz w:val="22"/>
          <w:szCs w:val="22"/>
        </w:rPr>
        <w:lastRenderedPageBreak/>
        <w:t>funcional: que haya servido para lo que se diseñó.</w:t>
      </w:r>
    </w:p>
    <w:p w:rsidR="00ED50F4" w:rsidRPr="00C20297" w:rsidRDefault="00ED50F4" w:rsidP="00ED50F4">
      <w:pPr>
        <w:pStyle w:val="Prrafodelista"/>
        <w:numPr>
          <w:ilvl w:val="0"/>
          <w:numId w:val="11"/>
        </w:numPr>
        <w:spacing w:before="40" w:after="40" w:line="276" w:lineRule="auto"/>
        <w:contextualSpacing w:val="0"/>
        <w:rPr>
          <w:rFonts w:ascii="Arial" w:hAnsi="Arial" w:cs="Arial"/>
          <w:sz w:val="22"/>
          <w:szCs w:val="22"/>
        </w:rPr>
      </w:pPr>
      <w:r w:rsidRPr="00C20297">
        <w:rPr>
          <w:rFonts w:ascii="Arial" w:hAnsi="Arial" w:cs="Arial"/>
          <w:sz w:val="22"/>
          <w:szCs w:val="22"/>
        </w:rPr>
        <w:t>Coherencia de la programación a la normativa y a la contribución de las CB.</w:t>
      </w:r>
    </w:p>
    <w:p w:rsidR="00ED50F4" w:rsidRPr="00C20297" w:rsidRDefault="00ED50F4" w:rsidP="00ED50F4">
      <w:pPr>
        <w:spacing w:before="40" w:after="40"/>
        <w:rPr>
          <w:rFonts w:ascii="Arial" w:hAnsi="Arial" w:cs="Arial"/>
          <w:sz w:val="22"/>
          <w:szCs w:val="22"/>
        </w:rPr>
      </w:pPr>
    </w:p>
    <w:p w:rsidR="00ED50F4" w:rsidRPr="00C20297" w:rsidRDefault="00ED50F4" w:rsidP="00ED50F4">
      <w:pPr>
        <w:spacing w:before="40" w:after="40"/>
        <w:rPr>
          <w:rFonts w:ascii="Arial" w:hAnsi="Arial" w:cs="Arial"/>
          <w:sz w:val="22"/>
          <w:szCs w:val="22"/>
        </w:rPr>
      </w:pPr>
      <w:r w:rsidRPr="00C20297">
        <w:rPr>
          <w:rFonts w:ascii="Arial" w:hAnsi="Arial" w:cs="Arial"/>
          <w:sz w:val="22"/>
          <w:szCs w:val="22"/>
        </w:rPr>
        <w:t>Instrumento de recogida de datos:</w:t>
      </w:r>
    </w:p>
    <w:p w:rsidR="00ED50F4" w:rsidRPr="00C20297" w:rsidRDefault="00ED50F4" w:rsidP="00ED50F4">
      <w:pPr>
        <w:pStyle w:val="Prrafodelista"/>
        <w:numPr>
          <w:ilvl w:val="0"/>
          <w:numId w:val="10"/>
        </w:numPr>
        <w:spacing w:before="40" w:after="40" w:line="276" w:lineRule="auto"/>
        <w:contextualSpacing w:val="0"/>
        <w:rPr>
          <w:rFonts w:ascii="Arial" w:hAnsi="Arial" w:cs="Arial"/>
          <w:sz w:val="22"/>
          <w:szCs w:val="22"/>
        </w:rPr>
      </w:pPr>
      <w:r w:rsidRPr="00C20297">
        <w:rPr>
          <w:rFonts w:ascii="Arial" w:hAnsi="Arial" w:cs="Arial"/>
          <w:sz w:val="22"/>
          <w:szCs w:val="22"/>
        </w:rPr>
        <w:t>Diario de aula, autoevaluación.</w:t>
      </w:r>
    </w:p>
    <w:p w:rsidR="00ED50F4" w:rsidRPr="00C20297" w:rsidRDefault="00ED50F4" w:rsidP="00ED50F4">
      <w:pPr>
        <w:pStyle w:val="Prrafodelista"/>
        <w:numPr>
          <w:ilvl w:val="0"/>
          <w:numId w:val="10"/>
        </w:numPr>
        <w:spacing w:before="40" w:after="40" w:line="276" w:lineRule="auto"/>
        <w:contextualSpacing w:val="0"/>
        <w:rPr>
          <w:rFonts w:ascii="Arial" w:hAnsi="Arial" w:cs="Arial"/>
          <w:sz w:val="22"/>
          <w:szCs w:val="22"/>
        </w:rPr>
      </w:pPr>
      <w:r w:rsidRPr="00C20297">
        <w:rPr>
          <w:rFonts w:ascii="Arial" w:hAnsi="Arial" w:cs="Arial"/>
          <w:sz w:val="22"/>
          <w:szCs w:val="22"/>
        </w:rPr>
        <w:t>Análisis de los resultados de los aprendizajes que consigue el alumnado en cada unidad.</w:t>
      </w:r>
    </w:p>
    <w:p w:rsidR="00ED50F4" w:rsidRPr="00DC1D27" w:rsidRDefault="00ED50F4" w:rsidP="00ED50F4">
      <w:pPr>
        <w:pStyle w:val="Vieta1"/>
        <w:numPr>
          <w:ilvl w:val="0"/>
          <w:numId w:val="0"/>
        </w:numPr>
        <w:rPr>
          <w:rFonts w:ascii="Arial" w:hAnsi="Arial" w:cs="Arial"/>
          <w:bCs/>
          <w:sz w:val="22"/>
          <w:szCs w:val="22"/>
          <w:lang w:val="es-ES"/>
        </w:rPr>
      </w:pPr>
    </w:p>
    <w:p w:rsidR="00ED50F4" w:rsidRPr="00DC1D27" w:rsidRDefault="00ED50F4" w:rsidP="00ED50F4">
      <w:pPr>
        <w:pStyle w:val="Prrafodelista"/>
        <w:jc w:val="both"/>
        <w:rPr>
          <w:rFonts w:ascii="Arial" w:hAnsi="Arial" w:cs="Arial"/>
          <w:color w:val="000000"/>
        </w:rPr>
      </w:pPr>
    </w:p>
    <w:p w:rsidR="00ED50F4" w:rsidRPr="00ED50F4" w:rsidRDefault="00ED50F4" w:rsidP="003F77BC">
      <w:pPr>
        <w:pStyle w:val="Vieta1"/>
        <w:numPr>
          <w:ilvl w:val="0"/>
          <w:numId w:val="0"/>
        </w:numPr>
        <w:ind w:left="720"/>
        <w:rPr>
          <w:rFonts w:ascii="Arial" w:hAnsi="Arial" w:cs="Arial"/>
          <w:lang w:val="es-ES"/>
        </w:rPr>
      </w:pPr>
    </w:p>
    <w:sectPr w:rsidR="00ED50F4" w:rsidRPr="00ED50F4" w:rsidSect="00EE2B08">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0B9" w:rsidRDefault="009850B9" w:rsidP="00A6336C">
      <w:r>
        <w:separator/>
      </w:r>
    </w:p>
  </w:endnote>
  <w:endnote w:type="continuationSeparator" w:id="0">
    <w:p w:rsidR="009850B9" w:rsidRDefault="009850B9" w:rsidP="00A633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50602020203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lanPro-CondNews">
    <w:altName w:val="Arial"/>
    <w:panose1 w:val="00000000000000000000"/>
    <w:charset w:val="00"/>
    <w:family w:val="swiss"/>
    <w:notTrueType/>
    <w:pitch w:val="variable"/>
    <w:sig w:usb0="00000001" w:usb1="4000205B"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2E" w:rsidRDefault="00412D2E">
    <w:pPr>
      <w:pStyle w:val="Piedepgina"/>
    </w:pPr>
    <w:proofErr w:type="spellStart"/>
    <w:r>
      <w:t>Prog</w:t>
    </w:r>
    <w:proofErr w:type="spellEnd"/>
    <w:r>
      <w:t xml:space="preserve">. </w:t>
    </w:r>
    <w:proofErr w:type="spellStart"/>
    <w:r>
      <w:t>Did</w:t>
    </w:r>
    <w:proofErr w:type="spellEnd"/>
    <w:r>
      <w:t>. Área</w:t>
    </w:r>
  </w:p>
  <w:p w:rsidR="00A6336C" w:rsidRDefault="00A6336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0B9" w:rsidRDefault="009850B9" w:rsidP="00A6336C">
      <w:r>
        <w:separator/>
      </w:r>
    </w:p>
  </w:footnote>
  <w:footnote w:type="continuationSeparator" w:id="0">
    <w:p w:rsidR="009850B9" w:rsidRDefault="009850B9" w:rsidP="00A633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6595"/>
      <w:docPartObj>
        <w:docPartGallery w:val="Page Numbers (Top of Page)"/>
        <w:docPartUnique/>
      </w:docPartObj>
    </w:sdtPr>
    <w:sdtContent>
      <w:p w:rsidR="00A6336C" w:rsidRDefault="0042042E">
        <w:pPr>
          <w:pStyle w:val="Encabezado"/>
          <w:jc w:val="right"/>
        </w:pPr>
        <w:r>
          <w:fldChar w:fldCharType="begin"/>
        </w:r>
        <w:r w:rsidR="00A6336C">
          <w:instrText xml:space="preserve"> PAGE   \* MERGEFORMAT </w:instrText>
        </w:r>
        <w:r>
          <w:fldChar w:fldCharType="separate"/>
        </w:r>
        <w:r w:rsidR="00710A9D">
          <w:rPr>
            <w:noProof/>
          </w:rPr>
          <w:t>1</w:t>
        </w:r>
        <w:r>
          <w:fldChar w:fldCharType="end"/>
        </w:r>
      </w:p>
    </w:sdtContent>
  </w:sdt>
  <w:p w:rsidR="00A6336C" w:rsidRDefault="00A6336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B3B5B"/>
    <w:multiLevelType w:val="hybridMultilevel"/>
    <w:tmpl w:val="5CB611C2"/>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
    <w:nsid w:val="18F9467C"/>
    <w:multiLevelType w:val="hybridMultilevel"/>
    <w:tmpl w:val="F0AEE39C"/>
    <w:lvl w:ilvl="0" w:tplc="0E40E948">
      <w:start w:val="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A0D0E03"/>
    <w:multiLevelType w:val="hybridMultilevel"/>
    <w:tmpl w:val="C96CCB2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A282200"/>
    <w:multiLevelType w:val="hybridMultilevel"/>
    <w:tmpl w:val="25580A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B0B2C70"/>
    <w:multiLevelType w:val="hybridMultilevel"/>
    <w:tmpl w:val="E8D23DB8"/>
    <w:lvl w:ilvl="0" w:tplc="00D670C0">
      <w:start w:val="3"/>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2379095E"/>
    <w:multiLevelType w:val="hybridMultilevel"/>
    <w:tmpl w:val="DC30C028"/>
    <w:lvl w:ilvl="0" w:tplc="15FA7C8E">
      <w:start w:val="5"/>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nsid w:val="4B1B1DE9"/>
    <w:multiLevelType w:val="hybridMultilevel"/>
    <w:tmpl w:val="BC825FA0"/>
    <w:lvl w:ilvl="0" w:tplc="C166E1E4">
      <w:start w:val="1"/>
      <w:numFmt w:val="bullet"/>
      <w:pStyle w:val="Vieta1"/>
      <w:lvlText w:val=""/>
      <w:lvlJc w:val="left"/>
      <w:pPr>
        <w:tabs>
          <w:tab w:val="num" w:pos="720"/>
        </w:tabs>
        <w:ind w:left="720" w:hanging="360"/>
      </w:pPr>
      <w:rPr>
        <w:rFonts w:ascii="Symbol" w:hAnsi="Symbol" w:hint="default"/>
      </w:rPr>
    </w:lvl>
    <w:lvl w:ilvl="1" w:tplc="0C0A0003">
      <w:start w:val="6"/>
      <w:numFmt w:val="bullet"/>
      <w:lvlText w:val="–"/>
      <w:lvlJc w:val="left"/>
      <w:pPr>
        <w:tabs>
          <w:tab w:val="num" w:pos="1807"/>
        </w:tabs>
        <w:ind w:left="1807" w:hanging="360"/>
      </w:pPr>
      <w:rPr>
        <w:rFonts w:ascii="Times New Roman" w:eastAsia="Times New Roman" w:hAnsi="Times New Roman" w:cs="Times New Roman" w:hint="default"/>
      </w:rPr>
    </w:lvl>
    <w:lvl w:ilvl="2" w:tplc="5106B8E6">
      <w:numFmt w:val="bullet"/>
      <w:lvlText w:val="-"/>
      <w:lvlJc w:val="left"/>
      <w:pPr>
        <w:ind w:left="2527" w:hanging="360"/>
      </w:pPr>
      <w:rPr>
        <w:rFonts w:ascii="Arial" w:eastAsia="Times New Roman" w:hAnsi="Arial" w:cs="Arial" w:hint="default"/>
      </w:rPr>
    </w:lvl>
    <w:lvl w:ilvl="3" w:tplc="0C0A0001" w:tentative="1">
      <w:start w:val="1"/>
      <w:numFmt w:val="bullet"/>
      <w:lvlText w:val=""/>
      <w:lvlJc w:val="left"/>
      <w:pPr>
        <w:tabs>
          <w:tab w:val="num" w:pos="3247"/>
        </w:tabs>
        <w:ind w:left="3247" w:hanging="360"/>
      </w:pPr>
      <w:rPr>
        <w:rFonts w:ascii="Symbol" w:hAnsi="Symbol" w:hint="default"/>
      </w:rPr>
    </w:lvl>
    <w:lvl w:ilvl="4" w:tplc="0C0A0003" w:tentative="1">
      <w:start w:val="1"/>
      <w:numFmt w:val="bullet"/>
      <w:lvlText w:val="o"/>
      <w:lvlJc w:val="left"/>
      <w:pPr>
        <w:tabs>
          <w:tab w:val="num" w:pos="3967"/>
        </w:tabs>
        <w:ind w:left="3967" w:hanging="360"/>
      </w:pPr>
      <w:rPr>
        <w:rFonts w:ascii="Courier New" w:hAnsi="Courier New" w:cs="Courier New" w:hint="default"/>
      </w:rPr>
    </w:lvl>
    <w:lvl w:ilvl="5" w:tplc="0C0A0005" w:tentative="1">
      <w:start w:val="1"/>
      <w:numFmt w:val="bullet"/>
      <w:lvlText w:val=""/>
      <w:lvlJc w:val="left"/>
      <w:pPr>
        <w:tabs>
          <w:tab w:val="num" w:pos="4687"/>
        </w:tabs>
        <w:ind w:left="4687" w:hanging="360"/>
      </w:pPr>
      <w:rPr>
        <w:rFonts w:ascii="Wingdings" w:hAnsi="Wingdings" w:hint="default"/>
      </w:rPr>
    </w:lvl>
    <w:lvl w:ilvl="6" w:tplc="0C0A0001" w:tentative="1">
      <w:start w:val="1"/>
      <w:numFmt w:val="bullet"/>
      <w:lvlText w:val=""/>
      <w:lvlJc w:val="left"/>
      <w:pPr>
        <w:tabs>
          <w:tab w:val="num" w:pos="5407"/>
        </w:tabs>
        <w:ind w:left="5407" w:hanging="360"/>
      </w:pPr>
      <w:rPr>
        <w:rFonts w:ascii="Symbol" w:hAnsi="Symbol" w:hint="default"/>
      </w:rPr>
    </w:lvl>
    <w:lvl w:ilvl="7" w:tplc="0C0A0003" w:tentative="1">
      <w:start w:val="1"/>
      <w:numFmt w:val="bullet"/>
      <w:lvlText w:val="o"/>
      <w:lvlJc w:val="left"/>
      <w:pPr>
        <w:tabs>
          <w:tab w:val="num" w:pos="6127"/>
        </w:tabs>
        <w:ind w:left="6127" w:hanging="360"/>
      </w:pPr>
      <w:rPr>
        <w:rFonts w:ascii="Courier New" w:hAnsi="Courier New" w:cs="Courier New" w:hint="default"/>
      </w:rPr>
    </w:lvl>
    <w:lvl w:ilvl="8" w:tplc="0C0A0005" w:tentative="1">
      <w:start w:val="1"/>
      <w:numFmt w:val="bullet"/>
      <w:lvlText w:val=""/>
      <w:lvlJc w:val="left"/>
      <w:pPr>
        <w:tabs>
          <w:tab w:val="num" w:pos="6847"/>
        </w:tabs>
        <w:ind w:left="6847" w:hanging="360"/>
      </w:pPr>
      <w:rPr>
        <w:rFonts w:ascii="Wingdings" w:hAnsi="Wingdings" w:hint="default"/>
      </w:rPr>
    </w:lvl>
  </w:abstractNum>
  <w:abstractNum w:abstractNumId="7">
    <w:nsid w:val="4DEC1ADA"/>
    <w:multiLevelType w:val="hybridMultilevel"/>
    <w:tmpl w:val="91D872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93759BD"/>
    <w:multiLevelType w:val="hybridMultilevel"/>
    <w:tmpl w:val="149AAF38"/>
    <w:lvl w:ilvl="0" w:tplc="1DA24E52">
      <w:start w:val="21"/>
      <w:numFmt w:val="bullet"/>
      <w:lvlText w:val="-"/>
      <w:lvlJc w:val="left"/>
      <w:pPr>
        <w:ind w:left="720" w:hanging="360"/>
      </w:pPr>
      <w:rPr>
        <w:rFonts w:ascii="Arial Narrow" w:eastAsia="Times New Roman" w:hAnsi="Arial Narrow"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0DA51B4"/>
    <w:multiLevelType w:val="multilevel"/>
    <w:tmpl w:val="B1A45CE2"/>
    <w:lvl w:ilvl="0">
      <w:start w:val="1"/>
      <w:numFmt w:val="decimal"/>
      <w:lvlText w:val="%1."/>
      <w:lvlJc w:val="left"/>
      <w:pPr>
        <w:ind w:left="390" w:hanging="360"/>
      </w:pPr>
      <w:rPr>
        <w:rFonts w:hint="default"/>
      </w:rPr>
    </w:lvl>
    <w:lvl w:ilvl="1">
      <w:start w:val="2"/>
      <w:numFmt w:val="decimal"/>
      <w:isLgl/>
      <w:lvlText w:val="%1.%2."/>
      <w:lvlJc w:val="left"/>
      <w:pPr>
        <w:ind w:left="390" w:hanging="360"/>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750" w:hanging="72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110" w:hanging="1080"/>
      </w:pPr>
      <w:rPr>
        <w:rFonts w:hint="default"/>
      </w:rPr>
    </w:lvl>
    <w:lvl w:ilvl="7">
      <w:start w:val="1"/>
      <w:numFmt w:val="decimal"/>
      <w:isLgl/>
      <w:lvlText w:val="%1.%2.%3.%4.%5.%6.%7.%8."/>
      <w:lvlJc w:val="left"/>
      <w:pPr>
        <w:ind w:left="1110" w:hanging="1080"/>
      </w:pPr>
      <w:rPr>
        <w:rFonts w:hint="default"/>
      </w:rPr>
    </w:lvl>
    <w:lvl w:ilvl="8">
      <w:start w:val="1"/>
      <w:numFmt w:val="decimal"/>
      <w:isLgl/>
      <w:lvlText w:val="%1.%2.%3.%4.%5.%6.%7.%8.%9."/>
      <w:lvlJc w:val="left"/>
      <w:pPr>
        <w:ind w:left="1470" w:hanging="1440"/>
      </w:pPr>
      <w:rPr>
        <w:rFonts w:hint="default"/>
      </w:rPr>
    </w:lvl>
  </w:abstractNum>
  <w:abstractNum w:abstractNumId="10">
    <w:nsid w:val="657C22B5"/>
    <w:multiLevelType w:val="hybridMultilevel"/>
    <w:tmpl w:val="46EAF9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D9D6C5B"/>
    <w:multiLevelType w:val="hybridMultilevel"/>
    <w:tmpl w:val="6D1C526A"/>
    <w:lvl w:ilvl="0" w:tplc="E98E8DC0">
      <w:start w:val="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D9D7D57"/>
    <w:multiLevelType w:val="hybridMultilevel"/>
    <w:tmpl w:val="FEAE0D2C"/>
    <w:lvl w:ilvl="0" w:tplc="E2AC765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13D0F89"/>
    <w:multiLevelType w:val="hybridMultilevel"/>
    <w:tmpl w:val="D16A58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8"/>
  </w:num>
  <w:num w:numId="5">
    <w:abstractNumId w:val="9"/>
  </w:num>
  <w:num w:numId="6">
    <w:abstractNumId w:val="12"/>
  </w:num>
  <w:num w:numId="7">
    <w:abstractNumId w:val="10"/>
  </w:num>
  <w:num w:numId="8">
    <w:abstractNumId w:val="7"/>
  </w:num>
  <w:num w:numId="9">
    <w:abstractNumId w:val="3"/>
  </w:num>
  <w:num w:numId="10">
    <w:abstractNumId w:val="1"/>
  </w:num>
  <w:num w:numId="11">
    <w:abstractNumId w:val="11"/>
  </w:num>
  <w:num w:numId="12">
    <w:abstractNumId w:val="13"/>
  </w:num>
  <w:num w:numId="13">
    <w:abstractNumId w:val="4"/>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618C7"/>
    <w:rsid w:val="00052D48"/>
    <w:rsid w:val="001508D7"/>
    <w:rsid w:val="00187E1F"/>
    <w:rsid w:val="00264EF4"/>
    <w:rsid w:val="002A3B3D"/>
    <w:rsid w:val="002C5901"/>
    <w:rsid w:val="003C09E2"/>
    <w:rsid w:val="003F77BC"/>
    <w:rsid w:val="00412D2E"/>
    <w:rsid w:val="0042042E"/>
    <w:rsid w:val="00475D7B"/>
    <w:rsid w:val="00485BC3"/>
    <w:rsid w:val="00485CBF"/>
    <w:rsid w:val="004B05F4"/>
    <w:rsid w:val="005414C8"/>
    <w:rsid w:val="00661C9A"/>
    <w:rsid w:val="006B2F29"/>
    <w:rsid w:val="00710A9D"/>
    <w:rsid w:val="00781F60"/>
    <w:rsid w:val="007F5EA9"/>
    <w:rsid w:val="008012AE"/>
    <w:rsid w:val="0084342B"/>
    <w:rsid w:val="00857A8C"/>
    <w:rsid w:val="00887FD0"/>
    <w:rsid w:val="008B4F00"/>
    <w:rsid w:val="008D3131"/>
    <w:rsid w:val="00950986"/>
    <w:rsid w:val="009618C7"/>
    <w:rsid w:val="00965786"/>
    <w:rsid w:val="009850B9"/>
    <w:rsid w:val="009A404F"/>
    <w:rsid w:val="009C75A7"/>
    <w:rsid w:val="009D0CBB"/>
    <w:rsid w:val="00A551E9"/>
    <w:rsid w:val="00A6336C"/>
    <w:rsid w:val="00AD268D"/>
    <w:rsid w:val="00C00D26"/>
    <w:rsid w:val="00C20297"/>
    <w:rsid w:val="00CC2685"/>
    <w:rsid w:val="00CF4B50"/>
    <w:rsid w:val="00D93FC2"/>
    <w:rsid w:val="00DA0354"/>
    <w:rsid w:val="00DE1FD7"/>
    <w:rsid w:val="00E53FA1"/>
    <w:rsid w:val="00E77479"/>
    <w:rsid w:val="00ED50F4"/>
    <w:rsid w:val="00EE2B08"/>
    <w:rsid w:val="00F35CFD"/>
    <w:rsid w:val="00F76887"/>
    <w:rsid w:val="00F77EA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8C7"/>
    <w:pPr>
      <w:spacing w:after="0" w:line="240" w:lineRule="auto"/>
    </w:pPr>
    <w:rPr>
      <w:rFonts w:ascii="Times New Roman" w:eastAsia="Times New Roman" w:hAnsi="Times New Roman" w:cs="Times New Roman"/>
      <w:sz w:val="20"/>
      <w:szCs w:val="20"/>
      <w:lang w:eastAsia="es-ES"/>
    </w:rPr>
  </w:style>
  <w:style w:type="paragraph" w:styleId="Ttulo3">
    <w:name w:val="heading 3"/>
    <w:basedOn w:val="Normal"/>
    <w:next w:val="Normal"/>
    <w:link w:val="Ttulo3Car"/>
    <w:qFormat/>
    <w:rsid w:val="009618C7"/>
    <w:pPr>
      <w:keepNext/>
      <w:spacing w:line="360" w:lineRule="auto"/>
      <w:ind w:left="360"/>
      <w:jc w:val="both"/>
      <w:outlineLvl w:val="2"/>
    </w:pPr>
    <w:rPr>
      <w:rFonts w:ascii="Arial" w:hAnsi="Arial"/>
      <w:b/>
      <w:sz w:val="24"/>
      <w:u w:val="single"/>
    </w:rPr>
  </w:style>
  <w:style w:type="paragraph" w:styleId="Ttulo4">
    <w:name w:val="heading 4"/>
    <w:basedOn w:val="Normal"/>
    <w:next w:val="Normal"/>
    <w:link w:val="Ttulo4Car"/>
    <w:qFormat/>
    <w:rsid w:val="009618C7"/>
    <w:pPr>
      <w:keepNext/>
      <w:spacing w:line="360" w:lineRule="auto"/>
      <w:ind w:left="720"/>
      <w:jc w:val="both"/>
      <w:outlineLvl w:val="3"/>
    </w:pPr>
    <w:rPr>
      <w:rFonts w:ascii="Arial" w:hAnsi="Arial"/>
      <w:b/>
      <w:sz w:val="24"/>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Vieta1">
    <w:name w:val="Viñeta 1"/>
    <w:basedOn w:val="Normal"/>
    <w:link w:val="Vieta1CarCar"/>
    <w:rsid w:val="009618C7"/>
    <w:pPr>
      <w:numPr>
        <w:numId w:val="1"/>
      </w:numPr>
      <w:spacing w:after="120"/>
      <w:jc w:val="both"/>
    </w:pPr>
    <w:rPr>
      <w:sz w:val="24"/>
      <w:szCs w:val="24"/>
      <w:lang w:val="es-ES_tradnl" w:eastAsia="es-ES_tradnl"/>
    </w:rPr>
  </w:style>
  <w:style w:type="character" w:customStyle="1" w:styleId="Vieta1CarCar">
    <w:name w:val="Viñeta 1 Car Car"/>
    <w:basedOn w:val="Fuentedeprrafopredeter"/>
    <w:link w:val="Vieta1"/>
    <w:rsid w:val="009618C7"/>
    <w:rPr>
      <w:rFonts w:ascii="Times New Roman" w:eastAsia="Times New Roman" w:hAnsi="Times New Roman" w:cs="Times New Roman"/>
      <w:sz w:val="24"/>
      <w:szCs w:val="24"/>
      <w:lang w:val="es-ES_tradnl" w:eastAsia="es-ES_tradnl"/>
    </w:rPr>
  </w:style>
  <w:style w:type="character" w:customStyle="1" w:styleId="Ttulo3Car">
    <w:name w:val="Título 3 Car"/>
    <w:basedOn w:val="Fuentedeprrafopredeter"/>
    <w:link w:val="Ttulo3"/>
    <w:rsid w:val="009618C7"/>
    <w:rPr>
      <w:rFonts w:ascii="Arial" w:eastAsia="Times New Roman" w:hAnsi="Arial" w:cs="Times New Roman"/>
      <w:b/>
      <w:sz w:val="24"/>
      <w:szCs w:val="20"/>
      <w:u w:val="single"/>
      <w:lang w:eastAsia="es-ES"/>
    </w:rPr>
  </w:style>
  <w:style w:type="character" w:customStyle="1" w:styleId="Ttulo4Car">
    <w:name w:val="Título 4 Car"/>
    <w:basedOn w:val="Fuentedeprrafopredeter"/>
    <w:link w:val="Ttulo4"/>
    <w:rsid w:val="009618C7"/>
    <w:rPr>
      <w:rFonts w:ascii="Arial" w:eastAsia="Times New Roman" w:hAnsi="Arial" w:cs="Times New Roman"/>
      <w:b/>
      <w:sz w:val="24"/>
      <w:szCs w:val="20"/>
      <w:u w:val="single"/>
      <w:lang w:eastAsia="es-ES"/>
    </w:rPr>
  </w:style>
  <w:style w:type="paragraph" w:styleId="Encabezado">
    <w:name w:val="header"/>
    <w:basedOn w:val="Normal"/>
    <w:link w:val="EncabezadoCar"/>
    <w:uiPriority w:val="99"/>
    <w:unhideWhenUsed/>
    <w:rsid w:val="00A6336C"/>
    <w:pPr>
      <w:tabs>
        <w:tab w:val="center" w:pos="4252"/>
        <w:tab w:val="right" w:pos="8504"/>
      </w:tabs>
    </w:pPr>
  </w:style>
  <w:style w:type="character" w:customStyle="1" w:styleId="EncabezadoCar">
    <w:name w:val="Encabezado Car"/>
    <w:basedOn w:val="Fuentedeprrafopredeter"/>
    <w:link w:val="Encabezado"/>
    <w:uiPriority w:val="99"/>
    <w:rsid w:val="00A6336C"/>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A6336C"/>
    <w:pPr>
      <w:tabs>
        <w:tab w:val="center" w:pos="4252"/>
        <w:tab w:val="right" w:pos="8504"/>
      </w:tabs>
    </w:pPr>
  </w:style>
  <w:style w:type="character" w:customStyle="1" w:styleId="PiedepginaCar">
    <w:name w:val="Pie de página Car"/>
    <w:basedOn w:val="Fuentedeprrafopredeter"/>
    <w:link w:val="Piedepgina"/>
    <w:uiPriority w:val="99"/>
    <w:rsid w:val="00A6336C"/>
    <w:rPr>
      <w:rFonts w:ascii="Times New Roman" w:eastAsia="Times New Roman" w:hAnsi="Times New Roman" w:cs="Times New Roman"/>
      <w:sz w:val="20"/>
      <w:szCs w:val="20"/>
      <w:lang w:eastAsia="es-ES"/>
    </w:rPr>
  </w:style>
  <w:style w:type="paragraph" w:styleId="Textodeglobo">
    <w:name w:val="Balloon Text"/>
    <w:basedOn w:val="Normal"/>
    <w:link w:val="TextodegloboCar"/>
    <w:uiPriority w:val="99"/>
    <w:semiHidden/>
    <w:unhideWhenUsed/>
    <w:rsid w:val="00A6336C"/>
    <w:rPr>
      <w:rFonts w:ascii="Tahoma" w:hAnsi="Tahoma" w:cs="Tahoma"/>
      <w:sz w:val="16"/>
      <w:szCs w:val="16"/>
    </w:rPr>
  </w:style>
  <w:style w:type="character" w:customStyle="1" w:styleId="TextodegloboCar">
    <w:name w:val="Texto de globo Car"/>
    <w:basedOn w:val="Fuentedeprrafopredeter"/>
    <w:link w:val="Textodeglobo"/>
    <w:uiPriority w:val="99"/>
    <w:semiHidden/>
    <w:rsid w:val="00A6336C"/>
    <w:rPr>
      <w:rFonts w:ascii="Tahoma" w:eastAsia="Times New Roman" w:hAnsi="Tahoma" w:cs="Tahoma"/>
      <w:sz w:val="16"/>
      <w:szCs w:val="16"/>
      <w:lang w:eastAsia="es-ES"/>
    </w:rPr>
  </w:style>
  <w:style w:type="paragraph" w:styleId="Subttulo">
    <w:name w:val="Subtitle"/>
    <w:basedOn w:val="Normal"/>
    <w:next w:val="Normal"/>
    <w:link w:val="SubttuloCar"/>
    <w:qFormat/>
    <w:rsid w:val="003C09E2"/>
    <w:pPr>
      <w:spacing w:after="60"/>
      <w:jc w:val="center"/>
      <w:outlineLvl w:val="1"/>
    </w:pPr>
    <w:rPr>
      <w:rFonts w:ascii="Cambria" w:hAnsi="Cambria"/>
      <w:sz w:val="24"/>
      <w:szCs w:val="24"/>
    </w:rPr>
  </w:style>
  <w:style w:type="character" w:customStyle="1" w:styleId="SubttuloCar">
    <w:name w:val="Subtítulo Car"/>
    <w:basedOn w:val="Fuentedeprrafopredeter"/>
    <w:link w:val="Subttulo"/>
    <w:rsid w:val="003C09E2"/>
    <w:rPr>
      <w:rFonts w:ascii="Cambria" w:eastAsia="Times New Roman" w:hAnsi="Cambria" w:cs="Times New Roman"/>
      <w:sz w:val="24"/>
      <w:szCs w:val="24"/>
      <w:lang w:eastAsia="es-ES"/>
    </w:rPr>
  </w:style>
  <w:style w:type="paragraph" w:customStyle="1" w:styleId="TABLAtxtnegraconnum1TABLA">
    <w:name w:val="TABLA _txt negra con num. 1. (TABLA)"/>
    <w:basedOn w:val="Normal"/>
    <w:uiPriority w:val="99"/>
    <w:rsid w:val="003C09E2"/>
    <w:pPr>
      <w:tabs>
        <w:tab w:val="left" w:pos="283"/>
      </w:tabs>
      <w:autoSpaceDE w:val="0"/>
      <w:autoSpaceDN w:val="0"/>
      <w:adjustRightInd w:val="0"/>
      <w:spacing w:after="113" w:line="240" w:lineRule="atLeast"/>
      <w:ind w:left="170" w:hanging="170"/>
      <w:jc w:val="both"/>
      <w:textAlignment w:val="center"/>
    </w:pPr>
    <w:rPr>
      <w:rFonts w:ascii="ClanPro-CondNews" w:eastAsia="MS Mincho" w:hAnsi="ClanPro-CondNews" w:cs="ClanPro-CondNews"/>
      <w:color w:val="000000"/>
      <w:lang w:val="es-ES_tradnl"/>
    </w:rPr>
  </w:style>
  <w:style w:type="paragraph" w:styleId="Prrafodelista">
    <w:name w:val="List Paragraph"/>
    <w:basedOn w:val="Normal"/>
    <w:uiPriority w:val="34"/>
    <w:qFormat/>
    <w:rsid w:val="008D3131"/>
    <w:pPr>
      <w:ind w:left="720"/>
      <w:contextualSpacing/>
    </w:pPr>
  </w:style>
  <w:style w:type="table" w:styleId="Tablaconcuadrcula">
    <w:name w:val="Table Grid"/>
    <w:basedOn w:val="Tablanormal"/>
    <w:uiPriority w:val="59"/>
    <w:rsid w:val="00ED5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rafo1">
    <w:name w:val="parrafo1"/>
    <w:basedOn w:val="Normal"/>
    <w:rsid w:val="00ED50F4"/>
    <w:pPr>
      <w:spacing w:before="180" w:after="180"/>
      <w:ind w:firstLine="360"/>
      <w:jc w:val="both"/>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7</Pages>
  <Words>2047</Words>
  <Characters>11259</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Acer</Company>
  <LinksUpToDate>false</LinksUpToDate>
  <CharactersWithSpaces>13280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User</cp:lastModifiedBy>
  <cp:revision>12</cp:revision>
  <dcterms:created xsi:type="dcterms:W3CDTF">2016-10-20T05:24:00Z</dcterms:created>
  <dcterms:modified xsi:type="dcterms:W3CDTF">2020-12-18T09:33:00Z</dcterms:modified>
</cp:coreProperties>
</file>