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0E" w:rsidRPr="00EC0B6F" w:rsidRDefault="001641E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PROGRAMACION DIDÁCTICA DE ÁREA</w:t>
      </w:r>
      <w:r w:rsidR="006214AC" w:rsidRPr="00EC0B6F">
        <w:rPr>
          <w:rFonts w:ascii="Arial" w:hAnsi="Arial" w:cs="Arial"/>
          <w:b/>
          <w:sz w:val="28"/>
          <w:szCs w:val="28"/>
        </w:rPr>
        <w:t xml:space="preserve"> 1</w:t>
      </w:r>
      <w:r w:rsidR="00DA020E" w:rsidRPr="00EC0B6F">
        <w:rPr>
          <w:rFonts w:ascii="Arial" w:hAnsi="Arial" w:cs="Arial"/>
          <w:b/>
          <w:sz w:val="28"/>
          <w:szCs w:val="28"/>
        </w:rPr>
        <w:t>º PRIMARIA</w:t>
      </w:r>
    </w:p>
    <w:p w:rsidR="001B27E3" w:rsidRPr="00EC0B6F" w:rsidRDefault="00325398" w:rsidP="00EC0B6F">
      <w:pPr>
        <w:pStyle w:val="Prrafodelista"/>
        <w:numPr>
          <w:ilvl w:val="0"/>
          <w:numId w:val="6"/>
        </w:numPr>
        <w:rPr>
          <w:rFonts w:ascii="Arial" w:eastAsiaTheme="minorHAnsi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OBJETIVOS</w:t>
      </w:r>
    </w:p>
    <w:p w:rsidR="00DA020E" w:rsidRPr="00EC0B6F" w:rsidRDefault="00DA020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Descubrir,  discriminar e identificar parámetros del sonido del entorno.</w:t>
      </w:r>
    </w:p>
    <w:p w:rsidR="00DA020E" w:rsidRPr="00EC0B6F" w:rsidRDefault="006214AC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Descubrir pulso y </w:t>
      </w:r>
      <w:r w:rsidR="00DA020E" w:rsidRPr="00EC0B6F">
        <w:rPr>
          <w:rFonts w:ascii="Arial" w:hAnsi="Arial" w:cs="Arial"/>
          <w:sz w:val="22"/>
          <w:szCs w:val="22"/>
        </w:rPr>
        <w:t xml:space="preserve">ritmo. </w:t>
      </w:r>
    </w:p>
    <w:p w:rsidR="00DA020E" w:rsidRPr="00EC0B6F" w:rsidRDefault="00C0184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Descubrir e interpretar canciones</w:t>
      </w:r>
      <w:r w:rsidR="00DA020E" w:rsidRPr="00EC0B6F">
        <w:rPr>
          <w:rFonts w:ascii="Arial" w:hAnsi="Arial" w:cs="Arial"/>
          <w:sz w:val="22"/>
          <w:szCs w:val="22"/>
        </w:rPr>
        <w:t xml:space="preserve"> con formas musicales: eco, </w:t>
      </w:r>
      <w:proofErr w:type="spellStart"/>
      <w:r w:rsidR="00DA020E" w:rsidRPr="00EC0B6F">
        <w:rPr>
          <w:rFonts w:ascii="Arial" w:hAnsi="Arial" w:cs="Arial"/>
          <w:sz w:val="22"/>
          <w:szCs w:val="22"/>
        </w:rPr>
        <w:t>ostinato</w:t>
      </w:r>
      <w:proofErr w:type="spellEnd"/>
      <w:r w:rsidR="00DA020E" w:rsidRPr="00EC0B6F">
        <w:rPr>
          <w:rFonts w:ascii="Arial" w:hAnsi="Arial" w:cs="Arial"/>
          <w:sz w:val="22"/>
          <w:szCs w:val="22"/>
        </w:rPr>
        <w:t>, rondó y forma lied.</w:t>
      </w:r>
    </w:p>
    <w:p w:rsidR="00DA020E" w:rsidRPr="00EC0B6F" w:rsidRDefault="00C0184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Descubrir,  e</w:t>
      </w:r>
      <w:r w:rsidR="00DA020E" w:rsidRPr="00EC0B6F">
        <w:rPr>
          <w:rFonts w:ascii="Arial" w:hAnsi="Arial" w:cs="Arial"/>
          <w:sz w:val="22"/>
          <w:szCs w:val="22"/>
        </w:rPr>
        <w:t>xplorar y practicar habilidades de educación vocal.</w:t>
      </w:r>
      <w:r w:rsidR="00656B9B">
        <w:rPr>
          <w:rFonts w:ascii="Arial" w:hAnsi="Arial" w:cs="Arial"/>
          <w:sz w:val="22"/>
          <w:szCs w:val="22"/>
        </w:rPr>
        <w:t xml:space="preserve"> N</w:t>
      </w:r>
      <w:r w:rsidR="00A11636">
        <w:rPr>
          <w:rFonts w:ascii="Arial" w:hAnsi="Arial" w:cs="Arial"/>
          <w:sz w:val="22"/>
          <w:szCs w:val="22"/>
        </w:rPr>
        <w:t>O</w:t>
      </w:r>
      <w:r w:rsidR="00656B9B">
        <w:rPr>
          <w:rFonts w:ascii="Arial" w:hAnsi="Arial" w:cs="Arial"/>
          <w:sz w:val="22"/>
          <w:szCs w:val="22"/>
        </w:rPr>
        <w:t xml:space="preserve"> por COVID.</w:t>
      </w:r>
    </w:p>
    <w:p w:rsidR="00DA020E" w:rsidRPr="00EC0B6F" w:rsidRDefault="00DA020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Participar en el canto en grupo al unísono con afinación, sentido del pulso y del ritmo.</w:t>
      </w:r>
      <w:r w:rsidR="00656B9B">
        <w:rPr>
          <w:rFonts w:ascii="Arial" w:hAnsi="Arial" w:cs="Arial"/>
          <w:sz w:val="22"/>
          <w:szCs w:val="22"/>
        </w:rPr>
        <w:t xml:space="preserve"> NO por COVID.</w:t>
      </w:r>
    </w:p>
    <w:p w:rsidR="00DA020E" w:rsidRPr="00EC0B6F" w:rsidRDefault="00C0184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Descubrir y d</w:t>
      </w:r>
      <w:r w:rsidR="00DA020E" w:rsidRPr="00EC0B6F">
        <w:rPr>
          <w:rFonts w:ascii="Arial" w:hAnsi="Arial" w:cs="Arial"/>
          <w:sz w:val="22"/>
          <w:szCs w:val="22"/>
        </w:rPr>
        <w:t>iferenciar auditivamente, en la práctica instrumental y en el movimie</w:t>
      </w:r>
      <w:r w:rsidR="006214AC" w:rsidRPr="00EC0B6F">
        <w:rPr>
          <w:rFonts w:ascii="Arial" w:hAnsi="Arial" w:cs="Arial"/>
          <w:sz w:val="22"/>
          <w:szCs w:val="22"/>
        </w:rPr>
        <w:t>nto acentos binarios</w:t>
      </w:r>
      <w:r w:rsidR="00DA020E" w:rsidRPr="00EC0B6F">
        <w:rPr>
          <w:rFonts w:ascii="Arial" w:hAnsi="Arial" w:cs="Arial"/>
          <w:sz w:val="22"/>
          <w:szCs w:val="22"/>
        </w:rPr>
        <w:t>.</w:t>
      </w:r>
    </w:p>
    <w:p w:rsidR="00DA020E" w:rsidRPr="00EC0B6F" w:rsidRDefault="00DA020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Interpretar partituras de grafía no convencional y convencional.</w:t>
      </w:r>
    </w:p>
    <w:p w:rsidR="00DA020E" w:rsidRPr="00EC0B6F" w:rsidRDefault="00DA020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Utilizar y valorar las propiedades sonoras del propio cuerpo</w:t>
      </w:r>
      <w:r w:rsidR="00C0184E" w:rsidRPr="00EC0B6F">
        <w:rPr>
          <w:rFonts w:ascii="Arial" w:hAnsi="Arial" w:cs="Arial"/>
          <w:sz w:val="22"/>
          <w:szCs w:val="22"/>
        </w:rPr>
        <w:t xml:space="preserve"> con percusión corporal</w:t>
      </w:r>
      <w:r w:rsidRPr="00EC0B6F">
        <w:rPr>
          <w:rFonts w:ascii="Arial" w:hAnsi="Arial" w:cs="Arial"/>
          <w:sz w:val="22"/>
          <w:szCs w:val="22"/>
        </w:rPr>
        <w:t>.</w:t>
      </w:r>
    </w:p>
    <w:p w:rsidR="00DA020E" w:rsidRPr="00EC0B6F" w:rsidRDefault="00DA020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Experimentar</w:t>
      </w:r>
      <w:r w:rsidR="00C0184E" w:rsidRPr="00EC0B6F">
        <w:rPr>
          <w:rFonts w:ascii="Arial" w:hAnsi="Arial" w:cs="Arial"/>
          <w:sz w:val="22"/>
          <w:szCs w:val="22"/>
        </w:rPr>
        <w:t xml:space="preserve"> cualidades del sonido y ritmos</w:t>
      </w:r>
      <w:r w:rsidRPr="00EC0B6F">
        <w:rPr>
          <w:rFonts w:ascii="Arial" w:hAnsi="Arial" w:cs="Arial"/>
          <w:sz w:val="22"/>
          <w:szCs w:val="22"/>
        </w:rPr>
        <w:t xml:space="preserve"> </w:t>
      </w:r>
      <w:r w:rsidR="006214AC" w:rsidRPr="00EC0B6F">
        <w:rPr>
          <w:rFonts w:ascii="Arial" w:hAnsi="Arial" w:cs="Arial"/>
          <w:sz w:val="22"/>
          <w:szCs w:val="22"/>
        </w:rPr>
        <w:t>con instrumentos de pequeña percusión y acompañar canciones con los mismos</w:t>
      </w:r>
      <w:r w:rsidRPr="00EC0B6F">
        <w:rPr>
          <w:rFonts w:ascii="Arial" w:hAnsi="Arial" w:cs="Arial"/>
          <w:sz w:val="22"/>
          <w:szCs w:val="22"/>
        </w:rPr>
        <w:t>.</w:t>
      </w:r>
    </w:p>
    <w:p w:rsidR="00DA020E" w:rsidRPr="00EC0B6F" w:rsidRDefault="00DA020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Inventar </w:t>
      </w:r>
      <w:r w:rsidR="006214AC" w:rsidRPr="00EC0B6F">
        <w:rPr>
          <w:rFonts w:ascii="Arial" w:hAnsi="Arial" w:cs="Arial"/>
          <w:sz w:val="22"/>
          <w:szCs w:val="22"/>
        </w:rPr>
        <w:t xml:space="preserve">ritmos, prosodias </w:t>
      </w:r>
      <w:r w:rsidRPr="00EC0B6F">
        <w:rPr>
          <w:rFonts w:ascii="Arial" w:hAnsi="Arial" w:cs="Arial"/>
          <w:sz w:val="22"/>
          <w:szCs w:val="22"/>
        </w:rPr>
        <w:t>a partir de la improvisación verbal.</w:t>
      </w:r>
    </w:p>
    <w:p w:rsidR="00DA020E" w:rsidRPr="00EC0B6F" w:rsidRDefault="00DA020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Clasificar los instrumentos de pequeña percusión: madera, metal y parche.</w:t>
      </w:r>
    </w:p>
    <w:p w:rsidR="00DA020E" w:rsidRPr="00EC0B6F" w:rsidRDefault="00DA020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Cuidar el material del aula.</w:t>
      </w:r>
    </w:p>
    <w:p w:rsidR="00DA020E" w:rsidRPr="00EC0B6F" w:rsidRDefault="00C0184E" w:rsidP="006214AC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Descubrir y p</w:t>
      </w:r>
      <w:r w:rsidR="00DA020E" w:rsidRPr="00EC0B6F">
        <w:rPr>
          <w:rFonts w:ascii="Arial" w:hAnsi="Arial" w:cs="Arial"/>
          <w:sz w:val="22"/>
          <w:szCs w:val="22"/>
        </w:rPr>
        <w:t>racticar las posibilidades sonoras de los instrumentos</w:t>
      </w:r>
      <w:r w:rsidR="00656B9B">
        <w:rPr>
          <w:rFonts w:ascii="Arial" w:hAnsi="Arial" w:cs="Arial"/>
          <w:sz w:val="22"/>
          <w:szCs w:val="22"/>
        </w:rPr>
        <w:t xml:space="preserve"> de creación propia</w:t>
      </w:r>
      <w:r w:rsidR="00DA020E" w:rsidRPr="00EC0B6F">
        <w:rPr>
          <w:rFonts w:ascii="Arial" w:hAnsi="Arial" w:cs="Arial"/>
          <w:sz w:val="22"/>
          <w:szCs w:val="22"/>
        </w:rPr>
        <w:t>.</w:t>
      </w:r>
    </w:p>
    <w:p w:rsidR="00DA020E" w:rsidRPr="00EC0B6F" w:rsidRDefault="00DA020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Participar en el canto en grupo al unísono con afinación, sentido del pulso y del ritmo.</w:t>
      </w:r>
    </w:p>
    <w:p w:rsidR="00DA020E" w:rsidRPr="00EC0B6F" w:rsidRDefault="00DA020E" w:rsidP="000F63E4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 Recon</w:t>
      </w:r>
      <w:r w:rsidR="006214AC" w:rsidRPr="00EC0B6F">
        <w:rPr>
          <w:rFonts w:ascii="Arial" w:hAnsi="Arial" w:cs="Arial"/>
          <w:sz w:val="22"/>
          <w:szCs w:val="22"/>
        </w:rPr>
        <w:t>ocer y entonar los sonidos sol-</w:t>
      </w:r>
      <w:r w:rsidRPr="00EC0B6F">
        <w:rPr>
          <w:rFonts w:ascii="Arial" w:hAnsi="Arial" w:cs="Arial"/>
          <w:sz w:val="22"/>
          <w:szCs w:val="22"/>
        </w:rPr>
        <w:t>mi.</w:t>
      </w:r>
    </w:p>
    <w:p w:rsidR="00DA020E" w:rsidRPr="00EC0B6F" w:rsidRDefault="00DA020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Expresar gestualmente aspectos musicales de la audición. </w:t>
      </w:r>
    </w:p>
    <w:p w:rsidR="00DA020E" w:rsidRPr="00EC0B6F" w:rsidRDefault="00DA020E" w:rsidP="000F63E4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Ajustar movimiento corporal al espacio y a los aspect</w:t>
      </w:r>
      <w:r w:rsidR="00870E70" w:rsidRPr="00EC0B6F">
        <w:rPr>
          <w:rFonts w:ascii="Arial" w:hAnsi="Arial" w:cs="Arial"/>
          <w:sz w:val="22"/>
          <w:szCs w:val="22"/>
        </w:rPr>
        <w:t xml:space="preserve">os musicales, de forma </w:t>
      </w:r>
      <w:r w:rsidRPr="00EC0B6F">
        <w:rPr>
          <w:rFonts w:ascii="Arial" w:hAnsi="Arial" w:cs="Arial"/>
          <w:sz w:val="22"/>
          <w:szCs w:val="22"/>
        </w:rPr>
        <w:t>individual y por parejas.</w:t>
      </w:r>
      <w:r w:rsidR="00656B9B">
        <w:rPr>
          <w:rFonts w:ascii="Arial" w:hAnsi="Arial" w:cs="Arial"/>
          <w:sz w:val="22"/>
          <w:szCs w:val="22"/>
        </w:rPr>
        <w:t xml:space="preserve"> NO por COVID.</w:t>
      </w:r>
    </w:p>
    <w:p w:rsidR="001B27E3" w:rsidRPr="00EC0B6F" w:rsidRDefault="00DA020E" w:rsidP="001B27E3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 Escuchar e </w:t>
      </w:r>
      <w:proofErr w:type="gramStart"/>
      <w:r w:rsidRPr="00EC0B6F">
        <w:rPr>
          <w:rFonts w:ascii="Arial" w:hAnsi="Arial" w:cs="Arial"/>
          <w:sz w:val="22"/>
          <w:szCs w:val="22"/>
        </w:rPr>
        <w:t>interpretar</w:t>
      </w:r>
      <w:r w:rsidR="00656B9B">
        <w:rPr>
          <w:rFonts w:ascii="Arial" w:hAnsi="Arial" w:cs="Arial"/>
          <w:sz w:val="22"/>
          <w:szCs w:val="22"/>
        </w:rPr>
        <w:t>(</w:t>
      </w:r>
      <w:proofErr w:type="gramEnd"/>
      <w:r w:rsidR="00656B9B">
        <w:rPr>
          <w:rFonts w:ascii="Arial" w:hAnsi="Arial" w:cs="Arial"/>
          <w:sz w:val="22"/>
          <w:szCs w:val="22"/>
        </w:rPr>
        <w:t>NO por COVID)</w:t>
      </w:r>
      <w:r w:rsidRPr="00EC0B6F">
        <w:rPr>
          <w:rFonts w:ascii="Arial" w:hAnsi="Arial" w:cs="Arial"/>
          <w:sz w:val="22"/>
          <w:szCs w:val="22"/>
        </w:rPr>
        <w:t xml:space="preserve"> escalas ascendentes y descendentes.</w:t>
      </w:r>
    </w:p>
    <w:p w:rsidR="001B27E3" w:rsidRPr="00375281" w:rsidRDefault="001B27E3" w:rsidP="001B27E3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eastAsia="Calibri" w:hAnsi="Arial" w:cs="Arial"/>
          <w:color w:val="000000"/>
          <w:sz w:val="22"/>
          <w:szCs w:val="22"/>
        </w:rPr>
        <w:t>Realizar producciones artísticas de forma cooperativa para concierto fin de trimestre.</w:t>
      </w:r>
    </w:p>
    <w:p w:rsidR="00375281" w:rsidRPr="00375281" w:rsidRDefault="00375281" w:rsidP="00375281">
      <w:pPr>
        <w:pStyle w:val="Vieta1"/>
        <w:numPr>
          <w:ilvl w:val="0"/>
          <w:numId w:val="2"/>
        </w:numPr>
        <w:spacing w:after="0"/>
        <w:ind w:left="1134" w:hanging="425"/>
        <w:rPr>
          <w:rFonts w:ascii="Arial" w:hAnsi="Arial" w:cs="Arial"/>
          <w:b/>
          <w:sz w:val="22"/>
          <w:szCs w:val="22"/>
        </w:rPr>
      </w:pPr>
      <w:r w:rsidRPr="00030F80">
        <w:rPr>
          <w:rFonts w:ascii="Arial" w:hAnsi="Arial" w:cs="Arial"/>
          <w:sz w:val="22"/>
          <w:szCs w:val="22"/>
        </w:rPr>
        <w:t>Crea</w:t>
      </w:r>
      <w:r>
        <w:rPr>
          <w:rFonts w:ascii="Arial" w:hAnsi="Arial" w:cs="Arial"/>
          <w:sz w:val="22"/>
          <w:szCs w:val="22"/>
        </w:rPr>
        <w:t>r</w:t>
      </w:r>
      <w:r w:rsidRPr="00030F80">
        <w:rPr>
          <w:rFonts w:ascii="Arial" w:hAnsi="Arial" w:cs="Arial"/>
          <w:sz w:val="22"/>
          <w:szCs w:val="22"/>
        </w:rPr>
        <w:t xml:space="preserve"> instrumentos musicales a partir de diferentes materiales y </w:t>
      </w:r>
      <w:proofErr w:type="gramStart"/>
      <w:r w:rsidRPr="00030F80">
        <w:rPr>
          <w:rFonts w:ascii="Arial" w:hAnsi="Arial" w:cs="Arial"/>
          <w:sz w:val="22"/>
          <w:szCs w:val="22"/>
        </w:rPr>
        <w:t>los emplea</w:t>
      </w:r>
      <w:proofErr w:type="gramEnd"/>
      <w:r w:rsidRPr="00030F80">
        <w:rPr>
          <w:rFonts w:ascii="Arial" w:hAnsi="Arial" w:cs="Arial"/>
          <w:sz w:val="22"/>
          <w:szCs w:val="22"/>
        </w:rPr>
        <w:t xml:space="preserve"> para interpretar o acompañar.</w:t>
      </w:r>
    </w:p>
    <w:p w:rsidR="001B27E3" w:rsidRPr="00EC0B6F" w:rsidRDefault="001B27E3" w:rsidP="001B27E3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eastAsia="Calibri" w:hAnsi="Arial" w:cs="Arial"/>
          <w:color w:val="000000"/>
          <w:sz w:val="22"/>
          <w:szCs w:val="22"/>
        </w:rPr>
        <w:t>Desarrollar la auto-confianza con la producción artística personal.</w:t>
      </w:r>
    </w:p>
    <w:p w:rsidR="001B27E3" w:rsidRPr="00EC0B6F" w:rsidRDefault="001B27E3" w:rsidP="001B27E3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eastAsia="Calibri" w:hAnsi="Arial" w:cs="Arial"/>
          <w:color w:val="000000"/>
          <w:sz w:val="22"/>
          <w:szCs w:val="22"/>
        </w:rPr>
        <w:t>Planificar y realizar producciones artísticas</w:t>
      </w:r>
    </w:p>
    <w:p w:rsidR="00DA020E" w:rsidRDefault="00DA020E" w:rsidP="00DA020E">
      <w:pPr>
        <w:pStyle w:val="Vieta1"/>
        <w:numPr>
          <w:ilvl w:val="0"/>
          <w:numId w:val="2"/>
        </w:numPr>
        <w:ind w:left="108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Atender al silencio y a las normas de disciplina de trabajo  del aula de música.</w:t>
      </w:r>
    </w:p>
    <w:p w:rsidR="00656B9B" w:rsidRDefault="00656B9B" w:rsidP="00656B9B">
      <w:pPr>
        <w:pStyle w:val="Vieta1"/>
        <w:numPr>
          <w:ilvl w:val="0"/>
          <w:numId w:val="0"/>
        </w:numPr>
        <w:ind w:left="720" w:hanging="360"/>
        <w:jc w:val="left"/>
        <w:rPr>
          <w:rFonts w:ascii="Arial" w:hAnsi="Arial" w:cs="Arial"/>
          <w:sz w:val="22"/>
          <w:szCs w:val="22"/>
        </w:rPr>
      </w:pPr>
    </w:p>
    <w:p w:rsidR="00656B9B" w:rsidRPr="00EC0B6F" w:rsidRDefault="00656B9B" w:rsidP="00656B9B">
      <w:pPr>
        <w:pStyle w:val="Vieta1"/>
        <w:numPr>
          <w:ilvl w:val="0"/>
          <w:numId w:val="0"/>
        </w:numPr>
        <w:ind w:left="720" w:hanging="360"/>
        <w:jc w:val="left"/>
        <w:rPr>
          <w:rFonts w:ascii="Arial" w:hAnsi="Arial" w:cs="Arial"/>
          <w:sz w:val="22"/>
          <w:szCs w:val="22"/>
        </w:rPr>
      </w:pPr>
    </w:p>
    <w:p w:rsidR="000F63E4" w:rsidRPr="00EC0B6F" w:rsidRDefault="00EC0B6F" w:rsidP="000F63E4">
      <w:pPr>
        <w:tabs>
          <w:tab w:val="center" w:pos="4252"/>
        </w:tabs>
        <w:rPr>
          <w:rFonts w:ascii="Arial" w:hAnsi="Arial" w:cs="Arial"/>
          <w:sz w:val="28"/>
          <w:szCs w:val="28"/>
          <w:lang w:val="es-ES_tradnl"/>
        </w:rPr>
      </w:pPr>
      <w:r w:rsidRPr="00EC0B6F">
        <w:rPr>
          <w:rFonts w:ascii="Arial" w:hAnsi="Arial" w:cs="Arial"/>
          <w:sz w:val="28"/>
          <w:szCs w:val="28"/>
          <w:lang w:val="es-ES_tradnl"/>
        </w:rPr>
        <w:lastRenderedPageBreak/>
        <w:t xml:space="preserve">2. </w:t>
      </w:r>
      <w:r w:rsidR="000F63E4" w:rsidRPr="00EC0B6F">
        <w:rPr>
          <w:rFonts w:ascii="Arial" w:hAnsi="Arial" w:cs="Arial"/>
          <w:sz w:val="28"/>
          <w:szCs w:val="28"/>
          <w:lang w:val="es-ES_tradnl"/>
        </w:rPr>
        <w:t>CONTENIDOS</w:t>
      </w:r>
    </w:p>
    <w:p w:rsidR="000F63E4" w:rsidRPr="00EC0B6F" w:rsidRDefault="000F63E4" w:rsidP="000F63E4">
      <w:pPr>
        <w:tabs>
          <w:tab w:val="center" w:pos="4252"/>
        </w:tabs>
        <w:rPr>
          <w:rFonts w:ascii="Arial" w:hAnsi="Arial" w:cs="Arial"/>
          <w:u w:val="single"/>
          <w:lang w:val="es-ES_tradnl"/>
        </w:rPr>
      </w:pPr>
      <w:r w:rsidRPr="00EC0B6F">
        <w:rPr>
          <w:rFonts w:ascii="Arial" w:hAnsi="Arial" w:cs="Arial"/>
          <w:u w:val="single"/>
        </w:rPr>
        <w:t>Bloque 3. Escucha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Identificación y representación corporal  y vocal de las cualidades de sonidos del entorno natural y social más próximo y/o motivador.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Audición activa y reconocimiento de una selección de piezas musicales breves, de distintos estilos y culturas.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Identificación e interpretación de melodías ascendentes y descendentes en los instrumentos de láminas del aula.</w:t>
      </w:r>
      <w:r w:rsidR="00656B9B">
        <w:rPr>
          <w:rFonts w:ascii="Arial" w:hAnsi="Arial" w:cs="Arial"/>
          <w:sz w:val="22"/>
          <w:szCs w:val="22"/>
        </w:rPr>
        <w:t>(NO por COVID)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Audición de piezas vocales e identificación de voces femeninas, masculinas e infantiles.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Reconocimiento visual, auditivo y denominación de algunos instrumentos musicales del aula o del entorno del alumno.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Identificación de la repetición (AA) y el contraste (AB) en canciones y obras musicales sencillas.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Curiosidad por descubrir sonidos del entorno y disfrute con la audición de obras musicales de distintos estilos y culturas.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Conocimiento y observancia de las normas de comportamiento en audiciones y otras representaciones musicales.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Valoración del silencio como elemento indispensable para el ejercicio de la atención y de la práctica musical.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Identificación visual y auditiva de los diferentes instrumentos.</w:t>
      </w:r>
    </w:p>
    <w:p w:rsidR="000F63E4" w:rsidRPr="00EC0B6F" w:rsidRDefault="000F63E4" w:rsidP="000F63E4">
      <w:pPr>
        <w:pStyle w:val="Ttulo4"/>
        <w:rPr>
          <w:rFonts w:cs="Arial"/>
          <w:b w:val="0"/>
          <w:sz w:val="22"/>
          <w:szCs w:val="22"/>
        </w:rPr>
      </w:pPr>
      <w:r w:rsidRPr="00EC0B6F">
        <w:rPr>
          <w:rFonts w:cs="Arial"/>
          <w:b w:val="0"/>
          <w:sz w:val="22"/>
          <w:szCs w:val="22"/>
        </w:rPr>
        <w:t>Bloque 4. Interpretación y creación musical</w:t>
      </w:r>
    </w:p>
    <w:p w:rsidR="000F63E4" w:rsidRPr="00EC0B6F" w:rsidRDefault="000F63E4" w:rsidP="000F63E4">
      <w:pPr>
        <w:pStyle w:val="Ttulo4"/>
        <w:rPr>
          <w:rFonts w:cs="Arial"/>
          <w:b w:val="0"/>
          <w:sz w:val="22"/>
          <w:szCs w:val="22"/>
        </w:rPr>
      </w:pPr>
      <w:r w:rsidRPr="00EC0B6F">
        <w:rPr>
          <w:rFonts w:cs="Arial"/>
          <w:b w:val="0"/>
          <w:sz w:val="22"/>
          <w:szCs w:val="22"/>
        </w:rPr>
        <w:t>Interpretación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Exploración de los recursos y las posibilidades sonoras de la voz, el cuerpo y los objetos.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Interpretación</w:t>
      </w:r>
      <w:r w:rsidR="00656B9B">
        <w:rPr>
          <w:rFonts w:ascii="Arial" w:hAnsi="Arial" w:cs="Arial"/>
          <w:sz w:val="22"/>
          <w:szCs w:val="22"/>
        </w:rPr>
        <w:t xml:space="preserve"> (NO por COVID)</w:t>
      </w:r>
      <w:r w:rsidRPr="00EC0B6F">
        <w:rPr>
          <w:rFonts w:ascii="Arial" w:hAnsi="Arial" w:cs="Arial"/>
          <w:sz w:val="22"/>
          <w:szCs w:val="22"/>
        </w:rPr>
        <w:t xml:space="preserve"> y memorización de retahílas y canciones al unísono. Interés y respeto por las manifestaciones producidas por los demás.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Utilización de la voz</w:t>
      </w:r>
      <w:r w:rsidR="00656B9B">
        <w:rPr>
          <w:rFonts w:ascii="Arial" w:hAnsi="Arial" w:cs="Arial"/>
          <w:sz w:val="22"/>
          <w:szCs w:val="22"/>
        </w:rPr>
        <w:t xml:space="preserve"> (NO por COVID)</w:t>
      </w:r>
      <w:r w:rsidRPr="00EC0B6F">
        <w:rPr>
          <w:rFonts w:ascii="Arial" w:hAnsi="Arial" w:cs="Arial"/>
          <w:sz w:val="22"/>
          <w:szCs w:val="22"/>
        </w:rPr>
        <w:t>, la percusión corporal y los instrumentos como recursos para el acompañamiento de textos recitados, canciones y danzas.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Lectura de partituras sencillas con grafías no convencionales y convencionales, negra, corchea, silencio de negra y blanca; y  notas: sol- </w:t>
      </w:r>
      <w:proofErr w:type="gramStart"/>
      <w:r w:rsidRPr="00EC0B6F">
        <w:rPr>
          <w:rFonts w:ascii="Arial" w:hAnsi="Arial" w:cs="Arial"/>
          <w:sz w:val="22"/>
          <w:szCs w:val="22"/>
        </w:rPr>
        <w:t>mi</w:t>
      </w:r>
      <w:proofErr w:type="gramEnd"/>
      <w:r w:rsidRPr="00EC0B6F">
        <w:rPr>
          <w:rFonts w:ascii="Arial" w:hAnsi="Arial" w:cs="Arial"/>
          <w:sz w:val="22"/>
          <w:szCs w:val="22"/>
        </w:rPr>
        <w:t>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Disfrute con la expresión vocal, instrumental y corporal.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Interpretación y producción de melodías sencillas, con sol- </w:t>
      </w:r>
      <w:proofErr w:type="gramStart"/>
      <w:r w:rsidRPr="00EC0B6F">
        <w:rPr>
          <w:rFonts w:ascii="Arial" w:hAnsi="Arial" w:cs="Arial"/>
          <w:sz w:val="22"/>
          <w:szCs w:val="22"/>
        </w:rPr>
        <w:t>mi</w:t>
      </w:r>
      <w:proofErr w:type="gramEnd"/>
      <w:r w:rsidRPr="00EC0B6F">
        <w:rPr>
          <w:rFonts w:ascii="Arial" w:hAnsi="Arial" w:cs="Arial"/>
          <w:sz w:val="22"/>
          <w:szCs w:val="22"/>
        </w:rPr>
        <w:t xml:space="preserve"> o con </w:t>
      </w:r>
      <w:proofErr w:type="spellStart"/>
      <w:r w:rsidRPr="00EC0B6F">
        <w:rPr>
          <w:rFonts w:ascii="Arial" w:hAnsi="Arial" w:cs="Arial"/>
          <w:sz w:val="22"/>
          <w:szCs w:val="22"/>
        </w:rPr>
        <w:t>glissandos.</w:t>
      </w:r>
      <w:r w:rsidR="00656B9B">
        <w:rPr>
          <w:rFonts w:ascii="Arial" w:hAnsi="Arial" w:cs="Arial"/>
          <w:sz w:val="22"/>
          <w:szCs w:val="22"/>
        </w:rPr>
        <w:t>NO</w:t>
      </w:r>
      <w:proofErr w:type="spellEnd"/>
      <w:r w:rsidR="00656B9B">
        <w:rPr>
          <w:rFonts w:ascii="Arial" w:hAnsi="Arial" w:cs="Arial"/>
          <w:sz w:val="22"/>
          <w:szCs w:val="22"/>
        </w:rPr>
        <w:t xml:space="preserve"> por COVID.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Práctica de técnicas básicas del movimiento y juegos motores acompañados de secuencias sonoras, canciones y piezas musicales e interpretación de danzas sencillas.</w:t>
      </w:r>
    </w:p>
    <w:p w:rsidR="00656B9B" w:rsidRPr="00656B9B" w:rsidRDefault="000F63E4" w:rsidP="00656B9B">
      <w:pPr>
        <w:pStyle w:val="Ttulo4"/>
        <w:rPr>
          <w:rFonts w:cs="Arial"/>
          <w:b w:val="0"/>
          <w:sz w:val="22"/>
          <w:szCs w:val="22"/>
        </w:rPr>
      </w:pPr>
      <w:r w:rsidRPr="00EC0B6F">
        <w:rPr>
          <w:rFonts w:cs="Arial"/>
          <w:b w:val="0"/>
          <w:sz w:val="22"/>
          <w:szCs w:val="22"/>
        </w:rPr>
        <w:t>Creación musical</w:t>
      </w:r>
    </w:p>
    <w:p w:rsidR="000F63E4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Improvisación de esquemas rítmicos y melódicos de dos y cuatro tiempos.</w:t>
      </w:r>
    </w:p>
    <w:p w:rsidR="00656B9B" w:rsidRDefault="00656B9B" w:rsidP="00656B9B">
      <w:pPr>
        <w:pStyle w:val="Vieta1"/>
        <w:numPr>
          <w:ilvl w:val="0"/>
          <w:numId w:val="10"/>
        </w:numPr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Creación de instrumentos de pequeña percusión a partir de diferentes materiales y </w:t>
      </w:r>
      <w:proofErr w:type="gramStart"/>
      <w:r>
        <w:rPr>
          <w:rFonts w:ascii="Arial" w:hAnsi="Arial" w:cs="Arial"/>
          <w:sz w:val="22"/>
          <w:szCs w:val="22"/>
        </w:rPr>
        <w:t>los emplea</w:t>
      </w:r>
      <w:proofErr w:type="gramEnd"/>
      <w:r>
        <w:rPr>
          <w:rFonts w:ascii="Arial" w:hAnsi="Arial" w:cs="Arial"/>
          <w:sz w:val="22"/>
          <w:szCs w:val="22"/>
        </w:rPr>
        <w:t xml:space="preserve"> para interpretar ritmos o acompañar.</w:t>
      </w:r>
    </w:p>
    <w:p w:rsidR="00656B9B" w:rsidRDefault="00656B9B" w:rsidP="00656B9B">
      <w:pPr>
        <w:pStyle w:val="Vieta1"/>
        <w:numPr>
          <w:ilvl w:val="0"/>
          <w:numId w:val="0"/>
        </w:numPr>
        <w:rPr>
          <w:rFonts w:ascii="Arial" w:hAnsi="Arial" w:cs="Arial"/>
          <w:bCs/>
          <w:sz w:val="28"/>
          <w:szCs w:val="28"/>
        </w:rPr>
      </w:pPr>
    </w:p>
    <w:p w:rsidR="00656B9B" w:rsidRPr="00EC0B6F" w:rsidRDefault="00656B9B" w:rsidP="00A11636">
      <w:pPr>
        <w:pStyle w:val="Vieta1"/>
        <w:numPr>
          <w:ilvl w:val="0"/>
          <w:numId w:val="0"/>
        </w:numPr>
        <w:ind w:left="720" w:hanging="360"/>
        <w:rPr>
          <w:rFonts w:ascii="Arial" w:hAnsi="Arial" w:cs="Arial"/>
          <w:sz w:val="22"/>
          <w:szCs w:val="22"/>
        </w:rPr>
      </w:pP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Selección de sonidos vocales, objetos e instrumentos para la sonorización de situaciones, relatos breves e imágenes.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Confianza en las propias posibilidades de producción musical. 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Interpretación, individual o colectiva, de canciones infantiles o populares.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Atención, interés y participación en la interpretación de canciones. 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Creación y repertorio de danzas sencillas.</w:t>
      </w:r>
      <w:r w:rsidR="00656B9B">
        <w:rPr>
          <w:rFonts w:ascii="Arial" w:hAnsi="Arial" w:cs="Arial"/>
          <w:sz w:val="22"/>
          <w:szCs w:val="22"/>
        </w:rPr>
        <w:t xml:space="preserve"> No por COVID.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Improvisación de movimientos como respuesta a diferentes estímulos sonoros.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Interpretación de danzas y juegos danzados.</w:t>
      </w:r>
    </w:p>
    <w:p w:rsidR="006214AC" w:rsidRDefault="000F63E4" w:rsidP="00625579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Valoración de la es</w:t>
      </w:r>
      <w:r w:rsidR="00870E70" w:rsidRPr="00EC0B6F">
        <w:rPr>
          <w:rFonts w:ascii="Arial" w:hAnsi="Arial" w:cs="Arial"/>
          <w:sz w:val="22"/>
          <w:szCs w:val="22"/>
        </w:rPr>
        <w:t>tética expresiva del movimiento.</w:t>
      </w:r>
    </w:p>
    <w:p w:rsidR="00A71D14" w:rsidRDefault="00A71D14" w:rsidP="00A71D14">
      <w:pPr>
        <w:pStyle w:val="Vieta1"/>
        <w:numPr>
          <w:ilvl w:val="0"/>
          <w:numId w:val="0"/>
        </w:numPr>
        <w:ind w:left="720" w:hanging="360"/>
        <w:rPr>
          <w:rFonts w:ascii="Arial" w:hAnsi="Arial" w:cs="Arial"/>
          <w:sz w:val="22"/>
          <w:szCs w:val="22"/>
        </w:rPr>
      </w:pPr>
    </w:p>
    <w:p w:rsidR="00A71D14" w:rsidRPr="00A11636" w:rsidRDefault="00A71D14" w:rsidP="00A11636">
      <w:pPr>
        <w:pStyle w:val="Prrafodelista"/>
        <w:numPr>
          <w:ilvl w:val="0"/>
          <w:numId w:val="11"/>
        </w:numPr>
        <w:tabs>
          <w:tab w:val="center" w:pos="4252"/>
        </w:tabs>
        <w:rPr>
          <w:rFonts w:ascii="Arial" w:hAnsi="Arial" w:cs="Arial"/>
          <w:bCs/>
          <w:sz w:val="28"/>
          <w:szCs w:val="28"/>
        </w:rPr>
      </w:pPr>
      <w:r w:rsidRPr="00A11636">
        <w:rPr>
          <w:rFonts w:ascii="Arial" w:hAnsi="Arial" w:cs="Arial"/>
          <w:sz w:val="28"/>
          <w:szCs w:val="28"/>
          <w:lang w:val="es-ES_tradnl"/>
        </w:rPr>
        <w:t>CRITERIOS DE EVALUACIÓN</w:t>
      </w:r>
      <w:r w:rsidRPr="00A11636">
        <w:rPr>
          <w:rFonts w:ascii="Arial" w:hAnsi="Arial" w:cs="Arial"/>
          <w:bCs/>
          <w:sz w:val="28"/>
          <w:szCs w:val="28"/>
        </w:rPr>
        <w:t xml:space="preserve"> INICIAL</w:t>
      </w:r>
    </w:p>
    <w:p w:rsidR="00A71D14" w:rsidRDefault="00A71D14" w:rsidP="00A71D14">
      <w:pPr>
        <w:pStyle w:val="Vieta1"/>
        <w:numPr>
          <w:ilvl w:val="0"/>
          <w:numId w:val="0"/>
        </w:numPr>
        <w:spacing w:after="0"/>
        <w:ind w:left="720" w:hanging="360"/>
        <w:rPr>
          <w:rFonts w:ascii="Arial" w:hAnsi="Arial" w:cs="Arial"/>
          <w:sz w:val="22"/>
          <w:szCs w:val="22"/>
        </w:rPr>
      </w:pPr>
    </w:p>
    <w:p w:rsidR="00A71D14" w:rsidRDefault="00A71D14" w:rsidP="00A71D14">
      <w:pPr>
        <w:pStyle w:val="Vieta1"/>
        <w:numPr>
          <w:ilvl w:val="0"/>
          <w:numId w:val="9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Usar términos sencillos para comentar las obras musicales escuchadas. </w:t>
      </w:r>
    </w:p>
    <w:p w:rsidR="00A71D14" w:rsidRDefault="00A71D14" w:rsidP="00A71D14">
      <w:pPr>
        <w:pStyle w:val="Vieta1"/>
        <w:numPr>
          <w:ilvl w:val="0"/>
          <w:numId w:val="9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Reproducir esquemas rítmicos y melódicos con la voz, el cuerpo y patrones de movimiento. </w:t>
      </w:r>
    </w:p>
    <w:p w:rsidR="00A71D14" w:rsidRDefault="00A71D14" w:rsidP="00A71D14">
      <w:pPr>
        <w:pStyle w:val="Vieta1"/>
        <w:numPr>
          <w:ilvl w:val="0"/>
          <w:numId w:val="9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Diferenciar de forma consciente los dos tiempos </w:t>
      </w:r>
      <w:r w:rsidR="00656B9B">
        <w:rPr>
          <w:rFonts w:ascii="Arial" w:hAnsi="Arial" w:cs="Arial"/>
          <w:sz w:val="22"/>
          <w:szCs w:val="22"/>
        </w:rPr>
        <w:t>de la respiración.</w:t>
      </w:r>
    </w:p>
    <w:p w:rsidR="00A71D14" w:rsidRDefault="00A71D14" w:rsidP="00A71D14">
      <w:pPr>
        <w:pStyle w:val="Vieta1"/>
        <w:numPr>
          <w:ilvl w:val="0"/>
          <w:numId w:val="9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Identificar pulso en audiciones.</w:t>
      </w:r>
    </w:p>
    <w:p w:rsidR="00A71D14" w:rsidRDefault="00A71D14" w:rsidP="00A71D14">
      <w:pPr>
        <w:pStyle w:val="Vieta1"/>
        <w:numPr>
          <w:ilvl w:val="0"/>
          <w:numId w:val="9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Diferenciar auditivamente sonidos largos y cortos, agudos y graves.</w:t>
      </w:r>
    </w:p>
    <w:p w:rsidR="00A71D14" w:rsidRPr="00A71D14" w:rsidRDefault="00A71D14" w:rsidP="00A71D14">
      <w:pPr>
        <w:pStyle w:val="Vieta1"/>
        <w:numPr>
          <w:ilvl w:val="0"/>
          <w:numId w:val="9"/>
        </w:numPr>
        <w:spacing w:after="0"/>
        <w:rPr>
          <w:rFonts w:ascii="Arial" w:hAnsi="Arial" w:cs="Arial"/>
          <w:sz w:val="22"/>
          <w:szCs w:val="22"/>
        </w:rPr>
      </w:pPr>
      <w:r w:rsidRPr="00A71D14">
        <w:rPr>
          <w:rFonts w:ascii="Arial" w:hAnsi="Arial" w:cs="Arial"/>
          <w:sz w:val="22"/>
          <w:szCs w:val="22"/>
        </w:rPr>
        <w:t>Procurar una actitud adecuada en el aula en las sesiones de música.</w:t>
      </w:r>
    </w:p>
    <w:p w:rsidR="00A71D14" w:rsidRDefault="00A71D14" w:rsidP="00A71D14">
      <w:pPr>
        <w:pStyle w:val="Vieta1"/>
        <w:numPr>
          <w:ilvl w:val="0"/>
          <w:numId w:val="9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Interpretar movimientos ajustándose a la música y al </w:t>
      </w:r>
      <w:proofErr w:type="gramStart"/>
      <w:r>
        <w:rPr>
          <w:rFonts w:ascii="Arial" w:hAnsi="Arial" w:cs="Arial"/>
          <w:sz w:val="22"/>
          <w:szCs w:val="22"/>
        </w:rPr>
        <w:t>grupo(</w:t>
      </w:r>
      <w:proofErr w:type="gramEnd"/>
      <w:r>
        <w:rPr>
          <w:rFonts w:ascii="Arial" w:hAnsi="Arial" w:cs="Arial"/>
          <w:sz w:val="22"/>
          <w:szCs w:val="22"/>
        </w:rPr>
        <w:t>NO por COVID) .</w:t>
      </w:r>
    </w:p>
    <w:p w:rsidR="006214AC" w:rsidRPr="00EC0B6F" w:rsidRDefault="006214AC" w:rsidP="000F63E4">
      <w:pPr>
        <w:tabs>
          <w:tab w:val="center" w:pos="4252"/>
        </w:tabs>
        <w:rPr>
          <w:rFonts w:ascii="Arial" w:hAnsi="Arial" w:cs="Arial"/>
          <w:lang w:val="es-ES_tradnl"/>
        </w:rPr>
      </w:pPr>
    </w:p>
    <w:p w:rsidR="001B27E3" w:rsidRPr="00EC0B6F" w:rsidRDefault="00A71D14" w:rsidP="000F63E4">
      <w:pPr>
        <w:tabs>
          <w:tab w:val="center" w:pos="4252"/>
        </w:tabs>
        <w:rPr>
          <w:rFonts w:ascii="Arial" w:hAnsi="Arial" w:cs="Arial"/>
          <w:sz w:val="28"/>
          <w:szCs w:val="28"/>
          <w:lang w:val="es-ES_tradnl"/>
        </w:rPr>
      </w:pPr>
      <w:r>
        <w:rPr>
          <w:rFonts w:ascii="Arial" w:hAnsi="Arial" w:cs="Arial"/>
          <w:sz w:val="28"/>
          <w:szCs w:val="28"/>
          <w:lang w:val="es-ES_tradnl"/>
        </w:rPr>
        <w:t>4</w:t>
      </w:r>
      <w:r w:rsidR="00EC0B6F" w:rsidRPr="00EC0B6F">
        <w:rPr>
          <w:rFonts w:ascii="Arial" w:hAnsi="Arial" w:cs="Arial"/>
          <w:sz w:val="28"/>
          <w:szCs w:val="28"/>
          <w:lang w:val="es-ES_tradnl"/>
        </w:rPr>
        <w:t xml:space="preserve">. </w:t>
      </w:r>
      <w:r w:rsidR="000F63E4" w:rsidRPr="00EC0B6F">
        <w:rPr>
          <w:rFonts w:ascii="Arial" w:hAnsi="Arial" w:cs="Arial"/>
          <w:sz w:val="28"/>
          <w:szCs w:val="28"/>
          <w:lang w:val="es-ES_tradnl"/>
        </w:rPr>
        <w:t>CRITERIOS DE EVALUACIÓN</w:t>
      </w:r>
      <w:r w:rsidR="001B27E3" w:rsidRPr="00EC0B6F">
        <w:rPr>
          <w:rFonts w:ascii="Arial" w:eastAsia="Calibri" w:hAnsi="Arial" w:cs="Arial"/>
          <w:bCs/>
          <w:sz w:val="28"/>
          <w:szCs w:val="28"/>
        </w:rPr>
        <w:t>.</w:t>
      </w:r>
    </w:p>
    <w:p w:rsidR="000F63E4" w:rsidRPr="00EC0B6F" w:rsidRDefault="006214AC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Descu</w:t>
      </w:r>
      <w:r w:rsidR="000F63E4" w:rsidRPr="00EC0B6F">
        <w:rPr>
          <w:rFonts w:ascii="Arial" w:hAnsi="Arial" w:cs="Arial"/>
          <w:sz w:val="22"/>
          <w:szCs w:val="22"/>
        </w:rPr>
        <w:t>b</w:t>
      </w:r>
      <w:r w:rsidRPr="00EC0B6F">
        <w:rPr>
          <w:rFonts w:ascii="Arial" w:hAnsi="Arial" w:cs="Arial"/>
          <w:sz w:val="22"/>
          <w:szCs w:val="22"/>
        </w:rPr>
        <w:t>r</w:t>
      </w:r>
      <w:r w:rsidR="000F63E4" w:rsidRPr="00EC0B6F">
        <w:rPr>
          <w:rFonts w:ascii="Arial" w:hAnsi="Arial" w:cs="Arial"/>
          <w:sz w:val="22"/>
          <w:szCs w:val="22"/>
        </w:rPr>
        <w:t>ir</w:t>
      </w:r>
      <w:r w:rsidRPr="00EC0B6F">
        <w:rPr>
          <w:rFonts w:ascii="Arial" w:hAnsi="Arial" w:cs="Arial"/>
          <w:sz w:val="22"/>
          <w:szCs w:val="22"/>
        </w:rPr>
        <w:t xml:space="preserve"> y conocer</w:t>
      </w:r>
      <w:r w:rsidR="000F63E4" w:rsidRPr="00EC0B6F">
        <w:rPr>
          <w:rFonts w:ascii="Arial" w:hAnsi="Arial" w:cs="Arial"/>
          <w:sz w:val="22"/>
          <w:szCs w:val="22"/>
        </w:rPr>
        <w:t xml:space="preserve"> cualidades y características de los sonidos e instrumentos presentes en el entorno natural y artificial. 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Usar términos sencillos para comentar las obras musicales escuchadas. </w:t>
      </w:r>
    </w:p>
    <w:p w:rsidR="000F63E4" w:rsidRPr="00EC0B6F" w:rsidRDefault="006214AC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Escuchar y diferenciar</w:t>
      </w:r>
      <w:r w:rsidR="000F63E4" w:rsidRPr="00EC0B6F">
        <w:rPr>
          <w:rFonts w:ascii="Arial" w:hAnsi="Arial" w:cs="Arial"/>
          <w:sz w:val="22"/>
          <w:szCs w:val="22"/>
        </w:rPr>
        <w:t xml:space="preserve"> a través de diferentes lenguajes algunos de los elementos (timbre, velocidad, intensidad, carácter) de una obra musical. 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Reproducir esquemas rítmicos y melódicos con la voz</w:t>
      </w:r>
      <w:r w:rsidR="006214AC" w:rsidRPr="00EC0B6F">
        <w:rPr>
          <w:rFonts w:ascii="Arial" w:hAnsi="Arial" w:cs="Arial"/>
          <w:sz w:val="22"/>
          <w:szCs w:val="22"/>
        </w:rPr>
        <w:t>, el cuerpo y los instrumentos así como</w:t>
      </w:r>
      <w:r w:rsidRPr="00EC0B6F">
        <w:rPr>
          <w:rFonts w:ascii="Arial" w:hAnsi="Arial" w:cs="Arial"/>
          <w:sz w:val="22"/>
          <w:szCs w:val="22"/>
        </w:rPr>
        <w:t xml:space="preserve"> patrones de movimiento. 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Participar en el canto en grupo de manera ajustada y afinada.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Seleccionar y combinar sonidos producidos por la voz, el cuerpo, los objetos y los instrumentos para sonorizar relatos, imágenes y acompañar canciones.</w:t>
      </w:r>
    </w:p>
    <w:p w:rsidR="000F63E4" w:rsidRPr="00EC0B6F" w:rsidRDefault="006214AC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Descubrir y conocer</w:t>
      </w:r>
      <w:r w:rsidR="000F63E4" w:rsidRPr="00EC0B6F">
        <w:rPr>
          <w:rFonts w:ascii="Arial" w:hAnsi="Arial" w:cs="Arial"/>
          <w:sz w:val="22"/>
          <w:szCs w:val="22"/>
        </w:rPr>
        <w:t xml:space="preserve"> pulso, acentos y diferencia carácter binario de ternario.</w:t>
      </w:r>
    </w:p>
    <w:p w:rsidR="00625579" w:rsidRPr="00EC0B6F" w:rsidRDefault="00625579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eastAsia="Calibri" w:hAnsi="Arial" w:cs="Arial"/>
          <w:bCs/>
          <w:sz w:val="22"/>
          <w:szCs w:val="22"/>
        </w:rPr>
        <w:t>Expresar con cierta propiedad las cualidades del sonido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Reconocer escalas ascendentes y descendentes.</w:t>
      </w:r>
    </w:p>
    <w:p w:rsidR="000F63E4" w:rsidRPr="00EC0B6F" w:rsidRDefault="006214AC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Diferenciar </w:t>
      </w:r>
      <w:r w:rsidR="000F63E4" w:rsidRPr="00EC0B6F">
        <w:rPr>
          <w:rFonts w:ascii="Arial" w:hAnsi="Arial" w:cs="Arial"/>
          <w:sz w:val="22"/>
          <w:szCs w:val="22"/>
        </w:rPr>
        <w:t>las notas mi-sol y las figuras: negra, corcheas, blancas y silencio de negra.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Distinguir los instrumentos del aula por clasificación tímbrica. </w:t>
      </w:r>
    </w:p>
    <w:p w:rsidR="00625579" w:rsidRPr="00EC0B6F" w:rsidRDefault="00625579" w:rsidP="00625579">
      <w:pPr>
        <w:pStyle w:val="Vieta1"/>
        <w:rPr>
          <w:rFonts w:ascii="Arial" w:eastAsia="Calibri" w:hAnsi="Arial" w:cs="Arial"/>
          <w:sz w:val="22"/>
          <w:szCs w:val="22"/>
        </w:rPr>
      </w:pPr>
      <w:r w:rsidRPr="00EC0B6F">
        <w:rPr>
          <w:rFonts w:ascii="Arial" w:eastAsia="Calibri" w:hAnsi="Arial" w:cs="Arial"/>
          <w:sz w:val="22"/>
          <w:szCs w:val="22"/>
        </w:rPr>
        <w:lastRenderedPageBreak/>
        <w:t>Identificación de la repetición y el contraste de motivos en canciones y obras sencillas.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Procurar una actitud adecuada en el aula de música.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Cuidar el material del aula de música. 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>Interpretar movi</w:t>
      </w:r>
      <w:r w:rsidR="006214AC" w:rsidRPr="00EC0B6F">
        <w:rPr>
          <w:rFonts w:ascii="Arial" w:hAnsi="Arial" w:cs="Arial"/>
          <w:sz w:val="22"/>
          <w:szCs w:val="22"/>
        </w:rPr>
        <w:t xml:space="preserve">mientos ajustándose a la música, a la pareja </w:t>
      </w:r>
      <w:r w:rsidRPr="00EC0B6F">
        <w:rPr>
          <w:rFonts w:ascii="Arial" w:hAnsi="Arial" w:cs="Arial"/>
          <w:sz w:val="22"/>
          <w:szCs w:val="22"/>
        </w:rPr>
        <w:t>y al grupo.</w:t>
      </w:r>
    </w:p>
    <w:p w:rsidR="000F63E4" w:rsidRPr="00EC0B6F" w:rsidRDefault="000F63E4" w:rsidP="000F63E4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sz w:val="22"/>
          <w:szCs w:val="22"/>
        </w:rPr>
        <w:t xml:space="preserve">Realizar coreografías y danzas para celebraciones del centro y audiciones. </w:t>
      </w:r>
    </w:p>
    <w:p w:rsidR="00625579" w:rsidRPr="00EC0B6F" w:rsidRDefault="00625579" w:rsidP="00625579">
      <w:pPr>
        <w:pStyle w:val="Vieta1"/>
        <w:rPr>
          <w:rFonts w:ascii="Arial" w:hAnsi="Arial" w:cs="Arial"/>
          <w:sz w:val="22"/>
          <w:szCs w:val="22"/>
        </w:rPr>
      </w:pPr>
      <w:r w:rsidRPr="00EC0B6F">
        <w:rPr>
          <w:rFonts w:ascii="Arial" w:eastAsia="Calibri" w:hAnsi="Arial" w:cs="Arial"/>
          <w:sz w:val="22"/>
          <w:szCs w:val="22"/>
        </w:rPr>
        <w:t xml:space="preserve"> Ensayar con responsabilidad del trabajo individual y la producción colectiva.</w:t>
      </w:r>
    </w:p>
    <w:p w:rsidR="00625579" w:rsidRPr="00EC0B6F" w:rsidRDefault="00625579" w:rsidP="00625579">
      <w:pPr>
        <w:pStyle w:val="Vieta1"/>
        <w:rPr>
          <w:rFonts w:ascii="Arial" w:eastAsia="Calibri" w:hAnsi="Arial" w:cs="Arial"/>
          <w:sz w:val="22"/>
          <w:szCs w:val="22"/>
        </w:rPr>
      </w:pPr>
      <w:r w:rsidRPr="00EC0B6F">
        <w:rPr>
          <w:rFonts w:ascii="Arial" w:eastAsia="Calibri" w:hAnsi="Arial" w:cs="Arial"/>
          <w:sz w:val="22"/>
          <w:szCs w:val="22"/>
        </w:rPr>
        <w:t xml:space="preserve">Expresar con cierta justeza el ritmo de los dos </w:t>
      </w:r>
      <w:proofErr w:type="spellStart"/>
      <w:r w:rsidRPr="00EC0B6F">
        <w:rPr>
          <w:rFonts w:ascii="Arial" w:eastAsia="Calibri" w:hAnsi="Arial" w:cs="Arial"/>
          <w:sz w:val="22"/>
          <w:szCs w:val="22"/>
        </w:rPr>
        <w:t>ostinatos</w:t>
      </w:r>
      <w:proofErr w:type="spellEnd"/>
      <w:r w:rsidRPr="00EC0B6F">
        <w:rPr>
          <w:rFonts w:ascii="Arial" w:eastAsia="Calibri" w:hAnsi="Arial" w:cs="Arial"/>
          <w:sz w:val="22"/>
          <w:szCs w:val="22"/>
        </w:rPr>
        <w:t xml:space="preserve"> del villancico y canciones del aula.</w:t>
      </w:r>
    </w:p>
    <w:p w:rsidR="00625579" w:rsidRPr="00EC0B6F" w:rsidRDefault="00625579" w:rsidP="00625579">
      <w:pPr>
        <w:pStyle w:val="Vieta1"/>
        <w:rPr>
          <w:rFonts w:ascii="Arial" w:eastAsia="Calibri" w:hAnsi="Arial" w:cs="Arial"/>
          <w:sz w:val="22"/>
          <w:szCs w:val="22"/>
        </w:rPr>
      </w:pPr>
      <w:r w:rsidRPr="00EC0B6F">
        <w:rPr>
          <w:rFonts w:ascii="Arial" w:eastAsia="Calibri" w:hAnsi="Arial" w:cs="Arial"/>
          <w:sz w:val="22"/>
          <w:szCs w:val="22"/>
        </w:rPr>
        <w:t>Comportamiento ajustado a la actividad propuesta en el aula y en los ensayos para el concierto fin de trimestre.</w:t>
      </w:r>
    </w:p>
    <w:p w:rsidR="00625579" w:rsidRPr="00EC0B6F" w:rsidRDefault="00625579" w:rsidP="00625579">
      <w:pPr>
        <w:pStyle w:val="Vieta1"/>
        <w:rPr>
          <w:rFonts w:ascii="Arial" w:eastAsia="Calibri" w:hAnsi="Arial" w:cs="Arial"/>
          <w:sz w:val="22"/>
          <w:szCs w:val="22"/>
        </w:rPr>
      </w:pPr>
      <w:r w:rsidRPr="00EC0B6F">
        <w:rPr>
          <w:rFonts w:ascii="Arial" w:eastAsia="Calibri" w:hAnsi="Arial" w:cs="Arial"/>
          <w:sz w:val="22"/>
          <w:szCs w:val="22"/>
        </w:rPr>
        <w:t xml:space="preserve"> Esfuerzo por mantener en el aula la adecuada atención y superar los errores.</w:t>
      </w:r>
    </w:p>
    <w:p w:rsidR="00625579" w:rsidRPr="00EC0B6F" w:rsidRDefault="00625579" w:rsidP="00625579">
      <w:pPr>
        <w:pStyle w:val="Vieta1"/>
        <w:rPr>
          <w:rFonts w:ascii="Arial" w:eastAsia="Calibri" w:hAnsi="Arial" w:cs="Arial"/>
          <w:sz w:val="22"/>
          <w:szCs w:val="22"/>
        </w:rPr>
      </w:pPr>
      <w:r w:rsidRPr="00EC0B6F">
        <w:rPr>
          <w:rFonts w:ascii="Arial" w:eastAsia="Calibri" w:hAnsi="Arial" w:cs="Arial"/>
          <w:sz w:val="22"/>
          <w:szCs w:val="22"/>
        </w:rPr>
        <w:t>Valoración del silencio como elemento indispensable para el ejercicio de la atención.</w:t>
      </w:r>
    </w:p>
    <w:p w:rsidR="00625579" w:rsidRPr="00EC0B6F" w:rsidRDefault="00625579" w:rsidP="00625579">
      <w:pPr>
        <w:pStyle w:val="Vieta1"/>
        <w:numPr>
          <w:ilvl w:val="0"/>
          <w:numId w:val="0"/>
        </w:numPr>
        <w:ind w:left="720"/>
        <w:rPr>
          <w:rFonts w:ascii="Arial" w:eastAsia="Calibri" w:hAnsi="Arial" w:cs="Arial"/>
          <w:sz w:val="22"/>
          <w:szCs w:val="22"/>
        </w:rPr>
      </w:pPr>
    </w:p>
    <w:p w:rsidR="00625579" w:rsidRPr="00EC0B6F" w:rsidRDefault="00A71D14" w:rsidP="00EC0B6F">
      <w:pPr>
        <w:pStyle w:val="Vieta1"/>
        <w:numPr>
          <w:ilvl w:val="0"/>
          <w:numId w:val="0"/>
        </w:num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 w:rsidR="00EC0B6F" w:rsidRPr="00EC0B6F">
        <w:rPr>
          <w:rFonts w:ascii="Arial" w:hAnsi="Arial" w:cs="Arial"/>
          <w:sz w:val="28"/>
          <w:szCs w:val="28"/>
        </w:rPr>
        <w:t xml:space="preserve">. </w:t>
      </w:r>
      <w:r w:rsidR="002E0876" w:rsidRPr="00EC0B6F">
        <w:rPr>
          <w:rFonts w:ascii="Arial" w:hAnsi="Arial" w:cs="Arial"/>
          <w:sz w:val="28"/>
          <w:szCs w:val="28"/>
        </w:rPr>
        <w:t>ESTÁNDARES DE APRENDIZAJE EVALUABLES</w:t>
      </w:r>
    </w:p>
    <w:p w:rsidR="002E0876" w:rsidRPr="00656B9B" w:rsidRDefault="002E0876" w:rsidP="002E0876">
      <w:pPr>
        <w:pStyle w:val="parrafo1"/>
        <w:numPr>
          <w:ilvl w:val="0"/>
          <w:numId w:val="5"/>
        </w:numPr>
        <w:spacing w:before="0" w:after="0"/>
        <w:jc w:val="left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color w:val="000000"/>
          <w:sz w:val="22"/>
          <w:szCs w:val="22"/>
        </w:rPr>
        <w:t>Describe, oralmente algunas cualidades de los sonidos escuchados.</w:t>
      </w:r>
    </w:p>
    <w:p w:rsidR="00656B9B" w:rsidRPr="00EC0B6F" w:rsidRDefault="00656B9B" w:rsidP="00656B9B">
      <w:pPr>
        <w:pStyle w:val="parrafo1"/>
        <w:spacing w:before="0" w:after="0"/>
        <w:ind w:left="720" w:firstLine="0"/>
        <w:jc w:val="left"/>
        <w:rPr>
          <w:rFonts w:ascii="Arial" w:hAnsi="Arial" w:cs="Arial"/>
          <w:sz w:val="22"/>
          <w:szCs w:val="22"/>
        </w:rPr>
      </w:pPr>
    </w:p>
    <w:p w:rsidR="002E0876" w:rsidRPr="00EC0B6F" w:rsidRDefault="002E0876" w:rsidP="002E0876">
      <w:pPr>
        <w:pStyle w:val="parrafo1"/>
        <w:numPr>
          <w:ilvl w:val="0"/>
          <w:numId w:val="5"/>
        </w:numPr>
        <w:spacing w:before="0" w:after="0"/>
        <w:rPr>
          <w:rFonts w:ascii="Arial" w:hAnsi="Arial" w:cs="Arial"/>
          <w:sz w:val="22"/>
          <w:szCs w:val="22"/>
        </w:rPr>
      </w:pPr>
      <w:r w:rsidRPr="00EC0B6F">
        <w:rPr>
          <w:rFonts w:ascii="Arial" w:hAnsi="Arial" w:cs="Arial"/>
          <w:color w:val="000000"/>
          <w:sz w:val="22"/>
          <w:szCs w:val="22"/>
        </w:rPr>
        <w:t>Discrimina y clasifica en familias (percusión: membrana, madera y metal) los instrumentos que participan en una obra musical orquestal.</w:t>
      </w:r>
    </w:p>
    <w:p w:rsidR="002E0876" w:rsidRPr="00EC0B6F" w:rsidRDefault="002E0876" w:rsidP="002E0876">
      <w:pPr>
        <w:pStyle w:val="parrafo1"/>
        <w:spacing w:before="0" w:after="0"/>
        <w:ind w:firstLine="0"/>
        <w:rPr>
          <w:rFonts w:ascii="Arial" w:hAnsi="Arial" w:cs="Arial"/>
          <w:sz w:val="22"/>
          <w:szCs w:val="22"/>
        </w:rPr>
      </w:pPr>
    </w:p>
    <w:p w:rsidR="002E0876" w:rsidRPr="00EC0B6F" w:rsidRDefault="002E0876" w:rsidP="002E0876">
      <w:pPr>
        <w:pStyle w:val="Prrafodelista"/>
        <w:numPr>
          <w:ilvl w:val="0"/>
          <w:numId w:val="5"/>
        </w:numPr>
        <w:rPr>
          <w:rFonts w:ascii="Arial" w:hAnsi="Arial" w:cs="Arial"/>
          <w:bCs/>
        </w:rPr>
      </w:pPr>
      <w:r w:rsidRPr="00EC0B6F">
        <w:rPr>
          <w:rFonts w:ascii="Arial" w:hAnsi="Arial" w:cs="Arial"/>
          <w:bCs/>
        </w:rPr>
        <w:t>Interpreta y diferencia tempos matices y reguladores.</w:t>
      </w:r>
    </w:p>
    <w:p w:rsidR="002E0876" w:rsidRPr="00EC0B6F" w:rsidRDefault="002E0876" w:rsidP="002E0876">
      <w:pPr>
        <w:pStyle w:val="Prrafodelista"/>
        <w:numPr>
          <w:ilvl w:val="0"/>
          <w:numId w:val="5"/>
        </w:numPr>
        <w:rPr>
          <w:rFonts w:ascii="Arial" w:hAnsi="Arial" w:cs="Arial"/>
          <w:bCs/>
        </w:rPr>
      </w:pPr>
      <w:r w:rsidRPr="00EC0B6F">
        <w:rPr>
          <w:rFonts w:ascii="Arial" w:hAnsi="Arial" w:cs="Arial"/>
          <w:bCs/>
        </w:rPr>
        <w:t>Identifica las cualidades del sonido.</w:t>
      </w:r>
    </w:p>
    <w:p w:rsidR="002E0876" w:rsidRPr="00EC0B6F" w:rsidRDefault="002E0876" w:rsidP="002E0876">
      <w:pPr>
        <w:pStyle w:val="Prrafodelista"/>
        <w:numPr>
          <w:ilvl w:val="0"/>
          <w:numId w:val="5"/>
        </w:numPr>
        <w:rPr>
          <w:rFonts w:ascii="Arial" w:hAnsi="Arial" w:cs="Arial"/>
          <w:bCs/>
        </w:rPr>
      </w:pPr>
      <w:r w:rsidRPr="00EC0B6F">
        <w:rPr>
          <w:rFonts w:ascii="Arial" w:hAnsi="Arial" w:cs="Arial"/>
          <w:bCs/>
        </w:rPr>
        <w:t xml:space="preserve"> Mejora la atención en las taras de clase.</w:t>
      </w:r>
    </w:p>
    <w:p w:rsidR="002E0876" w:rsidRPr="00EC0B6F" w:rsidRDefault="002E0876" w:rsidP="002E0876">
      <w:pPr>
        <w:pStyle w:val="Vieta1"/>
        <w:numPr>
          <w:ilvl w:val="0"/>
          <w:numId w:val="5"/>
        </w:numPr>
        <w:rPr>
          <w:rFonts w:ascii="Arial" w:hAnsi="Arial" w:cs="Arial"/>
          <w:sz w:val="22"/>
          <w:szCs w:val="22"/>
          <w:lang w:val="es-ES"/>
        </w:rPr>
      </w:pPr>
      <w:r w:rsidRPr="00EC0B6F">
        <w:rPr>
          <w:rFonts w:ascii="Arial" w:hAnsi="Arial" w:cs="Arial"/>
          <w:bCs/>
          <w:sz w:val="22"/>
          <w:szCs w:val="22"/>
        </w:rPr>
        <w:t>Identificación visual de los instrumentos del aula</w:t>
      </w:r>
    </w:p>
    <w:p w:rsidR="002E0876" w:rsidRPr="00EC0B6F" w:rsidRDefault="002E0876" w:rsidP="002E0876">
      <w:pPr>
        <w:pStyle w:val="Vieta1"/>
        <w:numPr>
          <w:ilvl w:val="0"/>
          <w:numId w:val="5"/>
        </w:numPr>
        <w:rPr>
          <w:rFonts w:ascii="Arial" w:hAnsi="Arial" w:cs="Arial"/>
          <w:sz w:val="22"/>
          <w:szCs w:val="22"/>
          <w:lang w:val="es-ES"/>
        </w:rPr>
      </w:pPr>
      <w:r w:rsidRPr="00EC0B6F">
        <w:rPr>
          <w:rFonts w:ascii="Arial" w:hAnsi="Arial" w:cs="Arial"/>
          <w:bCs/>
          <w:sz w:val="22"/>
          <w:szCs w:val="22"/>
        </w:rPr>
        <w:t>Atiende a las normas o consignas de las danzas y juegos.</w:t>
      </w:r>
    </w:p>
    <w:p w:rsidR="002E0876" w:rsidRPr="00EC0B6F" w:rsidRDefault="002E0876" w:rsidP="002E0876">
      <w:pPr>
        <w:pStyle w:val="Vieta1"/>
        <w:numPr>
          <w:ilvl w:val="0"/>
          <w:numId w:val="0"/>
        </w:numPr>
        <w:ind w:left="720" w:hanging="360"/>
        <w:rPr>
          <w:rFonts w:ascii="Arial" w:hAnsi="Arial" w:cs="Arial"/>
          <w:bCs/>
          <w:sz w:val="22"/>
          <w:szCs w:val="22"/>
        </w:rPr>
      </w:pPr>
    </w:p>
    <w:p w:rsidR="002E0876" w:rsidRPr="00EC0B6F" w:rsidRDefault="00A71D14" w:rsidP="00A11636">
      <w:pPr>
        <w:pStyle w:val="Vieta1"/>
        <w:numPr>
          <w:ilvl w:val="0"/>
          <w:numId w:val="0"/>
        </w:numPr>
        <w:ind w:firstLine="360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sz w:val="28"/>
          <w:szCs w:val="28"/>
          <w:lang w:val="es-ES"/>
        </w:rPr>
        <w:t>6</w:t>
      </w:r>
      <w:r w:rsidR="002E0876" w:rsidRPr="00EC0B6F">
        <w:rPr>
          <w:rFonts w:ascii="Arial" w:hAnsi="Arial" w:cs="Arial"/>
          <w:sz w:val="28"/>
          <w:szCs w:val="28"/>
          <w:lang w:val="es-ES"/>
        </w:rPr>
        <w:t>. COMPETENCIAS CLAVE QUE SE DESARROLLAN</w:t>
      </w:r>
    </w:p>
    <w:p w:rsidR="00346B30" w:rsidRPr="00EC0B6F" w:rsidRDefault="00346B30" w:rsidP="00EC0B6F">
      <w:pPr>
        <w:pStyle w:val="Vieta1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  <w:lang w:val="es-ES"/>
        </w:rPr>
      </w:pPr>
      <w:r w:rsidRPr="00EC0B6F">
        <w:rPr>
          <w:rFonts w:ascii="Arial" w:hAnsi="Arial" w:cs="Arial"/>
          <w:sz w:val="22"/>
          <w:szCs w:val="22"/>
          <w:lang w:val="es-ES"/>
        </w:rPr>
        <w:t>En general se desarrollan casi todas. En mayor medida:</w:t>
      </w:r>
    </w:p>
    <w:p w:rsidR="00346B30" w:rsidRPr="00EC0B6F" w:rsidRDefault="00346B30" w:rsidP="00EC0B6F">
      <w:pPr>
        <w:ind w:left="360"/>
        <w:jc w:val="both"/>
        <w:rPr>
          <w:rFonts w:ascii="Arial" w:eastAsia="Calibri" w:hAnsi="Arial" w:cs="Arial"/>
          <w:bCs/>
        </w:rPr>
      </w:pPr>
      <w:r w:rsidRPr="00EC0B6F">
        <w:rPr>
          <w:rFonts w:ascii="Arial" w:hAnsi="Arial" w:cs="Arial"/>
          <w:bCs/>
        </w:rPr>
        <w:t xml:space="preserve">- </w:t>
      </w:r>
      <w:r w:rsidRPr="00EC0B6F">
        <w:rPr>
          <w:rFonts w:ascii="Arial" w:eastAsia="Calibri" w:hAnsi="Arial" w:cs="Arial"/>
          <w:bCs/>
        </w:rPr>
        <w:t>Competencia en comunicación lingüística.</w:t>
      </w:r>
    </w:p>
    <w:p w:rsidR="00346B30" w:rsidRPr="00EC0B6F" w:rsidRDefault="00346B30" w:rsidP="00EC0B6F">
      <w:pPr>
        <w:ind w:left="348"/>
        <w:jc w:val="both"/>
        <w:rPr>
          <w:rFonts w:ascii="Arial" w:eastAsia="Calibri" w:hAnsi="Arial" w:cs="Arial"/>
          <w:bCs/>
        </w:rPr>
      </w:pPr>
      <w:r w:rsidRPr="00EC0B6F">
        <w:rPr>
          <w:rFonts w:ascii="Arial" w:eastAsia="Calibri" w:hAnsi="Arial" w:cs="Arial"/>
          <w:bCs/>
        </w:rPr>
        <w:t>- Aprender a aprender.</w:t>
      </w:r>
    </w:p>
    <w:p w:rsidR="00346B30" w:rsidRPr="00EC0B6F" w:rsidRDefault="00346B30" w:rsidP="00EC0B6F">
      <w:pPr>
        <w:ind w:left="348"/>
        <w:jc w:val="both"/>
        <w:rPr>
          <w:rFonts w:ascii="Arial" w:eastAsia="Calibri" w:hAnsi="Arial" w:cs="Arial"/>
          <w:bCs/>
        </w:rPr>
      </w:pPr>
      <w:r w:rsidRPr="00EC0B6F">
        <w:rPr>
          <w:rFonts w:ascii="Arial" w:eastAsia="Calibri" w:hAnsi="Arial" w:cs="Arial"/>
          <w:bCs/>
        </w:rPr>
        <w:t xml:space="preserve">- Sentido de la iniciativa y espíritu emprendedor. </w:t>
      </w:r>
    </w:p>
    <w:p w:rsidR="00346B30" w:rsidRPr="00EC0B6F" w:rsidRDefault="00346B30" w:rsidP="00EC0B6F">
      <w:pPr>
        <w:ind w:left="348"/>
        <w:jc w:val="both"/>
        <w:rPr>
          <w:rFonts w:ascii="Arial" w:eastAsia="Calibri" w:hAnsi="Arial" w:cs="Arial"/>
          <w:bCs/>
        </w:rPr>
      </w:pPr>
      <w:r w:rsidRPr="00EC0B6F">
        <w:rPr>
          <w:rFonts w:ascii="Arial" w:eastAsia="Calibri" w:hAnsi="Arial" w:cs="Arial"/>
          <w:bCs/>
        </w:rPr>
        <w:t xml:space="preserve">- Competencias sociales y cívicas. </w:t>
      </w:r>
    </w:p>
    <w:p w:rsidR="00346B30" w:rsidRPr="00EC0B6F" w:rsidRDefault="00346B30" w:rsidP="00EC0B6F">
      <w:pPr>
        <w:ind w:left="348"/>
        <w:rPr>
          <w:rFonts w:ascii="Arial" w:eastAsia="Calibri" w:hAnsi="Arial" w:cs="Arial"/>
          <w:bCs/>
        </w:rPr>
      </w:pPr>
      <w:r w:rsidRPr="00EC0B6F">
        <w:rPr>
          <w:rFonts w:ascii="Arial" w:eastAsia="Calibri" w:hAnsi="Arial" w:cs="Arial"/>
          <w:bCs/>
        </w:rPr>
        <w:t>- Competencia matemática.</w:t>
      </w:r>
    </w:p>
    <w:p w:rsidR="002E0876" w:rsidRPr="00EC0B6F" w:rsidRDefault="00346B30" w:rsidP="00EC0B6F">
      <w:pPr>
        <w:pStyle w:val="Vieta1"/>
        <w:numPr>
          <w:ilvl w:val="0"/>
          <w:numId w:val="0"/>
        </w:numPr>
        <w:ind w:left="348"/>
        <w:rPr>
          <w:rFonts w:ascii="Arial" w:hAnsi="Arial" w:cs="Arial"/>
          <w:sz w:val="22"/>
          <w:szCs w:val="22"/>
          <w:lang w:val="es-ES"/>
        </w:rPr>
      </w:pPr>
      <w:r w:rsidRPr="00EC0B6F">
        <w:rPr>
          <w:rFonts w:ascii="Arial" w:hAnsi="Arial" w:cs="Arial"/>
          <w:bCs/>
        </w:rPr>
        <w:t xml:space="preserve">- </w:t>
      </w:r>
      <w:r w:rsidRPr="00EC0B6F">
        <w:rPr>
          <w:rFonts w:ascii="Arial" w:hAnsi="Arial" w:cs="Arial"/>
          <w:bCs/>
          <w:sz w:val="22"/>
          <w:szCs w:val="22"/>
        </w:rPr>
        <w:t>Conciencia y expresiones culturales</w:t>
      </w:r>
      <w:r w:rsidRPr="00EC0B6F">
        <w:rPr>
          <w:rFonts w:ascii="Arial" w:hAnsi="Arial" w:cs="Arial"/>
          <w:bCs/>
        </w:rPr>
        <w:t>.</w:t>
      </w:r>
    </w:p>
    <w:p w:rsidR="00346B30" w:rsidRPr="00EC0B6F" w:rsidRDefault="00346B30" w:rsidP="002E0876">
      <w:pPr>
        <w:pStyle w:val="Vieta1"/>
        <w:numPr>
          <w:ilvl w:val="0"/>
          <w:numId w:val="0"/>
        </w:numPr>
        <w:ind w:left="1068"/>
        <w:rPr>
          <w:rFonts w:ascii="Arial" w:hAnsi="Arial" w:cs="Arial"/>
          <w:bCs/>
          <w:sz w:val="22"/>
          <w:szCs w:val="22"/>
        </w:rPr>
      </w:pPr>
    </w:p>
    <w:p w:rsidR="00656B9B" w:rsidRDefault="00656B9B" w:rsidP="00A71D14">
      <w:pPr>
        <w:pStyle w:val="Vieta1"/>
        <w:numPr>
          <w:ilvl w:val="0"/>
          <w:numId w:val="0"/>
        </w:numPr>
        <w:ind w:left="720" w:hanging="360"/>
        <w:rPr>
          <w:rFonts w:ascii="Arial" w:hAnsi="Arial" w:cs="Arial"/>
          <w:bCs/>
          <w:sz w:val="28"/>
          <w:szCs w:val="28"/>
        </w:rPr>
      </w:pPr>
    </w:p>
    <w:p w:rsidR="00656B9B" w:rsidRDefault="00656B9B" w:rsidP="00A71D14">
      <w:pPr>
        <w:pStyle w:val="Vieta1"/>
        <w:numPr>
          <w:ilvl w:val="0"/>
          <w:numId w:val="0"/>
        </w:numPr>
        <w:ind w:left="720" w:hanging="360"/>
        <w:rPr>
          <w:rFonts w:ascii="Arial" w:hAnsi="Arial" w:cs="Arial"/>
          <w:bCs/>
          <w:sz w:val="28"/>
          <w:szCs w:val="28"/>
        </w:rPr>
      </w:pPr>
    </w:p>
    <w:p w:rsidR="002E0876" w:rsidRPr="00EC0B6F" w:rsidRDefault="00A71D14" w:rsidP="00A71D14">
      <w:pPr>
        <w:pStyle w:val="Vieta1"/>
        <w:numPr>
          <w:ilvl w:val="0"/>
          <w:numId w:val="0"/>
        </w:numPr>
        <w:ind w:left="720" w:hanging="36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7.</w:t>
      </w:r>
      <w:r w:rsidR="00656B9B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CRITERIOS DE CALIFICACIÓ</w:t>
      </w:r>
      <w:r w:rsidR="002E0876" w:rsidRPr="00EC0B6F">
        <w:rPr>
          <w:rFonts w:ascii="Arial" w:hAnsi="Arial" w:cs="Arial"/>
          <w:bCs/>
          <w:sz w:val="28"/>
          <w:szCs w:val="28"/>
        </w:rPr>
        <w:t>N DEL ALUMNADO</w:t>
      </w:r>
    </w:p>
    <w:p w:rsidR="002E0876" w:rsidRPr="00EC0B6F" w:rsidRDefault="002E0876" w:rsidP="00346B30">
      <w:pPr>
        <w:pStyle w:val="Vieta1"/>
        <w:numPr>
          <w:ilvl w:val="0"/>
          <w:numId w:val="0"/>
        </w:numPr>
        <w:rPr>
          <w:rFonts w:ascii="Arial" w:hAnsi="Arial" w:cs="Arial"/>
          <w:bCs/>
          <w:sz w:val="22"/>
          <w:szCs w:val="22"/>
        </w:rPr>
      </w:pPr>
      <w:r w:rsidRPr="00EC0B6F">
        <w:rPr>
          <w:rFonts w:ascii="Arial" w:hAnsi="Arial" w:cs="Arial"/>
          <w:bCs/>
          <w:sz w:val="22"/>
          <w:szCs w:val="22"/>
        </w:rPr>
        <w:t>La calificación del alumnado será el resultado de la evaluación diaria de las sesiones</w:t>
      </w:r>
      <w:r w:rsidR="00346B30" w:rsidRPr="00EC0B6F">
        <w:rPr>
          <w:rFonts w:ascii="Arial" w:hAnsi="Arial" w:cs="Arial"/>
          <w:bCs/>
          <w:sz w:val="22"/>
          <w:szCs w:val="22"/>
        </w:rPr>
        <w:t xml:space="preserve">   </w:t>
      </w:r>
      <w:r w:rsidR="00A71D14">
        <w:rPr>
          <w:rFonts w:ascii="Arial" w:hAnsi="Arial" w:cs="Arial"/>
          <w:bCs/>
          <w:sz w:val="22"/>
          <w:szCs w:val="22"/>
        </w:rPr>
        <w:t>(75</w:t>
      </w:r>
      <w:r w:rsidRPr="00EC0B6F">
        <w:rPr>
          <w:rFonts w:ascii="Arial" w:hAnsi="Arial" w:cs="Arial"/>
          <w:bCs/>
          <w:sz w:val="22"/>
          <w:szCs w:val="22"/>
        </w:rPr>
        <w:t xml:space="preserve">% de la nota final) y del trabajo, esfuerzo y participación en las producciones trimestrales que se hacen en equipo para </w:t>
      </w:r>
      <w:r w:rsidR="00A71D14">
        <w:rPr>
          <w:rFonts w:ascii="Arial" w:hAnsi="Arial" w:cs="Arial"/>
          <w:bCs/>
          <w:sz w:val="22"/>
          <w:szCs w:val="22"/>
        </w:rPr>
        <w:t>las celebraciones del centro (25</w:t>
      </w:r>
      <w:r w:rsidRPr="00EC0B6F">
        <w:rPr>
          <w:rFonts w:ascii="Arial" w:hAnsi="Arial" w:cs="Arial"/>
          <w:bCs/>
          <w:sz w:val="22"/>
          <w:szCs w:val="22"/>
        </w:rPr>
        <w:t>% de la nota final).</w:t>
      </w:r>
    </w:p>
    <w:p w:rsidR="00A71D14" w:rsidRDefault="00A71D14" w:rsidP="00A71D14">
      <w:pPr>
        <w:pStyle w:val="Vieta1"/>
        <w:numPr>
          <w:ilvl w:val="0"/>
          <w:numId w:val="0"/>
        </w:numPr>
        <w:ind w:firstLine="708"/>
        <w:rPr>
          <w:rFonts w:ascii="Arial" w:hAnsi="Arial" w:cs="Arial"/>
          <w:bCs/>
          <w:sz w:val="28"/>
          <w:szCs w:val="28"/>
        </w:rPr>
      </w:pPr>
    </w:p>
    <w:p w:rsidR="002E0876" w:rsidRPr="00EC0B6F" w:rsidRDefault="00A71D14" w:rsidP="00A71D14">
      <w:pPr>
        <w:pStyle w:val="Vieta1"/>
        <w:numPr>
          <w:ilvl w:val="0"/>
          <w:numId w:val="0"/>
        </w:numPr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8. LOS PROCEDIMIENTOS E I</w:t>
      </w:r>
      <w:r w:rsidR="00346B30" w:rsidRPr="00EC0B6F">
        <w:rPr>
          <w:rFonts w:ascii="Arial" w:hAnsi="Arial" w:cs="Arial"/>
          <w:bCs/>
          <w:sz w:val="28"/>
          <w:szCs w:val="28"/>
        </w:rPr>
        <w:t>NSTRUMENTOS DE EVALUACIÓN DEL APRENDIZAJE DE LOS ALUMNOS.</w:t>
      </w:r>
    </w:p>
    <w:p w:rsidR="00656B9B" w:rsidRDefault="00346B30" w:rsidP="00346B30">
      <w:pPr>
        <w:pStyle w:val="Vieta1"/>
        <w:numPr>
          <w:ilvl w:val="0"/>
          <w:numId w:val="0"/>
        </w:numPr>
        <w:rPr>
          <w:rFonts w:ascii="Arial" w:hAnsi="Arial" w:cs="Arial"/>
          <w:bCs/>
          <w:sz w:val="22"/>
          <w:szCs w:val="22"/>
        </w:rPr>
      </w:pPr>
      <w:r w:rsidRPr="00EC0B6F">
        <w:rPr>
          <w:rFonts w:ascii="Arial" w:hAnsi="Arial" w:cs="Arial"/>
          <w:bCs/>
          <w:sz w:val="22"/>
          <w:szCs w:val="22"/>
        </w:rPr>
        <w:t>La observancia en cada sesión de la interpretación de canciones, ritmos, danzas; de su respuesta en el grupo en juegos y dinámicas.</w:t>
      </w:r>
    </w:p>
    <w:p w:rsidR="00346B30" w:rsidRDefault="00656B9B" w:rsidP="00346B30">
      <w:pPr>
        <w:pStyle w:val="Vieta1"/>
        <w:numPr>
          <w:ilvl w:val="0"/>
          <w:numId w:val="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Registro de</w:t>
      </w:r>
      <w:r w:rsidR="00346B30" w:rsidRPr="00EC0B6F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346B30" w:rsidRPr="00EC0B6F">
        <w:rPr>
          <w:rFonts w:ascii="Arial" w:hAnsi="Arial" w:cs="Arial"/>
          <w:bCs/>
          <w:sz w:val="22"/>
          <w:szCs w:val="22"/>
        </w:rPr>
        <w:t>hetero</w:t>
      </w:r>
      <w:r w:rsidR="00EC0B6F" w:rsidRPr="00EC0B6F">
        <w:rPr>
          <w:rFonts w:ascii="Arial" w:hAnsi="Arial" w:cs="Arial"/>
          <w:bCs/>
          <w:sz w:val="22"/>
          <w:szCs w:val="22"/>
        </w:rPr>
        <w:t>e</w:t>
      </w:r>
      <w:r w:rsidR="00346B30" w:rsidRPr="00EC0B6F">
        <w:rPr>
          <w:rFonts w:ascii="Arial" w:hAnsi="Arial" w:cs="Arial"/>
          <w:bCs/>
          <w:sz w:val="22"/>
          <w:szCs w:val="22"/>
        </w:rPr>
        <w:t>valuación</w:t>
      </w:r>
      <w:proofErr w:type="spellEnd"/>
      <w:r w:rsidR="00346B30" w:rsidRPr="00EC0B6F">
        <w:rPr>
          <w:rFonts w:ascii="Arial" w:hAnsi="Arial" w:cs="Arial"/>
          <w:bCs/>
          <w:sz w:val="22"/>
          <w:szCs w:val="22"/>
        </w:rPr>
        <w:t xml:space="preserve"> en cada sesió</w:t>
      </w:r>
      <w:r w:rsidR="00EC0B6F" w:rsidRPr="00EC0B6F">
        <w:rPr>
          <w:rFonts w:ascii="Arial" w:hAnsi="Arial" w:cs="Arial"/>
          <w:bCs/>
          <w:sz w:val="22"/>
          <w:szCs w:val="22"/>
        </w:rPr>
        <w:t>n de forma indiv</w:t>
      </w:r>
      <w:r>
        <w:rPr>
          <w:rFonts w:ascii="Arial" w:hAnsi="Arial" w:cs="Arial"/>
          <w:bCs/>
          <w:sz w:val="22"/>
          <w:szCs w:val="22"/>
        </w:rPr>
        <w:t xml:space="preserve">idualizada de su actitud, interés, participación en las dinámica </w:t>
      </w:r>
      <w:proofErr w:type="gramStart"/>
      <w:r>
        <w:rPr>
          <w:rFonts w:ascii="Arial" w:hAnsi="Arial" w:cs="Arial"/>
          <w:bCs/>
          <w:sz w:val="22"/>
          <w:szCs w:val="22"/>
        </w:rPr>
        <w:t xml:space="preserve">presentadas </w:t>
      </w:r>
      <w:r w:rsidR="00EC0B6F" w:rsidRPr="00EC0B6F">
        <w:rPr>
          <w:rFonts w:ascii="Arial" w:hAnsi="Arial" w:cs="Arial"/>
          <w:bCs/>
          <w:sz w:val="22"/>
          <w:szCs w:val="22"/>
        </w:rPr>
        <w:t>.</w:t>
      </w:r>
      <w:proofErr w:type="gramEnd"/>
    </w:p>
    <w:p w:rsidR="00A11636" w:rsidRPr="00EC0B6F" w:rsidRDefault="00A11636" w:rsidP="00346B30">
      <w:pPr>
        <w:pStyle w:val="Vieta1"/>
        <w:numPr>
          <w:ilvl w:val="0"/>
          <w:numId w:val="0"/>
        </w:numPr>
        <w:rPr>
          <w:rFonts w:ascii="Arial" w:hAnsi="Arial" w:cs="Arial"/>
          <w:bCs/>
          <w:sz w:val="22"/>
          <w:szCs w:val="22"/>
        </w:rPr>
      </w:pPr>
    </w:p>
    <w:p w:rsidR="00EC0B6F" w:rsidRDefault="00A71D14" w:rsidP="00346B30">
      <w:pPr>
        <w:pStyle w:val="Vieta1"/>
        <w:numPr>
          <w:ilvl w:val="0"/>
          <w:numId w:val="0"/>
        </w:num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9</w:t>
      </w:r>
      <w:r w:rsidR="00F16F69">
        <w:rPr>
          <w:rFonts w:ascii="Arial" w:hAnsi="Arial" w:cs="Arial"/>
          <w:bCs/>
          <w:sz w:val="28"/>
          <w:szCs w:val="28"/>
        </w:rPr>
        <w:t>.</w:t>
      </w:r>
      <w:r w:rsidR="00EC0B6F">
        <w:rPr>
          <w:rFonts w:ascii="Arial" w:hAnsi="Arial" w:cs="Arial"/>
          <w:bCs/>
          <w:sz w:val="28"/>
          <w:szCs w:val="28"/>
        </w:rPr>
        <w:t xml:space="preserve"> METODOLOGÍA Y ESTRATEGIA DIDÁCTICA: TIPOLOGÍA DE ACTIVIDADES</w:t>
      </w:r>
    </w:p>
    <w:p w:rsidR="00EC0B6F" w:rsidRPr="00A71D14" w:rsidRDefault="00EC0B6F" w:rsidP="00EC0B6F">
      <w:pPr>
        <w:spacing w:before="40" w:after="40"/>
        <w:rPr>
          <w:rFonts w:ascii="Arial" w:hAnsi="Arial" w:cs="Arial"/>
        </w:rPr>
      </w:pPr>
      <w:r w:rsidRPr="00A71D14">
        <w:rPr>
          <w:rFonts w:ascii="Arial" w:hAnsi="Arial" w:cs="Arial"/>
        </w:rPr>
        <w:t xml:space="preserve">En algún caso clase magistral para explicar de forma sencilla los parámetros sonoros y grafía convencional, o conceptos que también se </w:t>
      </w:r>
      <w:proofErr w:type="spellStart"/>
      <w:r w:rsidRPr="00A71D14">
        <w:rPr>
          <w:rFonts w:ascii="Arial" w:hAnsi="Arial" w:cs="Arial"/>
        </w:rPr>
        <w:t>vivenciarán</w:t>
      </w:r>
      <w:proofErr w:type="spellEnd"/>
      <w:r w:rsidRPr="00A71D14">
        <w:rPr>
          <w:rFonts w:ascii="Arial" w:hAnsi="Arial" w:cs="Arial"/>
        </w:rPr>
        <w:t>. Habrá veces que el recorrido es a la inversa. Primero se vivencia y después se conceptualiza.</w:t>
      </w:r>
    </w:p>
    <w:p w:rsidR="00A71D14" w:rsidRDefault="00EC0B6F" w:rsidP="00EC0B6F">
      <w:pPr>
        <w:spacing w:before="40" w:after="40"/>
        <w:rPr>
          <w:rFonts w:ascii="Arial" w:hAnsi="Arial" w:cs="Arial"/>
        </w:rPr>
      </w:pPr>
      <w:r w:rsidRPr="00A71D14">
        <w:rPr>
          <w:rFonts w:ascii="Arial" w:hAnsi="Arial" w:cs="Arial"/>
        </w:rPr>
        <w:t>La metodología en las sesiones de música siempre es activa y participativa en ambiente positivo para que alumno sea protagonista del propio aprendizaje interpretando ritmos, melodías, canciones y danzas a través de la imitación y del descubrimiento guiado</w:t>
      </w:r>
      <w:r w:rsidR="00A71D14" w:rsidRPr="00A71D14">
        <w:rPr>
          <w:rFonts w:ascii="Arial" w:hAnsi="Arial" w:cs="Arial"/>
        </w:rPr>
        <w:t>.</w:t>
      </w:r>
    </w:p>
    <w:p w:rsidR="00A11636" w:rsidRPr="00A71D14" w:rsidRDefault="00A11636" w:rsidP="00EC0B6F">
      <w:pPr>
        <w:spacing w:before="40" w:after="40"/>
        <w:rPr>
          <w:rFonts w:ascii="Arial" w:hAnsi="Arial" w:cs="Arial"/>
        </w:rPr>
      </w:pPr>
    </w:p>
    <w:p w:rsidR="00D70CEC" w:rsidRPr="00A71D14" w:rsidRDefault="00A71D14" w:rsidP="00EC0B6F">
      <w:pPr>
        <w:spacing w:before="40" w:after="4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10.</w:t>
      </w:r>
      <w:r w:rsidR="00D70CEC">
        <w:rPr>
          <w:rFonts w:ascii="Arial" w:hAnsi="Arial" w:cs="Arial"/>
          <w:sz w:val="28"/>
          <w:szCs w:val="28"/>
        </w:rPr>
        <w:t xml:space="preserve"> RECURSOS DIDÁCTICOS</w:t>
      </w:r>
    </w:p>
    <w:p w:rsidR="00D70CEC" w:rsidRPr="00A71D14" w:rsidRDefault="00D70CEC" w:rsidP="00EC0B6F">
      <w:pPr>
        <w:spacing w:before="40" w:after="40"/>
        <w:rPr>
          <w:rFonts w:ascii="Arial" w:hAnsi="Arial" w:cs="Arial"/>
        </w:rPr>
      </w:pPr>
      <w:r w:rsidRPr="00A71D14">
        <w:rPr>
          <w:rFonts w:ascii="Arial" w:hAnsi="Arial" w:cs="Arial"/>
        </w:rPr>
        <w:t>En el nivel de primero los recursos didácticos son los juegos, cancionero tradicional, material de “</w:t>
      </w:r>
      <w:proofErr w:type="spellStart"/>
      <w:r w:rsidRPr="00A71D14">
        <w:rPr>
          <w:rFonts w:ascii="Arial" w:hAnsi="Arial" w:cs="Arial"/>
        </w:rPr>
        <w:t>Music</w:t>
      </w:r>
      <w:proofErr w:type="spellEnd"/>
      <w:r w:rsidRPr="00A71D14">
        <w:rPr>
          <w:rFonts w:ascii="Arial" w:hAnsi="Arial" w:cs="Arial"/>
        </w:rPr>
        <w:t xml:space="preserve"> </w:t>
      </w:r>
      <w:proofErr w:type="spellStart"/>
      <w:r w:rsidRPr="00A71D14">
        <w:rPr>
          <w:rFonts w:ascii="Arial" w:hAnsi="Arial" w:cs="Arial"/>
        </w:rPr>
        <w:t>Mind</w:t>
      </w:r>
      <w:proofErr w:type="spellEnd"/>
      <w:r w:rsidRPr="00A71D14">
        <w:rPr>
          <w:rFonts w:ascii="Arial" w:hAnsi="Arial" w:cs="Arial"/>
        </w:rPr>
        <w:t xml:space="preserve"> </w:t>
      </w:r>
      <w:proofErr w:type="spellStart"/>
      <w:r w:rsidRPr="00A71D14">
        <w:rPr>
          <w:rFonts w:ascii="Arial" w:hAnsi="Arial" w:cs="Arial"/>
        </w:rPr>
        <w:t>Games</w:t>
      </w:r>
      <w:proofErr w:type="spellEnd"/>
      <w:r w:rsidRPr="00A71D14">
        <w:rPr>
          <w:rFonts w:ascii="Arial" w:hAnsi="Arial" w:cs="Arial"/>
        </w:rPr>
        <w:t>” compuesto por tarjetas, goma EBA, tarjetas de ritmos, instrumentos del aula.</w:t>
      </w:r>
      <w:r w:rsidR="00A11636">
        <w:rPr>
          <w:rFonts w:ascii="Arial" w:hAnsi="Arial" w:cs="Arial"/>
        </w:rPr>
        <w:t xml:space="preserve"> NO por COVID.</w:t>
      </w:r>
    </w:p>
    <w:p w:rsidR="00D70CEC" w:rsidRPr="00A71D14" w:rsidRDefault="00D70CEC" w:rsidP="00EC0B6F">
      <w:pPr>
        <w:spacing w:before="40" w:after="40"/>
        <w:rPr>
          <w:rFonts w:ascii="Arial" w:hAnsi="Arial" w:cs="Arial"/>
        </w:rPr>
      </w:pPr>
      <w:r w:rsidRPr="00A71D14">
        <w:rPr>
          <w:rFonts w:ascii="Arial" w:hAnsi="Arial" w:cs="Arial"/>
        </w:rPr>
        <w:t xml:space="preserve"> </w:t>
      </w:r>
    </w:p>
    <w:p w:rsidR="00D70CEC" w:rsidRDefault="00A71D14" w:rsidP="00EC0B6F">
      <w:pPr>
        <w:spacing w:before="40" w:after="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11</w:t>
      </w:r>
      <w:r w:rsidR="00F16F69">
        <w:rPr>
          <w:rFonts w:ascii="Arial" w:hAnsi="Arial" w:cs="Arial"/>
          <w:sz w:val="28"/>
          <w:szCs w:val="28"/>
        </w:rPr>
        <w:t>.</w:t>
      </w:r>
      <w:r w:rsidR="00D70CEC">
        <w:rPr>
          <w:rFonts w:ascii="Arial" w:hAnsi="Arial" w:cs="Arial"/>
          <w:sz w:val="28"/>
          <w:szCs w:val="28"/>
        </w:rPr>
        <w:t xml:space="preserve"> MEDIDAS OPERATIVAS PARA TRABAJAR LOS ELEMENTOS TRANSVERSALES</w:t>
      </w:r>
    </w:p>
    <w:p w:rsidR="00D70CEC" w:rsidRPr="00A71D14" w:rsidRDefault="00D70CEC" w:rsidP="00EC0B6F">
      <w:pPr>
        <w:spacing w:before="40" w:after="40"/>
        <w:rPr>
          <w:rFonts w:ascii="Arial" w:hAnsi="Arial" w:cs="Arial"/>
        </w:rPr>
      </w:pPr>
      <w:r w:rsidRPr="00A71D14">
        <w:rPr>
          <w:rFonts w:ascii="Arial" w:hAnsi="Arial" w:cs="Arial"/>
        </w:rPr>
        <w:t>Cultivar el respeto en cualquier aportación para motivar la comunicación. Dar rienda suelta a la diversión y al trabajo en orquesta de aula para llegar a producciones al final de cada sesión y de cada trimestre. Motivando así el emprendimiento y el afán de superación.</w:t>
      </w:r>
    </w:p>
    <w:p w:rsidR="00D70CEC" w:rsidRDefault="00D70CEC" w:rsidP="00EC0B6F">
      <w:pPr>
        <w:spacing w:before="40" w:after="40"/>
        <w:rPr>
          <w:rFonts w:ascii="Arial" w:hAnsi="Arial" w:cs="Arial"/>
          <w:sz w:val="28"/>
          <w:szCs w:val="28"/>
        </w:rPr>
      </w:pPr>
    </w:p>
    <w:p w:rsidR="00D70CEC" w:rsidRDefault="00D70CEC" w:rsidP="00EC0B6F">
      <w:pPr>
        <w:spacing w:before="40" w:after="40"/>
        <w:rPr>
          <w:rFonts w:ascii="Arial" w:hAnsi="Arial" w:cs="Arial"/>
          <w:sz w:val="28"/>
          <w:szCs w:val="28"/>
        </w:rPr>
      </w:pPr>
      <w:r w:rsidRPr="00D70CEC">
        <w:rPr>
          <w:rFonts w:ascii="Arial" w:hAnsi="Arial" w:cs="Arial"/>
          <w:sz w:val="28"/>
          <w:szCs w:val="28"/>
        </w:rPr>
        <w:t>1</w:t>
      </w:r>
      <w:r w:rsidR="00A71D14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. P</w:t>
      </w:r>
      <w:r w:rsidR="00D4589F">
        <w:rPr>
          <w:rFonts w:ascii="Arial" w:hAnsi="Arial" w:cs="Arial"/>
          <w:sz w:val="28"/>
          <w:szCs w:val="28"/>
        </w:rPr>
        <w:t>ROCEDIMIENTOS Y MEDIDAS PARA LAS ADAPTACIONES CURRICULARES</w:t>
      </w:r>
    </w:p>
    <w:p w:rsidR="00D4589F" w:rsidRPr="00A71D14" w:rsidRDefault="00D4589F" w:rsidP="00EC0B6F">
      <w:pPr>
        <w:spacing w:before="40" w:after="40"/>
        <w:rPr>
          <w:rFonts w:ascii="Arial" w:hAnsi="Arial" w:cs="Arial"/>
        </w:rPr>
      </w:pPr>
      <w:r w:rsidRPr="00A71D14">
        <w:rPr>
          <w:rFonts w:ascii="Arial" w:hAnsi="Arial" w:cs="Arial"/>
        </w:rPr>
        <w:t xml:space="preserve">Con la coordinación del equipo docente responsable del grupo se busca el máximo desarrollo posible de las capacidades personales en la consecución de los objetivos </w:t>
      </w:r>
      <w:r w:rsidRPr="00A71D14">
        <w:rPr>
          <w:rFonts w:ascii="Arial" w:hAnsi="Arial" w:cs="Arial"/>
        </w:rPr>
        <w:lastRenderedPageBreak/>
        <w:t>establecidos con carácter general para todo el alumnado y se concreta en el nivel que precise el alumno con necesidades educativas especiales. Rigiéndose siempre por los principios de normalización e inclusión</w:t>
      </w:r>
      <w:r w:rsidR="00857E63" w:rsidRPr="00A71D14">
        <w:rPr>
          <w:rFonts w:ascii="Arial" w:hAnsi="Arial" w:cs="Arial"/>
        </w:rPr>
        <w:t xml:space="preserve"> aunque eliminando si es preciso total o parcialmente objetivos esenciales y criterios de evaluación, ampliación, sustitución o enriquecimiento (Adaptación curricular significativa)</w:t>
      </w:r>
    </w:p>
    <w:p w:rsidR="00A11636" w:rsidRDefault="00A11636" w:rsidP="00EC0B6F">
      <w:pPr>
        <w:spacing w:before="40" w:after="40"/>
        <w:rPr>
          <w:rFonts w:ascii="Arial" w:hAnsi="Arial" w:cs="Arial"/>
          <w:sz w:val="28"/>
          <w:szCs w:val="28"/>
        </w:rPr>
      </w:pPr>
    </w:p>
    <w:p w:rsidR="00857E63" w:rsidRPr="00A71D14" w:rsidRDefault="00A71D14" w:rsidP="00EC0B6F">
      <w:pPr>
        <w:spacing w:before="40" w:after="40"/>
        <w:rPr>
          <w:rFonts w:ascii="Arial" w:hAnsi="Arial" w:cs="Arial"/>
          <w:sz w:val="28"/>
          <w:szCs w:val="28"/>
        </w:rPr>
      </w:pPr>
      <w:r w:rsidRPr="00A71D14">
        <w:rPr>
          <w:rFonts w:ascii="Arial" w:hAnsi="Arial" w:cs="Arial"/>
          <w:sz w:val="28"/>
          <w:szCs w:val="28"/>
        </w:rPr>
        <w:t>13</w:t>
      </w:r>
      <w:r w:rsidR="00857E63" w:rsidRPr="00A71D14">
        <w:rPr>
          <w:rFonts w:ascii="Arial" w:hAnsi="Arial" w:cs="Arial"/>
          <w:sz w:val="28"/>
          <w:szCs w:val="28"/>
        </w:rPr>
        <w:t>.</w:t>
      </w:r>
      <w:r w:rsidR="00857E63" w:rsidRPr="00A71D14">
        <w:rPr>
          <w:rFonts w:ascii="Arial" w:hAnsi="Arial" w:cs="Arial"/>
        </w:rPr>
        <w:t xml:space="preserve"> </w:t>
      </w:r>
      <w:r w:rsidR="00857E63" w:rsidRPr="00A71D14">
        <w:rPr>
          <w:rFonts w:ascii="Arial" w:hAnsi="Arial" w:cs="Arial"/>
          <w:sz w:val="28"/>
          <w:szCs w:val="28"/>
        </w:rPr>
        <w:t xml:space="preserve">PLAN DE RECUPERACIÓN </w:t>
      </w:r>
    </w:p>
    <w:p w:rsidR="00877A49" w:rsidRPr="00A11636" w:rsidRDefault="00857E63" w:rsidP="00EC0B6F">
      <w:pPr>
        <w:spacing w:before="40" w:after="40"/>
        <w:rPr>
          <w:rFonts w:ascii="Arial" w:hAnsi="Arial" w:cs="Arial"/>
        </w:rPr>
      </w:pPr>
      <w:r w:rsidRPr="00A71D14">
        <w:rPr>
          <w:rFonts w:ascii="Arial" w:hAnsi="Arial" w:cs="Arial"/>
        </w:rPr>
        <w:t xml:space="preserve">Como la evaluación es continua el alumno puede recuperar la evaluación suspensa a lo largo de todo el curso. </w:t>
      </w:r>
    </w:p>
    <w:p w:rsidR="00877A49" w:rsidRDefault="00877A49" w:rsidP="00EC0B6F">
      <w:pPr>
        <w:spacing w:before="40" w:after="40"/>
        <w:rPr>
          <w:rFonts w:ascii="Arial" w:hAnsi="Arial" w:cs="Arial"/>
          <w:sz w:val="28"/>
          <w:szCs w:val="28"/>
        </w:rPr>
      </w:pPr>
    </w:p>
    <w:p w:rsidR="00857E63" w:rsidRDefault="00A71D14" w:rsidP="00EC0B6F">
      <w:pPr>
        <w:spacing w:before="40" w:after="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14</w:t>
      </w:r>
      <w:r w:rsidR="00857E63">
        <w:rPr>
          <w:rFonts w:ascii="Arial" w:hAnsi="Arial" w:cs="Arial"/>
          <w:sz w:val="28"/>
          <w:szCs w:val="28"/>
        </w:rPr>
        <w:t>. PROCEDIMIENTO DE VALORACIÓN DE LA PROPIA PROGRAMACIÓN DIDÁCTICA</w:t>
      </w:r>
    </w:p>
    <w:p w:rsidR="00877A49" w:rsidRPr="00A11636" w:rsidRDefault="00C1009E" w:rsidP="00EC0B6F">
      <w:pPr>
        <w:spacing w:before="40" w:after="40"/>
        <w:rPr>
          <w:rFonts w:ascii="Arial" w:hAnsi="Arial" w:cs="Arial"/>
        </w:rPr>
      </w:pPr>
      <w:r w:rsidRPr="00A11636">
        <w:rPr>
          <w:rFonts w:ascii="Arial" w:hAnsi="Arial" w:cs="Arial"/>
        </w:rPr>
        <w:t xml:space="preserve">Indicadores de </w:t>
      </w:r>
      <w:r w:rsidR="00877A49" w:rsidRPr="00A11636">
        <w:rPr>
          <w:rFonts w:ascii="Arial" w:hAnsi="Arial" w:cs="Arial"/>
        </w:rPr>
        <w:t>logros</w:t>
      </w:r>
    </w:p>
    <w:tbl>
      <w:tblPr>
        <w:tblStyle w:val="Tablaconcuadrcula"/>
        <w:tblW w:w="0" w:type="auto"/>
        <w:tblLook w:val="04A0"/>
      </w:tblPr>
      <w:tblGrid>
        <w:gridCol w:w="7232"/>
        <w:gridCol w:w="372"/>
        <w:gridCol w:w="372"/>
        <w:gridCol w:w="372"/>
        <w:gridCol w:w="372"/>
      </w:tblGrid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1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2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3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4</w:t>
            </w:r>
          </w:p>
        </w:tc>
      </w:tr>
      <w:tr w:rsidR="002E7B1F" w:rsidRPr="00A11636" w:rsidTr="00327774">
        <w:tc>
          <w:tcPr>
            <w:tcW w:w="7232" w:type="dxa"/>
          </w:tcPr>
          <w:p w:rsidR="002E7B1F" w:rsidRPr="00A11636" w:rsidRDefault="002E7B1F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¿Respeto la distribución temporal de los contenidos por evaluaciones?</w:t>
            </w:r>
          </w:p>
        </w:tc>
        <w:tc>
          <w:tcPr>
            <w:tcW w:w="372" w:type="dxa"/>
          </w:tcPr>
          <w:p w:rsidR="002E7B1F" w:rsidRPr="00A11636" w:rsidRDefault="002E7B1F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2E7B1F" w:rsidRPr="00A11636" w:rsidRDefault="002E7B1F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2E7B1F" w:rsidRPr="00A11636" w:rsidRDefault="002E7B1F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2E7B1F" w:rsidRPr="00A11636" w:rsidRDefault="002E7B1F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¿Aplico la metodología didáctica programada?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 xml:space="preserve">¿He tenido en cuenta los conocimientos y aprendizajes básicos necesarios para aprobar la materia?  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¿He aplicado los procedimientos de evaluación programados y me he ajustado a los criterios de calificación?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¿He aplicado las medidas de atención a la diversidad a los alumnos que la han requerido?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¿He puesto en práctica las medidas para estimular el interés en la lectura de signos convencionales en partituras?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¿He utilizado los materiales y recursos didácticos programados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A11636">
              <w:rPr>
                <w:rFonts w:ascii="Arial" w:hAnsi="Arial" w:cs="Arial"/>
              </w:rPr>
              <w:t>suficientes</w:t>
            </w:r>
            <w:proofErr w:type="gramEnd"/>
            <w:r w:rsidRPr="00A11636">
              <w:rPr>
                <w:rFonts w:ascii="Arial" w:hAnsi="Arial" w:cs="Arial"/>
              </w:rPr>
              <w:t>, accesibles?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Sobre la planificación. Es ajustado el número, duración de actividades, nivel de dificultad, interés para los alumnos en cada sesión</w:t>
            </w:r>
            <w:proofErr w:type="gramStart"/>
            <w:r w:rsidRPr="00A11636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 xml:space="preserve"> ¿Todas atienden a un buen criterio de </w:t>
            </w:r>
            <w:proofErr w:type="spellStart"/>
            <w:r w:rsidRPr="00A11636">
              <w:rPr>
                <w:rFonts w:ascii="Arial" w:hAnsi="Arial" w:cs="Arial"/>
              </w:rPr>
              <w:t>significatividad</w:t>
            </w:r>
            <w:proofErr w:type="spellEnd"/>
            <w:r w:rsidRPr="00A11636">
              <w:rPr>
                <w:rFonts w:ascii="Arial" w:hAnsi="Arial" w:cs="Arial"/>
              </w:rPr>
              <w:t xml:space="preserve"> para el proceso de enseñanza aprendizaje?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¿Hago propuestas de aprendizaje colaborativo?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A11636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Sobre la motivación de los alumnos: ¿las propuestas despiertan su curiosidad, todos participan activamente, se crea conflicto cognitivo?</w:t>
            </w: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7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877A49" w:rsidRPr="00877A49" w:rsidTr="00327774">
        <w:tc>
          <w:tcPr>
            <w:tcW w:w="7232" w:type="dxa"/>
          </w:tcPr>
          <w:p w:rsidR="00877A49" w:rsidRPr="00A11636" w:rsidRDefault="00877A49" w:rsidP="00214943">
            <w:pPr>
              <w:spacing w:before="40" w:after="40"/>
              <w:rPr>
                <w:rFonts w:ascii="Arial" w:hAnsi="Arial" w:cs="Arial"/>
              </w:rPr>
            </w:pPr>
            <w:r w:rsidRPr="00A11636">
              <w:rPr>
                <w:rFonts w:ascii="Arial" w:hAnsi="Arial" w:cs="Arial"/>
              </w:rPr>
              <w:t>Sobre el enfoque de la unidad ¿podría hacerlo de otra manera?</w:t>
            </w:r>
          </w:p>
        </w:tc>
        <w:tc>
          <w:tcPr>
            <w:tcW w:w="372" w:type="dxa"/>
          </w:tcPr>
          <w:p w:rsidR="00877A49" w:rsidRPr="00877A49" w:rsidRDefault="00877A49" w:rsidP="00214943">
            <w:pPr>
              <w:spacing w:before="40" w:after="4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2" w:type="dxa"/>
          </w:tcPr>
          <w:p w:rsidR="00877A49" w:rsidRPr="00877A49" w:rsidRDefault="00877A49" w:rsidP="00214943">
            <w:pPr>
              <w:spacing w:before="40" w:after="4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2" w:type="dxa"/>
          </w:tcPr>
          <w:p w:rsidR="00877A49" w:rsidRPr="00877A49" w:rsidRDefault="00877A49" w:rsidP="00214943">
            <w:pPr>
              <w:spacing w:before="40" w:after="4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2" w:type="dxa"/>
          </w:tcPr>
          <w:p w:rsidR="00877A49" w:rsidRPr="00877A49" w:rsidRDefault="00877A49" w:rsidP="00214943">
            <w:pPr>
              <w:spacing w:before="40" w:after="4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1009E" w:rsidRDefault="00C1009E" w:rsidP="00EC0B6F">
      <w:pPr>
        <w:spacing w:before="40" w:after="40"/>
        <w:rPr>
          <w:rFonts w:ascii="Arial" w:hAnsi="Arial" w:cs="Arial"/>
          <w:sz w:val="28"/>
          <w:szCs w:val="28"/>
        </w:rPr>
      </w:pPr>
    </w:p>
    <w:p w:rsidR="00877A49" w:rsidRPr="00A11636" w:rsidRDefault="00877A49" w:rsidP="00EC0B6F">
      <w:pPr>
        <w:spacing w:before="40" w:after="40"/>
        <w:rPr>
          <w:rFonts w:ascii="Arial" w:hAnsi="Arial" w:cs="Arial"/>
        </w:rPr>
      </w:pPr>
      <w:r w:rsidRPr="00A11636">
        <w:rPr>
          <w:rFonts w:ascii="Arial" w:hAnsi="Arial" w:cs="Arial"/>
        </w:rPr>
        <w:t>Si contesto 1 ó 2 en alguna cuestión señalo cuáles son las causas responsables.</w:t>
      </w:r>
    </w:p>
    <w:p w:rsidR="00877A49" w:rsidRPr="00A11636" w:rsidRDefault="00877A49" w:rsidP="00EC0B6F">
      <w:pPr>
        <w:spacing w:before="40" w:after="40"/>
        <w:rPr>
          <w:rFonts w:ascii="Arial" w:hAnsi="Arial" w:cs="Arial"/>
        </w:rPr>
      </w:pPr>
      <w:r w:rsidRPr="00A11636">
        <w:rPr>
          <w:rFonts w:ascii="Arial" w:hAnsi="Arial" w:cs="Arial"/>
        </w:rPr>
        <w:t>Indicar las características más positivas del trabajo desarrollado por mí en este curso.</w:t>
      </w:r>
    </w:p>
    <w:p w:rsidR="00327774" w:rsidRPr="00A11636" w:rsidRDefault="00327774" w:rsidP="00EC0B6F">
      <w:pPr>
        <w:spacing w:before="40" w:after="40"/>
        <w:rPr>
          <w:rFonts w:ascii="Arial" w:hAnsi="Arial" w:cs="Arial"/>
        </w:rPr>
      </w:pPr>
      <w:r w:rsidRPr="00A11636">
        <w:rPr>
          <w:rFonts w:ascii="Arial" w:hAnsi="Arial" w:cs="Arial"/>
        </w:rPr>
        <w:t xml:space="preserve">Señalar qué aspectos considero que debería mejorar en mi tarea para cursos sucesivos: </w:t>
      </w:r>
    </w:p>
    <w:p w:rsidR="00877A49" w:rsidRPr="00A11636" w:rsidRDefault="00327774" w:rsidP="00327774">
      <w:pPr>
        <w:pStyle w:val="Prrafodelista"/>
        <w:numPr>
          <w:ilvl w:val="0"/>
          <w:numId w:val="8"/>
        </w:numPr>
        <w:spacing w:before="40" w:after="40"/>
        <w:rPr>
          <w:rFonts w:ascii="Arial" w:hAnsi="Arial" w:cs="Arial"/>
        </w:rPr>
      </w:pPr>
      <w:r w:rsidRPr="00A11636">
        <w:rPr>
          <w:rFonts w:ascii="Arial" w:hAnsi="Arial" w:cs="Arial"/>
        </w:rPr>
        <w:t>eficacia( que los contenidos se aprendan)</w:t>
      </w:r>
    </w:p>
    <w:p w:rsidR="00327774" w:rsidRPr="00A11636" w:rsidRDefault="00327774" w:rsidP="00327774">
      <w:pPr>
        <w:pStyle w:val="Prrafodelista"/>
        <w:numPr>
          <w:ilvl w:val="0"/>
          <w:numId w:val="8"/>
        </w:numPr>
        <w:spacing w:before="40" w:after="40"/>
        <w:rPr>
          <w:rFonts w:ascii="Arial" w:hAnsi="Arial" w:cs="Arial"/>
        </w:rPr>
      </w:pPr>
      <w:r w:rsidRPr="00A11636">
        <w:rPr>
          <w:rFonts w:ascii="Arial" w:hAnsi="Arial" w:cs="Arial"/>
        </w:rPr>
        <w:t>eficiencia: que los aprendizajes sean causa de lo programado</w:t>
      </w:r>
    </w:p>
    <w:p w:rsidR="00327774" w:rsidRPr="00A11636" w:rsidRDefault="00327774" w:rsidP="00327774">
      <w:pPr>
        <w:pStyle w:val="Prrafodelista"/>
        <w:numPr>
          <w:ilvl w:val="0"/>
          <w:numId w:val="8"/>
        </w:numPr>
        <w:spacing w:before="40" w:after="40"/>
        <w:rPr>
          <w:rFonts w:ascii="Arial" w:hAnsi="Arial" w:cs="Arial"/>
        </w:rPr>
      </w:pPr>
      <w:r w:rsidRPr="00A11636">
        <w:rPr>
          <w:rFonts w:ascii="Arial" w:hAnsi="Arial" w:cs="Arial"/>
        </w:rPr>
        <w:t>funcional: que haya servido para lo que se diseñó.</w:t>
      </w:r>
    </w:p>
    <w:p w:rsidR="00327774" w:rsidRPr="00A11636" w:rsidRDefault="00327774" w:rsidP="00327774">
      <w:pPr>
        <w:pStyle w:val="Prrafodelista"/>
        <w:numPr>
          <w:ilvl w:val="0"/>
          <w:numId w:val="8"/>
        </w:numPr>
        <w:spacing w:before="40" w:after="40"/>
        <w:rPr>
          <w:rFonts w:ascii="Arial" w:hAnsi="Arial" w:cs="Arial"/>
        </w:rPr>
      </w:pPr>
      <w:r w:rsidRPr="00A11636">
        <w:rPr>
          <w:rFonts w:ascii="Arial" w:hAnsi="Arial" w:cs="Arial"/>
        </w:rPr>
        <w:lastRenderedPageBreak/>
        <w:t>Coherencia de la programación a la normativa y a la contribución de las CB.</w:t>
      </w:r>
    </w:p>
    <w:p w:rsidR="00877A49" w:rsidRPr="00A11636" w:rsidRDefault="00877A49" w:rsidP="00EC0B6F">
      <w:pPr>
        <w:spacing w:before="40" w:after="40"/>
        <w:rPr>
          <w:rFonts w:ascii="Arial" w:hAnsi="Arial" w:cs="Arial"/>
        </w:rPr>
      </w:pPr>
    </w:p>
    <w:p w:rsidR="00C1009E" w:rsidRPr="00A11636" w:rsidRDefault="00C1009E" w:rsidP="00EC0B6F">
      <w:pPr>
        <w:spacing w:before="40" w:after="40"/>
        <w:rPr>
          <w:rFonts w:ascii="Arial" w:hAnsi="Arial" w:cs="Arial"/>
        </w:rPr>
      </w:pPr>
      <w:r w:rsidRPr="00A11636">
        <w:rPr>
          <w:rFonts w:ascii="Arial" w:hAnsi="Arial" w:cs="Arial"/>
        </w:rPr>
        <w:t>Instrumento de recogida de datos</w:t>
      </w:r>
      <w:r w:rsidR="00877A49" w:rsidRPr="00A11636">
        <w:rPr>
          <w:rFonts w:ascii="Arial" w:hAnsi="Arial" w:cs="Arial"/>
        </w:rPr>
        <w:t>:</w:t>
      </w:r>
    </w:p>
    <w:p w:rsidR="00C1009E" w:rsidRPr="00A11636" w:rsidRDefault="00C1009E" w:rsidP="00877A49">
      <w:pPr>
        <w:pStyle w:val="Prrafodelista"/>
        <w:numPr>
          <w:ilvl w:val="0"/>
          <w:numId w:val="7"/>
        </w:numPr>
        <w:spacing w:before="40" w:after="40"/>
        <w:rPr>
          <w:rFonts w:ascii="Arial" w:hAnsi="Arial" w:cs="Arial"/>
        </w:rPr>
      </w:pPr>
      <w:r w:rsidRPr="00A11636">
        <w:rPr>
          <w:rFonts w:ascii="Arial" w:hAnsi="Arial" w:cs="Arial"/>
        </w:rPr>
        <w:t>Diario de aula, autoevaluación.</w:t>
      </w:r>
    </w:p>
    <w:p w:rsidR="00C1009E" w:rsidRPr="00A11636" w:rsidRDefault="00327774" w:rsidP="00877A49">
      <w:pPr>
        <w:pStyle w:val="Prrafodelista"/>
        <w:numPr>
          <w:ilvl w:val="0"/>
          <w:numId w:val="7"/>
        </w:numPr>
        <w:spacing w:before="40" w:after="40"/>
        <w:rPr>
          <w:rFonts w:ascii="Arial" w:hAnsi="Arial" w:cs="Arial"/>
        </w:rPr>
      </w:pPr>
      <w:r w:rsidRPr="00A11636">
        <w:rPr>
          <w:rFonts w:ascii="Arial" w:hAnsi="Arial" w:cs="Arial"/>
        </w:rPr>
        <w:t>Aná</w:t>
      </w:r>
      <w:r w:rsidR="00877A49" w:rsidRPr="00A11636">
        <w:rPr>
          <w:rFonts w:ascii="Arial" w:hAnsi="Arial" w:cs="Arial"/>
        </w:rPr>
        <w:t>lisis</w:t>
      </w:r>
      <w:r w:rsidRPr="00A11636">
        <w:rPr>
          <w:rFonts w:ascii="Arial" w:hAnsi="Arial" w:cs="Arial"/>
        </w:rPr>
        <w:t xml:space="preserve"> de</w:t>
      </w:r>
      <w:r w:rsidR="00C1009E" w:rsidRPr="00A11636">
        <w:rPr>
          <w:rFonts w:ascii="Arial" w:hAnsi="Arial" w:cs="Arial"/>
        </w:rPr>
        <w:t xml:space="preserve"> los resultados de los aprendizajes que consigue el alumnado</w:t>
      </w:r>
      <w:r w:rsidRPr="00A11636">
        <w:rPr>
          <w:rFonts w:ascii="Arial" w:hAnsi="Arial" w:cs="Arial"/>
        </w:rPr>
        <w:t xml:space="preserve"> en cada unidad.</w:t>
      </w:r>
    </w:p>
    <w:p w:rsidR="00EC0B6F" w:rsidRPr="00EC0B6F" w:rsidRDefault="00EC0B6F" w:rsidP="00346B30">
      <w:pPr>
        <w:pStyle w:val="Vieta1"/>
        <w:numPr>
          <w:ilvl w:val="0"/>
          <w:numId w:val="0"/>
        </w:numPr>
        <w:rPr>
          <w:rFonts w:ascii="Arial" w:hAnsi="Arial" w:cs="Arial"/>
          <w:bCs/>
          <w:sz w:val="28"/>
          <w:szCs w:val="28"/>
          <w:lang w:val="es-ES"/>
        </w:rPr>
      </w:pPr>
    </w:p>
    <w:p w:rsidR="002E0876" w:rsidRPr="00EC0B6F" w:rsidRDefault="002E0876" w:rsidP="002E0876">
      <w:pPr>
        <w:pStyle w:val="Vieta1"/>
        <w:numPr>
          <w:ilvl w:val="0"/>
          <w:numId w:val="0"/>
        </w:numPr>
        <w:ind w:left="1068"/>
        <w:rPr>
          <w:rFonts w:ascii="Arial" w:hAnsi="Arial" w:cs="Arial"/>
          <w:sz w:val="22"/>
          <w:szCs w:val="22"/>
        </w:rPr>
      </w:pPr>
    </w:p>
    <w:p w:rsidR="000F63E4" w:rsidRPr="00EC0B6F" w:rsidRDefault="000F63E4" w:rsidP="000F63E4">
      <w:pPr>
        <w:pStyle w:val="Vieta1"/>
        <w:numPr>
          <w:ilvl w:val="0"/>
          <w:numId w:val="0"/>
        </w:numPr>
        <w:ind w:left="720"/>
        <w:rPr>
          <w:rFonts w:ascii="Arial" w:hAnsi="Arial" w:cs="Arial"/>
          <w:sz w:val="22"/>
          <w:szCs w:val="22"/>
        </w:rPr>
      </w:pPr>
    </w:p>
    <w:p w:rsidR="00DA020E" w:rsidRPr="00EC0B6F" w:rsidRDefault="000F63E4" w:rsidP="000F63E4">
      <w:pPr>
        <w:pStyle w:val="Ttulo3"/>
        <w:rPr>
          <w:rFonts w:ascii="Arial" w:hAnsi="Arial" w:cs="Arial"/>
        </w:rPr>
      </w:pPr>
      <w:bookmarkStart w:id="0" w:name="_Toc199583175"/>
      <w:r w:rsidRPr="00EC0B6F">
        <w:rPr>
          <w:rFonts w:ascii="Arial" w:hAnsi="Arial" w:cs="Arial"/>
        </w:rPr>
        <w:t xml:space="preserve">      </w:t>
      </w:r>
      <w:bookmarkEnd w:id="0"/>
      <w:r w:rsidRPr="00EC0B6F">
        <w:rPr>
          <w:rFonts w:ascii="Arial" w:hAnsi="Arial" w:cs="Arial"/>
          <w:lang w:val="es-ES_tradnl"/>
        </w:rPr>
        <w:tab/>
      </w:r>
    </w:p>
    <w:p w:rsidR="000F63E4" w:rsidRPr="00F16F69" w:rsidRDefault="000F63E4" w:rsidP="000F63E4">
      <w:pPr>
        <w:tabs>
          <w:tab w:val="center" w:pos="4252"/>
        </w:tabs>
        <w:rPr>
          <w:rFonts w:ascii="Arial" w:hAnsi="Arial" w:cs="Arial"/>
          <w:lang w:val="es-ES_tradnl"/>
        </w:rPr>
      </w:pPr>
    </w:p>
    <w:sectPr w:rsidR="000F63E4" w:rsidRPr="00F16F69" w:rsidSect="00EE2B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C04" w:rsidRDefault="00F74C04" w:rsidP="008745C9">
      <w:pPr>
        <w:spacing w:after="0" w:line="240" w:lineRule="auto"/>
      </w:pPr>
      <w:r>
        <w:separator/>
      </w:r>
    </w:p>
  </w:endnote>
  <w:endnote w:type="continuationSeparator" w:id="0">
    <w:p w:rsidR="00F74C04" w:rsidRDefault="00F74C04" w:rsidP="00874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67" w:rsidRDefault="007F166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67" w:rsidRDefault="007F1667">
    <w:pPr>
      <w:pStyle w:val="Piedepgina"/>
    </w:pPr>
    <w:r>
      <w:t>PG Aula 1º</w:t>
    </w:r>
  </w:p>
  <w:p w:rsidR="007F1667" w:rsidRDefault="007F1667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67" w:rsidRDefault="007F166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C04" w:rsidRDefault="00F74C04" w:rsidP="008745C9">
      <w:pPr>
        <w:spacing w:after="0" w:line="240" w:lineRule="auto"/>
      </w:pPr>
      <w:r>
        <w:separator/>
      </w:r>
    </w:p>
  </w:footnote>
  <w:footnote w:type="continuationSeparator" w:id="0">
    <w:p w:rsidR="00F74C04" w:rsidRDefault="00F74C04" w:rsidP="00874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67" w:rsidRDefault="007F1667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8048"/>
      <w:docPartObj>
        <w:docPartGallery w:val="Page Numbers (Top of Page)"/>
        <w:docPartUnique/>
      </w:docPartObj>
    </w:sdtPr>
    <w:sdtContent>
      <w:p w:rsidR="007F1667" w:rsidRDefault="001F282C">
        <w:pPr>
          <w:pStyle w:val="Encabezado"/>
          <w:jc w:val="right"/>
        </w:pPr>
        <w:fldSimple w:instr=" PAGE   \* MERGEFORMAT ">
          <w:r w:rsidR="00F16F69">
            <w:rPr>
              <w:noProof/>
            </w:rPr>
            <w:t>5</w:t>
          </w:r>
        </w:fldSimple>
      </w:p>
    </w:sdtContent>
  </w:sdt>
  <w:p w:rsidR="007F1667" w:rsidRDefault="007F1667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67" w:rsidRDefault="007F166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5C44"/>
    <w:multiLevelType w:val="hybridMultilevel"/>
    <w:tmpl w:val="5EDCB8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B3B5B"/>
    <w:multiLevelType w:val="hybridMultilevel"/>
    <w:tmpl w:val="7EA85DAA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>
    <w:nsid w:val="18F9467C"/>
    <w:multiLevelType w:val="hybridMultilevel"/>
    <w:tmpl w:val="F0AEE39C"/>
    <w:lvl w:ilvl="0" w:tplc="0E40E948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5487F"/>
    <w:multiLevelType w:val="multilevel"/>
    <w:tmpl w:val="D90C23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">
    <w:nsid w:val="42602B9F"/>
    <w:multiLevelType w:val="hybridMultilevel"/>
    <w:tmpl w:val="C4FCB5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656C1"/>
    <w:multiLevelType w:val="hybridMultilevel"/>
    <w:tmpl w:val="D72A04CC"/>
    <w:lvl w:ilvl="0" w:tplc="0C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1B1DE9"/>
    <w:multiLevelType w:val="hybridMultilevel"/>
    <w:tmpl w:val="334E99A4"/>
    <w:lvl w:ilvl="0" w:tplc="C166E1E4">
      <w:start w:val="1"/>
      <w:numFmt w:val="bullet"/>
      <w:pStyle w:val="Viet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6"/>
      <w:numFmt w:val="bullet"/>
      <w:lvlText w:val="–"/>
      <w:lvlJc w:val="left"/>
      <w:pPr>
        <w:tabs>
          <w:tab w:val="num" w:pos="1807"/>
        </w:tabs>
        <w:ind w:left="1807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7"/>
        </w:tabs>
        <w:ind w:left="32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7"/>
        </w:tabs>
        <w:ind w:left="39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7"/>
        </w:tabs>
        <w:ind w:left="54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7"/>
        </w:tabs>
        <w:ind w:left="61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7"/>
        </w:tabs>
        <w:ind w:left="6847" w:hanging="360"/>
      </w:pPr>
      <w:rPr>
        <w:rFonts w:ascii="Wingdings" w:hAnsi="Wingdings" w:hint="default"/>
      </w:rPr>
    </w:lvl>
  </w:abstractNum>
  <w:abstractNum w:abstractNumId="7">
    <w:nsid w:val="696355FD"/>
    <w:multiLevelType w:val="hybridMultilevel"/>
    <w:tmpl w:val="2B9A15F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9D6C5B"/>
    <w:multiLevelType w:val="hybridMultilevel"/>
    <w:tmpl w:val="6D1C526A"/>
    <w:lvl w:ilvl="0" w:tplc="E98E8DC0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20E"/>
    <w:rsid w:val="0000432C"/>
    <w:rsid w:val="00057491"/>
    <w:rsid w:val="000A1F42"/>
    <w:rsid w:val="000F63E4"/>
    <w:rsid w:val="001332F5"/>
    <w:rsid w:val="001641E1"/>
    <w:rsid w:val="001B27E3"/>
    <w:rsid w:val="001F282C"/>
    <w:rsid w:val="002E0876"/>
    <w:rsid w:val="002E7B1F"/>
    <w:rsid w:val="00325398"/>
    <w:rsid w:val="00327774"/>
    <w:rsid w:val="00346B30"/>
    <w:rsid w:val="00375281"/>
    <w:rsid w:val="005B11CF"/>
    <w:rsid w:val="006214AC"/>
    <w:rsid w:val="00625579"/>
    <w:rsid w:val="00656B9B"/>
    <w:rsid w:val="00746DC2"/>
    <w:rsid w:val="00762589"/>
    <w:rsid w:val="007F1667"/>
    <w:rsid w:val="00857E63"/>
    <w:rsid w:val="00870E70"/>
    <w:rsid w:val="008745C9"/>
    <w:rsid w:val="00877A49"/>
    <w:rsid w:val="00963F9D"/>
    <w:rsid w:val="009C593F"/>
    <w:rsid w:val="00A11636"/>
    <w:rsid w:val="00A61F43"/>
    <w:rsid w:val="00A71D14"/>
    <w:rsid w:val="00A96B91"/>
    <w:rsid w:val="00AD15DC"/>
    <w:rsid w:val="00C0184E"/>
    <w:rsid w:val="00C1009E"/>
    <w:rsid w:val="00C30F79"/>
    <w:rsid w:val="00D4589F"/>
    <w:rsid w:val="00D70CEC"/>
    <w:rsid w:val="00DA020E"/>
    <w:rsid w:val="00DB5401"/>
    <w:rsid w:val="00E05700"/>
    <w:rsid w:val="00E97565"/>
    <w:rsid w:val="00EC0B6F"/>
    <w:rsid w:val="00EE2B08"/>
    <w:rsid w:val="00F1274F"/>
    <w:rsid w:val="00F16F69"/>
    <w:rsid w:val="00F74C04"/>
    <w:rsid w:val="00FE2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B08"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F63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0F63E4"/>
    <w:pPr>
      <w:keepNext/>
      <w:spacing w:after="0" w:line="360" w:lineRule="auto"/>
      <w:ind w:left="720"/>
      <w:jc w:val="both"/>
      <w:outlineLvl w:val="3"/>
    </w:pPr>
    <w:rPr>
      <w:rFonts w:ascii="Arial" w:eastAsia="Times New Roman" w:hAnsi="Arial" w:cs="Times New Roman"/>
      <w:b/>
      <w:sz w:val="24"/>
      <w:szCs w:val="20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Vieta1">
    <w:name w:val="Viñeta 1"/>
    <w:basedOn w:val="Normal"/>
    <w:link w:val="Vieta1CarCar"/>
    <w:rsid w:val="00DA020E"/>
    <w:pPr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customStyle="1" w:styleId="Vieta1CarCar">
    <w:name w:val="Viñeta 1 Car Car"/>
    <w:basedOn w:val="Fuentedeprrafopredeter"/>
    <w:link w:val="Vieta1"/>
    <w:rsid w:val="00DA020E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DA020E"/>
    <w:pPr>
      <w:ind w:left="720"/>
    </w:pPr>
    <w:rPr>
      <w:rFonts w:ascii="Calibri" w:eastAsia="Calibri" w:hAnsi="Calibri" w:cs="Times New Roman"/>
    </w:rPr>
  </w:style>
  <w:style w:type="character" w:customStyle="1" w:styleId="Ttulo4Car">
    <w:name w:val="Título 4 Car"/>
    <w:basedOn w:val="Fuentedeprrafopredeter"/>
    <w:link w:val="Ttulo4"/>
    <w:rsid w:val="000F63E4"/>
    <w:rPr>
      <w:rFonts w:ascii="Arial" w:eastAsia="Times New Roman" w:hAnsi="Arial" w:cs="Times New Roman"/>
      <w:b/>
      <w:sz w:val="24"/>
      <w:szCs w:val="20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0F63E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874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45C9"/>
  </w:style>
  <w:style w:type="paragraph" w:styleId="Piedepgina">
    <w:name w:val="footer"/>
    <w:basedOn w:val="Normal"/>
    <w:link w:val="PiedepginaCar"/>
    <w:uiPriority w:val="99"/>
    <w:unhideWhenUsed/>
    <w:rsid w:val="00874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45C9"/>
  </w:style>
  <w:style w:type="paragraph" w:styleId="Textodeglobo">
    <w:name w:val="Balloon Text"/>
    <w:basedOn w:val="Normal"/>
    <w:link w:val="TextodegloboCar"/>
    <w:uiPriority w:val="99"/>
    <w:semiHidden/>
    <w:unhideWhenUsed/>
    <w:rsid w:val="00874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5C9"/>
    <w:rPr>
      <w:rFonts w:ascii="Tahoma" w:hAnsi="Tahoma" w:cs="Tahoma"/>
      <w:sz w:val="16"/>
      <w:szCs w:val="16"/>
    </w:rPr>
  </w:style>
  <w:style w:type="paragraph" w:customStyle="1" w:styleId="parrafo1">
    <w:name w:val="parrafo1"/>
    <w:basedOn w:val="Normal"/>
    <w:rsid w:val="002E0876"/>
    <w:pPr>
      <w:spacing w:before="180" w:after="18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ubttulo">
    <w:name w:val="Subtitle"/>
    <w:basedOn w:val="Normal"/>
    <w:next w:val="Normal"/>
    <w:link w:val="SubttuloCar"/>
    <w:qFormat/>
    <w:rsid w:val="002E08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rsid w:val="002E0876"/>
    <w:rPr>
      <w:rFonts w:ascii="Cambria" w:eastAsia="Times New Roman" w:hAnsi="Cambria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87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3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593CE-8D13-4EB9-BD95-87C2F5E4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1881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User</cp:lastModifiedBy>
  <cp:revision>16</cp:revision>
  <dcterms:created xsi:type="dcterms:W3CDTF">2016-09-23T16:59:00Z</dcterms:created>
  <dcterms:modified xsi:type="dcterms:W3CDTF">2020-12-18T10:31:00Z</dcterms:modified>
</cp:coreProperties>
</file>