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E6729" w14:textId="36F618F0" w:rsidR="00911461" w:rsidRPr="00A93D49" w:rsidRDefault="00B61E4A" w:rsidP="00606F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A LAS PROGRAMACIONES DE 2</w:t>
      </w:r>
      <w:r w:rsidR="00606F0F" w:rsidRPr="00A93D49">
        <w:rPr>
          <w:b/>
          <w:sz w:val="24"/>
          <w:szCs w:val="24"/>
        </w:rPr>
        <w:t xml:space="preserve">º </w:t>
      </w:r>
      <w:proofErr w:type="gramStart"/>
      <w:r w:rsidR="00606F0F" w:rsidRPr="00A93D49">
        <w:rPr>
          <w:b/>
          <w:sz w:val="24"/>
          <w:szCs w:val="24"/>
        </w:rPr>
        <w:t xml:space="preserve">EP </w:t>
      </w:r>
      <w:r w:rsidR="00AC0FA1">
        <w:rPr>
          <w:b/>
          <w:sz w:val="24"/>
          <w:szCs w:val="24"/>
        </w:rPr>
        <w:t>.</w:t>
      </w:r>
      <w:proofErr w:type="gramEnd"/>
      <w:r w:rsidR="00C309EB">
        <w:rPr>
          <w:b/>
          <w:sz w:val="24"/>
          <w:szCs w:val="24"/>
        </w:rPr>
        <w:t xml:space="preserve"> MATEMÁTICAS</w:t>
      </w:r>
      <w:bookmarkStart w:id="0" w:name="_GoBack"/>
      <w:bookmarkEnd w:id="0"/>
    </w:p>
    <w:p w14:paraId="6BC888E7" w14:textId="77777777" w:rsidR="00755684" w:rsidRDefault="00B61E4A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>Durante el curso anterior (1º EP) se trabajaron todos los contenidos de Lenguaje y Matemáticas relativos al tercer trimestre, por lo que no es necesario una integración de los mismos en las programaciones del presente curso escolar.</w:t>
      </w:r>
    </w:p>
    <w:p w14:paraId="0738ED2C" w14:textId="77777777" w:rsidR="00B61E4A" w:rsidRPr="00A93D49" w:rsidRDefault="00B61E4A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>En todo caso, la mayoría de estos contenidos se vuelven a trabajar en las programaciones de 2º EP, contribuyendo a la adquisición de los mismos, de manera más efectiva por parte del alumnado.</w:t>
      </w:r>
    </w:p>
    <w:sectPr w:rsidR="00B61E4A" w:rsidRPr="00A93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0F"/>
    <w:rsid w:val="001E7BB2"/>
    <w:rsid w:val="002C4311"/>
    <w:rsid w:val="00450400"/>
    <w:rsid w:val="004E66EE"/>
    <w:rsid w:val="00606F0F"/>
    <w:rsid w:val="006372DD"/>
    <w:rsid w:val="00755684"/>
    <w:rsid w:val="0084593F"/>
    <w:rsid w:val="00911461"/>
    <w:rsid w:val="00A93D49"/>
    <w:rsid w:val="00AC0FA1"/>
    <w:rsid w:val="00B61E4A"/>
    <w:rsid w:val="00B8436C"/>
    <w:rsid w:val="00C309EB"/>
    <w:rsid w:val="00CF4E9F"/>
    <w:rsid w:val="00D3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E405D"/>
  <w15:docId w15:val="{7014335B-9CF7-43E9-9A3F-8FD19C06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MD</cp:lastModifiedBy>
  <cp:revision>4</cp:revision>
  <dcterms:created xsi:type="dcterms:W3CDTF">2020-11-22T19:50:00Z</dcterms:created>
  <dcterms:modified xsi:type="dcterms:W3CDTF">2020-11-26T09:32:00Z</dcterms:modified>
</cp:coreProperties>
</file>