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2" w:type="dxa"/>
        <w:tblInd w:w="-7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3823"/>
        <w:gridCol w:w="947"/>
        <w:gridCol w:w="2896"/>
      </w:tblGrid>
      <w:tr w:rsidR="00CC5138" w:rsidTr="00004EA4">
        <w:trPr>
          <w:cantSplit/>
          <w:trHeight w:val="27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CC5138" w:rsidP="00004EA4">
            <w:pPr>
              <w:pStyle w:val="Heading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7C5AD3" w:rsidP="00CC5138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>U.D. 5</w:t>
            </w:r>
            <w:r w:rsidR="00CC5138">
              <w:rPr>
                <w:rFonts w:ascii="Arial Narrow" w:hAnsi="Arial Narrow" w:cs="Arial Narrow"/>
                <w:b/>
              </w:rPr>
              <w:t>: SALTOS</w:t>
            </w:r>
          </w:p>
        </w:tc>
      </w:tr>
      <w:tr w:rsidR="00CC5138" w:rsidTr="00004EA4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CC5138" w:rsidP="00004EA4">
            <w:pPr>
              <w:pStyle w:val="Standard"/>
              <w:rPr>
                <w:rFonts w:hint="eastAsia"/>
              </w:rPr>
            </w:pPr>
            <w:r w:rsidRPr="00FC7A75">
              <w:rPr>
                <w:rFonts w:ascii="Arial Narrow" w:hAnsi="Arial Narrow" w:cs="Arial Narrow"/>
                <w:b/>
              </w:rPr>
              <w:t>NIVEL</w:t>
            </w:r>
            <w:r w:rsidR="0059767B">
              <w:rPr>
                <w:rFonts w:ascii="Arial Narrow" w:hAnsi="Arial Narrow" w:cs="Arial Narrow"/>
              </w:rPr>
              <w:t>: 4</w:t>
            </w:r>
            <w:r>
              <w:rPr>
                <w:rFonts w:ascii="Arial Narrow" w:hAnsi="Arial Narrow" w:cs="Arial Narrow"/>
              </w:rPr>
              <w:t>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CC5138" w:rsidP="00CC5138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 </w:t>
            </w:r>
            <w:r>
              <w:rPr>
                <w:rFonts w:ascii="Arial Narrow" w:hAnsi="Arial Narrow" w:cs="Arial Narrow"/>
                <w:bCs/>
              </w:rPr>
              <w:t>1- 18 FEBRERO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CC5138" w:rsidP="00004EA4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>
              <w:rPr>
                <w:rFonts w:ascii="Arial Narrow" w:hAnsi="Arial Narrow" w:cs="Arial Narrow"/>
              </w:rPr>
              <w:t>6</w:t>
            </w:r>
          </w:p>
        </w:tc>
      </w:tr>
      <w:tr w:rsidR="00CC5138" w:rsidTr="00004EA4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CC5138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CC5138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CC5138" w:rsidTr="00004EA4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Pr="00CC5138" w:rsidRDefault="00CC5138" w:rsidP="00CC5138">
            <w:pPr>
              <w:pStyle w:val="Standard"/>
              <w:spacing w:before="40" w:after="40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Conocer e identificar distintos tipos de saltos.</w:t>
            </w:r>
          </w:p>
          <w:p w:rsidR="00CC5138" w:rsidRPr="00CC5138" w:rsidRDefault="00CC5138" w:rsidP="00CC5138">
            <w:pPr>
              <w:pStyle w:val="Standard"/>
              <w:spacing w:before="40" w:after="40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 xml:space="preserve">- Mejorar y coordinar las formas básicas de saltos </w:t>
            </w:r>
          </w:p>
          <w:p w:rsidR="00CC5138" w:rsidRPr="00CC5138" w:rsidRDefault="00CC5138" w:rsidP="00CC5138">
            <w:pPr>
              <w:pStyle w:val="Standard"/>
              <w:spacing w:before="40" w:after="40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Mejorar la seguridad en las caídas en relación con los diferentes tipos de saltos.</w:t>
            </w:r>
          </w:p>
          <w:p w:rsidR="00CC5138" w:rsidRPr="00CC5138" w:rsidRDefault="00CC5138" w:rsidP="00CC5138">
            <w:pPr>
              <w:pStyle w:val="Standard"/>
              <w:spacing w:before="40" w:after="40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Aceptar las posibilidades y limitaciones propias y ajenas con respecto a los desplazamientos, saltos y giros.</w:t>
            </w:r>
          </w:p>
          <w:p w:rsidR="00CC5138" w:rsidRPr="00FC7A75" w:rsidRDefault="00CC5138" w:rsidP="00CC5138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CC5138">
              <w:rPr>
                <w:rFonts w:ascii="Arial" w:hAnsi="Arial"/>
              </w:rPr>
              <w:t>- Colaborar con los demás en la mejora de las acciones de saltos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Pr="00F26A4D" w:rsidRDefault="00CC5138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CC5138" w:rsidRPr="00F26A4D" w:rsidRDefault="00CC5138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CC5138" w:rsidRDefault="00CC5138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r>
              <w:rPr>
                <w:rFonts w:ascii="Arial" w:hAnsi="Arial" w:cs="Arial Narrow"/>
              </w:rPr>
              <w:t>www.</w:t>
            </w:r>
            <w:r w:rsidRPr="00AB1DCF">
              <w:rPr>
                <w:rFonts w:ascii="Arial" w:hAnsi="Arial" w:cs="Arial Narrow"/>
              </w:rPr>
              <w:t>danief</w:t>
            </w:r>
            <w:r>
              <w:rPr>
                <w:rFonts w:ascii="Arial" w:hAnsi="Arial" w:cs="Arial Narrow"/>
              </w:rPr>
              <w:t>pasamonte</w:t>
            </w:r>
            <w:r w:rsidRPr="00AB1DCF">
              <w:rPr>
                <w:rFonts w:ascii="Arial" w:hAnsi="Arial" w:cs="Arial Narrow"/>
              </w:rPr>
              <w:t>.blogspot.com para dar informaciones concretas de la materia</w:t>
            </w:r>
          </w:p>
        </w:tc>
      </w:tr>
      <w:tr w:rsidR="00CC5138" w:rsidTr="00004EA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Default="00CC5138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Default="00CC5138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Default="00CC5138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Default="00CC5138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CC5138" w:rsidRPr="007C5AD3" w:rsidTr="00CC5138">
        <w:trPr>
          <w:cantSplit/>
          <w:trHeight w:val="3789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CC5138" w:rsidP="00004EA4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CC5138" w:rsidRPr="00CC5138" w:rsidRDefault="00CC5138" w:rsidP="00CC5138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Los saltos</w:t>
            </w:r>
            <w:r w:rsidRPr="00CC5138">
              <w:rPr>
                <w:rFonts w:ascii="Arial" w:hAnsi="Arial"/>
              </w:rPr>
              <w:t>: formas básicas y encadenamientos.</w:t>
            </w:r>
          </w:p>
          <w:p w:rsidR="00CC5138" w:rsidRPr="00CC5138" w:rsidRDefault="00CC5138" w:rsidP="00CC5138">
            <w:pPr>
              <w:pStyle w:val="Standard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Conocimiento de las habilidades básicas.</w:t>
            </w:r>
          </w:p>
          <w:p w:rsidR="00CC5138" w:rsidRPr="00CC5138" w:rsidRDefault="00CC5138" w:rsidP="00CC5138">
            <w:pPr>
              <w:pStyle w:val="Standard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Ejecución de las habilidades básicas.</w:t>
            </w:r>
          </w:p>
          <w:p w:rsidR="00CC5138" w:rsidRPr="00CC5138" w:rsidRDefault="00CC5138" w:rsidP="00CC5138">
            <w:pPr>
              <w:pStyle w:val="Standard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Control y dominio motor.</w:t>
            </w:r>
          </w:p>
          <w:p w:rsidR="00CC5138" w:rsidRPr="00CC5138" w:rsidRDefault="00CC5138" w:rsidP="00CC5138">
            <w:pPr>
              <w:pStyle w:val="Standard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Autonomía y confianza en las propias habilidades motrices.</w:t>
            </w:r>
          </w:p>
          <w:p w:rsidR="00CC5138" w:rsidRPr="00CC5138" w:rsidRDefault="00CC5138" w:rsidP="00CC5138">
            <w:pPr>
              <w:pStyle w:val="Standard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Interés por la superación de sus habilidades motrices.</w:t>
            </w:r>
          </w:p>
          <w:p w:rsidR="00CC5138" w:rsidRDefault="00CC5138" w:rsidP="00CC5138">
            <w:pPr>
              <w:pStyle w:val="Standard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Respeto y ayuda hacia los compañeros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Percibir y definir el impulso de los diferentes saltos.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Tomar conciencia de la posición del cuerpo en la suspensión de los saltos.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Controlar la caída manteniendo el equilibrio al finalizar el salto.</w:t>
            </w:r>
          </w:p>
          <w:p w:rsidR="00CC5138" w:rsidRDefault="00CC5138" w:rsidP="00CC5138">
            <w:pPr>
              <w:pStyle w:val="Standard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Valorar la ejecución del salto.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Escucha al profesor en las explicaciones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No molesta en el desarrollo de la clase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Conoce y acepta las normas de los juegos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Respeta a los compañeros y al material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Es capaz de realizar saltos con uno y dos apoyos.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Realiza el salto de longitud batiendo con una pierna y cayendo con dos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Realiza el salto vertical saltando con los dos pies y cayendo con la espalda</w:t>
            </w:r>
          </w:p>
          <w:p w:rsid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CC5138">
              <w:rPr>
                <w:rFonts w:ascii="Arial" w:hAnsi="Arial"/>
                <w:bCs/>
              </w:rPr>
              <w:t>- Muestra coordinación en el impulso y caída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Pr="00FC7A75" w:rsidRDefault="00CC5138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CL</w:t>
            </w:r>
          </w:p>
          <w:p w:rsidR="00CC5138" w:rsidRPr="00FC7A75" w:rsidRDefault="00CC5138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CMCT</w:t>
            </w:r>
          </w:p>
          <w:p w:rsidR="00CC5138" w:rsidRPr="00FC7A75" w:rsidRDefault="00CC5138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AA</w:t>
            </w:r>
          </w:p>
          <w:p w:rsidR="00CC5138" w:rsidRPr="00FC7A75" w:rsidRDefault="00CC5138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SIEE</w:t>
            </w:r>
          </w:p>
          <w:p w:rsidR="00CC5138" w:rsidRPr="00FC7A75" w:rsidRDefault="00CC5138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86F97" w:rsidRPr="007C5AD3" w:rsidRDefault="007C5AD3">
      <w:pPr>
        <w:rPr>
          <w:rFonts w:hint="eastAsia"/>
          <w:lang w:val="en-US"/>
        </w:rPr>
      </w:pPr>
    </w:p>
    <w:sectPr w:rsidR="00086F97" w:rsidRPr="007C5AD3" w:rsidSect="00CC5138"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C5138"/>
    <w:rsid w:val="000E1465"/>
    <w:rsid w:val="003A2965"/>
    <w:rsid w:val="003B74F7"/>
    <w:rsid w:val="0059767B"/>
    <w:rsid w:val="007C5AD3"/>
    <w:rsid w:val="00906A77"/>
    <w:rsid w:val="00CC5138"/>
    <w:rsid w:val="00ED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13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CC513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CC5138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User</cp:lastModifiedBy>
  <cp:revision>3</cp:revision>
  <dcterms:created xsi:type="dcterms:W3CDTF">2020-10-20T18:20:00Z</dcterms:created>
  <dcterms:modified xsi:type="dcterms:W3CDTF">2020-10-21T12:06:00Z</dcterms:modified>
</cp:coreProperties>
</file>