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32" w:type="dxa"/>
        <w:tblInd w:w="-604" w:type="dxa"/>
        <w:tblLayout w:type="fixed"/>
        <w:tblLook w:val="0000" w:firstRow="0" w:lastRow="0" w:firstColumn="0" w:lastColumn="0" w:noHBand="0" w:noVBand="0"/>
      </w:tblPr>
      <w:tblGrid>
        <w:gridCol w:w="1980"/>
        <w:gridCol w:w="3270"/>
        <w:gridCol w:w="5805"/>
        <w:gridCol w:w="3549"/>
        <w:gridCol w:w="1128"/>
      </w:tblGrid>
      <w:tr xmlns:wp14="http://schemas.microsoft.com/office/word/2010/wordml" w:rsidR="00C977C1" w:rsidTr="6AD42F72" w14:paraId="197D9C13" wp14:textId="77777777">
        <w:trPr>
          <w:trHeight w:val="636"/>
        </w:trPr>
        <w:tc>
          <w:tcPr>
            <w:tcW w:w="15732" w:type="dxa"/>
            <w:gridSpan w:val="5"/>
            <w:tcBorders>
              <w:top w:val="double" w:color="000000" w:themeColor="text1" w:sz="6" w:space="0"/>
              <w:left w:val="doub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672A6659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C977C1" w:rsidRDefault="00C977C1" w14:paraId="09E3D2D6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SECUENCIACIÓN DE LOS CONTENIDOS</w:t>
            </w:r>
          </w:p>
        </w:tc>
      </w:tr>
      <w:tr xmlns:wp14="http://schemas.microsoft.com/office/word/2010/wordml" w:rsidR="00C977C1" w:rsidTr="6AD42F72" w14:paraId="7D7FD0DA" wp14:textId="77777777">
        <w:trPr>
          <w:trHeight w:val="636"/>
        </w:trPr>
        <w:tc>
          <w:tcPr>
            <w:tcW w:w="11055" w:type="dxa"/>
            <w:gridSpan w:val="3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0A37501D" wp14:textId="77777777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977C1" w:rsidRDefault="00C977C1" w14:paraId="352B187F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ÁREA: ARTS AND CRAFTS</w:t>
            </w:r>
          </w:p>
        </w:tc>
        <w:tc>
          <w:tcPr>
            <w:tcW w:w="4677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5DAB6C7B" wp14:textId="77777777">
            <w:pPr>
              <w:snapToGrid w:val="0"/>
              <w:rPr>
                <w:rFonts w:ascii="Arial Narrow" w:hAnsi="Arial Narrow" w:cs="Arial"/>
                <w:b/>
                <w:caps/>
              </w:rPr>
            </w:pPr>
          </w:p>
          <w:p w:rsidR="00C977C1" w:rsidRDefault="00C977C1" w14:paraId="77E7596A" wp14:textId="77777777">
            <w:r>
              <w:rPr>
                <w:rFonts w:ascii="Arial Narrow" w:hAnsi="Arial Narrow" w:cs="Arial"/>
                <w:b/>
                <w:caps/>
              </w:rPr>
              <w:t>NIVEL: 1º ED. PRIMARIA</w:t>
            </w:r>
          </w:p>
        </w:tc>
      </w:tr>
      <w:tr xmlns:wp14="http://schemas.microsoft.com/office/word/2010/wordml" w:rsidR="00C977C1" w:rsidTr="6AD42F72" w14:paraId="0B776892" wp14:textId="77777777">
        <w:trPr>
          <w:trHeight w:val="636"/>
        </w:trPr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02EB378F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977C1" w:rsidRDefault="00C977C1" w14:paraId="5F885987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TRIMESTRE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6A05A809" wp14:textId="77777777">
            <w:pPr>
              <w:snapToGri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977C1" w:rsidRDefault="00C977C1" w14:paraId="35DA9F3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TEMPORALIZACIÓN</w:t>
            </w: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5A39BBE3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C977C1" w:rsidRDefault="00C977C1" w14:paraId="58ECE149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UNIDAD DIDÁCTICA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41C8F396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C977C1" w:rsidRDefault="00C977C1" w14:paraId="29288FBA" wp14:textId="77777777">
            <w:pPr>
              <w:jc w:val="center"/>
            </w:pPr>
            <w:r>
              <w:rPr>
                <w:rFonts w:ascii="Arial Narrow" w:hAnsi="Arial Narrow" w:cs="Arial"/>
                <w:b/>
              </w:rPr>
              <w:t>TEMAS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D9D9D9" w:themeFill="background1" w:themeFillShade="D9"/>
            <w:tcMar/>
          </w:tcPr>
          <w:p w:rsidR="00C977C1" w:rsidRDefault="00C977C1" w14:paraId="72A3D3EC" wp14:textId="77777777">
            <w:pPr>
              <w:snapToGrid w:val="0"/>
              <w:jc w:val="center"/>
              <w:rPr>
                <w:rFonts w:ascii="Arial Narrow" w:hAnsi="Arial Narrow" w:cs="Arial"/>
                <w:b/>
              </w:rPr>
            </w:pPr>
          </w:p>
          <w:p w:rsidR="00C977C1" w:rsidRDefault="00C977C1" w14:paraId="2F5B086F" wp14:textId="77777777">
            <w:pPr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Nº SESIONES</w:t>
            </w:r>
          </w:p>
        </w:tc>
      </w:tr>
      <w:tr xmlns:wp14="http://schemas.microsoft.com/office/word/2010/wordml" w:rsidR="00C977C1" w:rsidTr="6AD42F72" w14:paraId="42102AF5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649841BE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0C014D1D" wp14:textId="335DB7C7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21 SEPT – 16 OCT</w:t>
            </w:r>
          </w:p>
          <w:p w:rsidR="00C977C1" w:rsidRDefault="00C977C1" w14:paraId="0D0B940D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5C735E04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LINES AND SHAPES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3B4FA56B" wp14:textId="77777777">
            <w:r>
              <w:rPr>
                <w:rFonts w:ascii="Arial Narrow" w:hAnsi="Arial Narrow" w:cs="Arial"/>
              </w:rPr>
              <w:t>Líneas y figuras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2598DEE6" wp14:textId="77777777">
            <w:pPr>
              <w:jc w:val="center"/>
            </w:pPr>
            <w:r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5E3899EA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56B20A0C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05D560C4" wp14:textId="145268C3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19 OCT – 13 NOV</w:t>
            </w:r>
          </w:p>
          <w:p w:rsidR="00C977C1" w:rsidRDefault="00C977C1" w14:paraId="0E27B00A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01082051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PATTERNS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02DE060D" wp14:textId="77777777">
            <w:r>
              <w:rPr>
                <w:rFonts w:ascii="Arial Narrow" w:hAnsi="Arial Narrow" w:cs="Arial"/>
              </w:rPr>
              <w:t>Patrones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279935FF" wp14:textId="77777777">
            <w:pPr>
              <w:jc w:val="center"/>
            </w:pPr>
            <w:r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42D2248E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249FAAB8" wp14:textId="77777777">
            <w:pPr>
              <w:jc w:val="center"/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21500B11" wp14:textId="5FCDE9E9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16 NOV – 18 DIC</w:t>
            </w:r>
          </w:p>
          <w:p w:rsidR="00C977C1" w:rsidRDefault="00C977C1" w14:paraId="60061E4C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52F718D2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LINES AND COLOURS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0343EF0C" wp14:textId="77777777">
            <w:r>
              <w:rPr>
                <w:rFonts w:ascii="Arial Narrow" w:hAnsi="Arial Narrow" w:cs="Arial"/>
              </w:rPr>
              <w:t>Líneas, colores y figuras. Movimiento.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P="26C0A403" w:rsidRDefault="00C977C1" w14:paraId="7C964D78" wp14:textId="31DCE846">
            <w:pPr>
              <w:jc w:val="center"/>
              <w:rPr>
                <w:rFonts w:ascii="Arial Narrow" w:hAnsi="Arial Narrow" w:cs="Arial"/>
              </w:rPr>
            </w:pPr>
            <w:r w:rsidRPr="26C0A403" w:rsidR="26C0A403">
              <w:rPr>
                <w:rFonts w:ascii="Arial Narrow" w:hAnsi="Arial Narrow" w:cs="Arial"/>
              </w:rPr>
              <w:t>5</w:t>
            </w:r>
          </w:p>
        </w:tc>
      </w:tr>
      <w:tr xmlns:wp14="http://schemas.microsoft.com/office/word/2010/wordml" w:rsidR="00C977C1" w:rsidTr="6AD42F72" w14:paraId="249D88C4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18F999B5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2445C755" wp14:textId="79819DD4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11 ENE – 5 FEB</w:t>
            </w:r>
          </w:p>
          <w:p w:rsidR="00C977C1" w:rsidRDefault="00C977C1" w14:paraId="44EAFD9C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682CE6FE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TEXTURE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24823751" wp14:textId="77777777">
            <w:r>
              <w:rPr>
                <w:rFonts w:ascii="Arial Narrow" w:hAnsi="Arial Narrow" w:cs="Arial"/>
              </w:rPr>
              <w:t>Texturas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17310F6F" wp14:textId="77777777">
            <w:pPr>
              <w:jc w:val="center"/>
            </w:pPr>
            <w:r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3E8DDD34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7144751B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43F63438" wp14:textId="6CDDB8DC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8 FEB – 5 MAR</w:t>
            </w:r>
          </w:p>
          <w:p w:rsidR="00C977C1" w:rsidRDefault="00C977C1" w14:paraId="4B94D5A5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1428D40A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FORMS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707F4C8D" wp14:textId="77777777">
            <w:r>
              <w:rPr>
                <w:rFonts w:ascii="Arial Narrow" w:hAnsi="Arial Narrow" w:cs="Arial"/>
              </w:rPr>
              <w:t>Cuerpos y objetos cotidianos. Relación entre figura y cuerpo.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22C3D751" wp14:textId="77777777">
            <w:pPr>
              <w:jc w:val="center"/>
            </w:pPr>
            <w:r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6EF251B3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78E884CA" wp14:textId="77777777">
            <w:pPr>
              <w:jc w:val="center"/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2F8D1927" wp14:textId="3E924FD6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8 MAR – 26 MAR</w:t>
            </w:r>
          </w:p>
          <w:p w:rsidR="00C977C1" w:rsidRDefault="00C977C1" w14:paraId="3DEEC669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621F996B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MORE SHAPES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3CE4F4DF" wp14:textId="77777777">
            <w:r>
              <w:rPr>
                <w:rFonts w:ascii="Arial Narrow" w:hAnsi="Arial Narrow" w:cs="Arial"/>
              </w:rPr>
              <w:t>Figuras geométricas y naturales.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P="26C0A403" w:rsidRDefault="00C977C1" w14:paraId="5055DCC4" wp14:textId="4FA081C0">
            <w:pPr>
              <w:jc w:val="center"/>
              <w:rPr>
                <w:rFonts w:ascii="Arial Narrow" w:hAnsi="Arial Narrow" w:cs="Arial"/>
              </w:rPr>
            </w:pPr>
            <w:r w:rsidRPr="26C0A403" w:rsidR="26C0A403">
              <w:rPr>
                <w:rFonts w:ascii="Arial Narrow" w:hAnsi="Arial Narrow" w:cs="Arial"/>
              </w:rPr>
              <w:t>3</w:t>
            </w:r>
          </w:p>
        </w:tc>
      </w:tr>
      <w:tr xmlns:wp14="http://schemas.microsoft.com/office/word/2010/wordml" w:rsidR="00C977C1" w:rsidTr="6AD42F72" w14:paraId="3EDB640C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6416C201" wp14:textId="593BBE6B">
            <w:pPr>
              <w:jc w:val="center"/>
            </w:pPr>
            <w:r w:rsidRPr="6AD42F72" w:rsidR="6AD42F72"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280DDFA4" wp14:textId="07FE67F3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6 ABR – 30 ABR</w:t>
            </w:r>
          </w:p>
          <w:p w:rsidR="00C977C1" w:rsidRDefault="00C977C1" w14:paraId="3656B9AB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681CC991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BUILDINGS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08CD5AB1" wp14:textId="77777777">
            <w:r>
              <w:rPr>
                <w:rFonts w:ascii="Arial Narrow" w:hAnsi="Arial Narrow" w:cs="Arial"/>
              </w:rPr>
              <w:t>Simetrías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P="26C0A403" w:rsidRDefault="00C977C1" w14:paraId="3BC2995D" wp14:textId="5A9D7AA2">
            <w:pPr>
              <w:jc w:val="center"/>
              <w:rPr>
                <w:rFonts w:ascii="Arial Narrow" w:hAnsi="Arial Narrow" w:cs="Arial"/>
              </w:rPr>
            </w:pPr>
            <w:r w:rsidRPr="26C0A403" w:rsidR="26C0A403"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2668926F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5FCD5EC4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03524C" w14:paraId="2D31E9AB" wp14:textId="4E032F5A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4 MAY - 28 MAY</w:t>
            </w:r>
          </w:p>
          <w:p w:rsidR="00C977C1" w:rsidRDefault="00C977C1" w14:paraId="45FB0818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3E1B352D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LANDSCAPES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shd w:val="clear" w:color="auto" w:fill="auto"/>
            <w:tcMar/>
          </w:tcPr>
          <w:p w:rsidR="00C977C1" w:rsidRDefault="00C977C1" w14:paraId="0A733AA7" wp14:textId="77777777">
            <w:r>
              <w:rPr>
                <w:rFonts w:ascii="Arial Narrow" w:hAnsi="Arial Narrow" w:cs="Arial"/>
              </w:rPr>
              <w:t>Planos en un paisaje. Estampaciones.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7CD048C6" wp14:textId="77777777">
            <w:pPr>
              <w:jc w:val="center"/>
            </w:pPr>
            <w:r>
              <w:rPr>
                <w:rFonts w:ascii="Arial Narrow" w:hAnsi="Arial Narrow" w:cs="Arial"/>
              </w:rPr>
              <w:t>4</w:t>
            </w:r>
          </w:p>
        </w:tc>
      </w:tr>
      <w:tr xmlns:wp14="http://schemas.microsoft.com/office/word/2010/wordml" w:rsidR="00C977C1" w:rsidTr="6AD42F72" w14:paraId="2FC14079" wp14:textId="77777777">
        <w:tc>
          <w:tcPr>
            <w:tcW w:w="1980" w:type="dxa"/>
            <w:tcBorders>
              <w:top w:val="single" w:color="000000" w:themeColor="text1" w:sz="6" w:space="0"/>
              <w:left w:val="doub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C977C1" w:rsidRDefault="00C977C1" w14:paraId="0B778152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3270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C977C1" w:rsidRDefault="0003524C" w14:paraId="12B9F768" wp14:textId="3E4E6956">
            <w:pPr>
              <w:jc w:val="center"/>
            </w:pPr>
            <w:r w:rsidRPr="26C0A403" w:rsidR="26C0A403">
              <w:rPr>
                <w:rFonts w:ascii="Arial Narrow" w:hAnsi="Arial Narrow" w:cs="Arial"/>
              </w:rPr>
              <w:t>31 MAY - 18 JUN</w:t>
            </w:r>
          </w:p>
          <w:p w:rsidR="00C977C1" w:rsidRDefault="00C977C1" w14:paraId="049F31CB" wp14:textId="7777777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805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C977C1" w:rsidRDefault="00C977C1" w14:paraId="3170CE03" wp14:textId="77777777">
            <w:pPr>
              <w:jc w:val="center"/>
            </w:pPr>
            <w:r>
              <w:rPr>
                <w:rFonts w:ascii="Arial Narrow" w:hAnsi="Arial Narrow" w:cs="Arial Narrow"/>
                <w:lang w:val="en-US"/>
              </w:rPr>
              <w:t>MORE COLOURS</w:t>
            </w:r>
          </w:p>
        </w:tc>
        <w:tc>
          <w:tcPr>
            <w:tcW w:w="3549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</w:tcBorders>
            <w:shd w:val="clear" w:color="auto" w:fill="auto"/>
            <w:tcMar/>
          </w:tcPr>
          <w:p w:rsidR="00C977C1" w:rsidRDefault="00C977C1" w14:paraId="287BE79E" wp14:textId="77777777">
            <w:r>
              <w:rPr>
                <w:rFonts w:ascii="Arial Narrow" w:hAnsi="Arial Narrow" w:cs="Arial"/>
              </w:rPr>
              <w:t>Colores fríos y cálidos. Mosaicos.</w:t>
            </w:r>
          </w:p>
        </w:tc>
        <w:tc>
          <w:tcPr>
            <w:tcW w:w="1128" w:type="dxa"/>
            <w:tcBorders>
              <w:top w:val="single" w:color="000000" w:themeColor="text1" w:sz="6" w:space="0"/>
              <w:left w:val="single" w:color="000000" w:themeColor="text1" w:sz="6" w:space="0"/>
              <w:bottom w:val="double" w:color="000000" w:themeColor="text1" w:sz="4" w:space="0"/>
              <w:right w:val="double" w:color="000000" w:themeColor="text1" w:sz="6" w:space="0"/>
            </w:tcBorders>
            <w:shd w:val="clear" w:color="auto" w:fill="auto"/>
            <w:tcMar/>
          </w:tcPr>
          <w:p w:rsidR="00C977C1" w:rsidRDefault="00C977C1" w14:paraId="7A036E3D" wp14:textId="77777777">
            <w:pPr>
              <w:jc w:val="center"/>
            </w:pPr>
            <w:r>
              <w:rPr>
                <w:rFonts w:ascii="Arial Narrow" w:hAnsi="Arial Narrow" w:cs="Arial"/>
              </w:rPr>
              <w:t>3</w:t>
            </w:r>
          </w:p>
        </w:tc>
      </w:tr>
    </w:tbl>
    <w:p xmlns:wp14="http://schemas.microsoft.com/office/word/2010/wordml" w:rsidR="00C977C1" w:rsidRDefault="00C977C1" w14:paraId="53128261" wp14:textId="77777777"/>
    <w:sectPr w:rsidR="00C977C1">
      <w:pgSz w:w="16838" w:h="11906" w:orient="landscape"/>
      <w:pgMar w:top="1135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4C"/>
    <w:rsid w:val="0003524C"/>
    <w:rsid w:val="00C977C1"/>
    <w:rsid w:val="00CA464B"/>
    <w:rsid w:val="26C0A403"/>
    <w:rsid w:val="6AD4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A7618812-5345-4413-BAE1-FF2A38A36261}"/>
  <w14:docId w14:val="788FBB6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sz w:val="24"/>
      <w:szCs w:val="24"/>
      <w:lang w:eastAsia="zh-CN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Fuentedeprrafopredeter1" w:customStyle="1">
    <w:name w:val="Fuente de párrafo predeter.1"/>
  </w:style>
  <w:style w:type="paragraph" w:styleId="Ttulo1" w:customStyle="1">
    <w:name w:val="Título1"/>
    <w:basedOn w:val="Normal"/>
    <w:next w:val="Textoindependiente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Epgrafe">
    <w:name w:val="Epígrafe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pPr>
      <w:suppressLineNumbers/>
    </w:pPr>
    <w:rPr>
      <w:rFonts w:cs="Arial"/>
    </w:rPr>
  </w:style>
  <w:style w:type="paragraph" w:styleId="Contenidodelatabla" w:customStyle="1">
    <w:name w:val="Contenido de la tabla"/>
    <w:basedOn w:val="Normal"/>
    <w:pPr>
      <w:suppressLineNumbers/>
    </w:pPr>
  </w:style>
  <w:style w:type="paragraph" w:styleId="Ttulodelatabla" w:customStyle="1">
    <w:name w:val="Título de la tabla"/>
    <w:basedOn w:val="Contenidodelatab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Usuario</dc:creator>
  <keywords/>
  <lastModifiedBy>Laura Valdés Rodríguez</lastModifiedBy>
  <revision>5</revision>
  <lastPrinted>2019-09-17T15:17:00.0000000Z</lastPrinted>
  <dcterms:created xsi:type="dcterms:W3CDTF">2020-10-28T18:05:00.0000000Z</dcterms:created>
  <dcterms:modified xsi:type="dcterms:W3CDTF">2020-10-28T18:34:10.5138070Z</dcterms:modified>
</coreProperties>
</file>